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4BF" w:rsidRDefault="00CD24BF" w:rsidP="00490A19">
      <w:pPr>
        <w:spacing w:after="220"/>
        <w:jc w:val="center"/>
        <w:rPr>
          <w:rFonts w:ascii="Arial" w:hAnsi="Arial" w:cs="Arial"/>
          <w:b/>
          <w:sz w:val="28"/>
          <w:szCs w:val="28"/>
          <w:lang w:val="en-US"/>
        </w:rPr>
      </w:pPr>
      <w:bookmarkStart w:id="0" w:name="_GoBack"/>
      <w:bookmarkEnd w:id="0"/>
      <w:r w:rsidRPr="00646A08">
        <w:rPr>
          <w:rFonts w:ascii="Arial" w:hAnsi="Arial" w:cs="Arial"/>
          <w:b/>
          <w:sz w:val="28"/>
          <w:szCs w:val="28"/>
          <w:lang w:val="en-US"/>
        </w:rPr>
        <w:t xml:space="preserve">PAYMENT </w:t>
      </w:r>
      <w:r>
        <w:rPr>
          <w:rFonts w:ascii="Arial" w:hAnsi="Arial" w:cs="Arial"/>
          <w:b/>
          <w:sz w:val="28"/>
          <w:szCs w:val="28"/>
          <w:lang w:val="en-US"/>
        </w:rPr>
        <w:t>STATEMENT</w:t>
      </w:r>
    </w:p>
    <w:p w:rsidR="00CD24BF" w:rsidRPr="00646A08" w:rsidRDefault="00CD24BF" w:rsidP="00490A19">
      <w:pPr>
        <w:spacing w:after="220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B116CA">
        <w:rPr>
          <w:rFonts w:ascii="Arial" w:hAnsi="Arial" w:cs="Arial"/>
          <w:b/>
          <w:sz w:val="28"/>
          <w:szCs w:val="28"/>
          <w:highlight w:val="yellow"/>
          <w:lang w:val="en-US"/>
        </w:rPr>
        <w:t xml:space="preserve">[CLAUSE </w:t>
      </w:r>
      <w:r>
        <w:rPr>
          <w:rFonts w:ascii="Arial" w:hAnsi="Arial" w:cs="Arial"/>
          <w:b/>
          <w:sz w:val="28"/>
          <w:szCs w:val="28"/>
          <w:highlight w:val="yellow"/>
          <w:lang w:val="en-US"/>
        </w:rPr>
        <w:t>9</w:t>
      </w:r>
      <w:r w:rsidRPr="00B116CA">
        <w:rPr>
          <w:rFonts w:ascii="Arial" w:hAnsi="Arial" w:cs="Arial"/>
          <w:b/>
          <w:sz w:val="28"/>
          <w:szCs w:val="28"/>
          <w:highlight w:val="yellow"/>
          <w:lang w:val="en-US"/>
        </w:rPr>
        <w:t xml:space="preserve"> - OPTION </w:t>
      </w:r>
      <w:r>
        <w:rPr>
          <w:rFonts w:ascii="Arial" w:hAnsi="Arial" w:cs="Arial"/>
          <w:b/>
          <w:sz w:val="28"/>
          <w:szCs w:val="28"/>
          <w:highlight w:val="yellow"/>
          <w:lang w:val="en-US"/>
        </w:rPr>
        <w:t>1</w:t>
      </w:r>
      <w:r w:rsidRPr="00B116CA">
        <w:rPr>
          <w:rFonts w:ascii="Arial" w:hAnsi="Arial" w:cs="Arial"/>
          <w:b/>
          <w:sz w:val="28"/>
          <w:szCs w:val="28"/>
          <w:highlight w:val="yellow"/>
          <w:lang w:val="en-US"/>
        </w:rPr>
        <w:t>]</w:t>
      </w:r>
    </w:p>
    <w:p w:rsidR="00CD24BF" w:rsidRDefault="00317204" w:rsidP="00565E98">
      <w:pPr>
        <w:pStyle w:val="DefenceSubTitle"/>
        <w:rPr>
          <w:lang w:val="en-US"/>
        </w:rPr>
      </w:pPr>
      <w:r w:rsidRPr="00767812">
        <w:rPr>
          <w:lang w:val="en-US"/>
        </w:rPr>
        <w:t>[</w:t>
      </w:r>
      <w:bookmarkStart w:id="1" w:name="_Toc243834052"/>
      <w:r w:rsidR="00530EF3" w:rsidRPr="00FE30A3">
        <w:rPr>
          <w:lang w:val="en-US"/>
        </w:rPr>
        <w:t xml:space="preserve">FOR USE WITH </w:t>
      </w:r>
      <w:r w:rsidR="00530EF3">
        <w:rPr>
          <w:lang w:val="en-US"/>
        </w:rPr>
        <w:t>DEFENCE INFRASTRUCTURE PANEL</w:t>
      </w:r>
      <w:r w:rsidR="00CD24BF">
        <w:rPr>
          <w:lang w:val="en-US"/>
        </w:rPr>
        <w:t xml:space="preserve"> </w:t>
      </w:r>
      <w:r w:rsidR="00530EF3">
        <w:rPr>
          <w:lang w:val="en-US"/>
        </w:rPr>
        <w:t xml:space="preserve">2022-2027 </w:t>
      </w:r>
      <w:r w:rsidR="00CD24BF">
        <w:rPr>
          <w:lang w:val="en-US"/>
        </w:rPr>
        <w:t>- SECTION 4</w:t>
      </w:r>
      <w:r w:rsidR="006733DB">
        <w:rPr>
          <w:lang w:val="en-US"/>
        </w:rPr>
        <w:t>A</w:t>
      </w:r>
      <w:r w:rsidR="00CD24BF">
        <w:rPr>
          <w:lang w:val="en-US"/>
        </w:rPr>
        <w:t xml:space="preserve"> TERMS OF ENGAGEMENT </w:t>
      </w:r>
      <w:r w:rsidR="00530EF3" w:rsidRPr="00FE30A3">
        <w:rPr>
          <w:lang w:val="en-US"/>
        </w:rPr>
        <w:t>ONLY</w:t>
      </w:r>
      <w:bookmarkEnd w:id="1"/>
      <w:r w:rsidR="00CD24BF">
        <w:rPr>
          <w:lang w:val="en-US"/>
        </w:rPr>
        <w:t>]</w:t>
      </w:r>
    </w:p>
    <w:p w:rsidR="00317204" w:rsidRPr="00FB0F68" w:rsidRDefault="00CD24BF" w:rsidP="00565E98">
      <w:pPr>
        <w:pStyle w:val="DefenceSubTitle"/>
        <w:rPr>
          <w:lang w:val="en-US"/>
        </w:rPr>
      </w:pPr>
      <w:r>
        <w:rPr>
          <w:lang w:val="en-US"/>
        </w:rPr>
        <w:t>[</w:t>
      </w:r>
      <w:r w:rsidR="00317204" w:rsidRPr="00767812">
        <w:rPr>
          <w:lang w:val="en-US"/>
        </w:rPr>
        <w:t xml:space="preserve">FOR USE IF </w:t>
      </w:r>
      <w:r w:rsidR="00767812" w:rsidRPr="00896AE8">
        <w:rPr>
          <w:lang w:val="en-US"/>
        </w:rPr>
        <w:t>CLAUSE 9 PAYMENT (OPTION 1) APPLIES</w:t>
      </w:r>
      <w:r w:rsidR="00317204" w:rsidRPr="00767812">
        <w:rPr>
          <w:lang w:val="en-US"/>
        </w:rPr>
        <w:t>]</w:t>
      </w:r>
    </w:p>
    <w:p w:rsidR="00510504" w:rsidRDefault="0057021C" w:rsidP="00D34FE0">
      <w:pPr>
        <w:pStyle w:val="DefenceNormal"/>
        <w:rPr>
          <w:b/>
          <w:lang w:val="en-US"/>
        </w:rPr>
      </w:pPr>
      <w:r w:rsidRPr="00490A19">
        <w:rPr>
          <w:bCs/>
          <w:lang w:val="en-US"/>
        </w:rPr>
        <w:t>To</w:t>
      </w:r>
      <w:r w:rsidR="00BC6F81" w:rsidRPr="00490A19">
        <w:rPr>
          <w:bCs/>
          <w:lang w:val="en-US"/>
        </w:rPr>
        <w:t>:</w:t>
      </w:r>
      <w:r w:rsidR="00BC6F81" w:rsidRPr="00412EE7">
        <w:rPr>
          <w:b/>
          <w:lang w:val="en-US"/>
        </w:rPr>
        <w:tab/>
        <w:t>T</w:t>
      </w:r>
      <w:r w:rsidRPr="00412EE7">
        <w:rPr>
          <w:b/>
          <w:lang w:val="en-US"/>
        </w:rPr>
        <w:t>he</w:t>
      </w:r>
      <w:r w:rsidRPr="00351166">
        <w:rPr>
          <w:b/>
          <w:lang w:val="en-US"/>
        </w:rPr>
        <w:t xml:space="preserve"> </w:t>
      </w:r>
      <w:r w:rsidR="00A47B7F">
        <w:rPr>
          <w:b/>
          <w:lang w:val="en-US"/>
        </w:rPr>
        <w:t>Consultant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68"/>
        <w:gridCol w:w="5878"/>
      </w:tblGrid>
      <w:tr w:rsidR="00CD24BF" w:rsidRPr="00BD1920" w:rsidTr="00490A19">
        <w:tc>
          <w:tcPr>
            <w:tcW w:w="3402" w:type="dxa"/>
            <w:shd w:val="clear" w:color="auto" w:fill="auto"/>
          </w:tcPr>
          <w:p w:rsidR="00CD24BF" w:rsidRPr="006733DB" w:rsidRDefault="00CD24BF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Payment statement number:</w:t>
            </w:r>
          </w:p>
        </w:tc>
        <w:tc>
          <w:tcPr>
            <w:tcW w:w="5954" w:type="dxa"/>
            <w:shd w:val="clear" w:color="auto" w:fill="auto"/>
          </w:tcPr>
          <w:p w:rsidR="00CD24BF" w:rsidRPr="006733DB" w:rsidRDefault="00CD24BF" w:rsidP="00490A19">
            <w:pPr>
              <w:pStyle w:val="DefenceNormal"/>
              <w:spacing w:before="120"/>
              <w:rPr>
                <w:b/>
                <w:i/>
                <w:lang w:val="en-US"/>
              </w:rPr>
            </w:pPr>
            <w:r w:rsidRPr="006733DB">
              <w:rPr>
                <w:b/>
                <w:i/>
                <w:lang w:val="en-US"/>
              </w:rPr>
              <w:t>[INSERT]</w:t>
            </w:r>
          </w:p>
        </w:tc>
      </w:tr>
      <w:tr w:rsidR="00CD24BF" w:rsidRPr="00BD1920" w:rsidTr="00490A19">
        <w:tc>
          <w:tcPr>
            <w:tcW w:w="3402" w:type="dxa"/>
            <w:shd w:val="clear" w:color="auto" w:fill="auto"/>
          </w:tcPr>
          <w:p w:rsidR="00CD24BF" w:rsidRPr="006733DB" w:rsidRDefault="00CD24BF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Name (including ABN) of Consultant:</w:t>
            </w:r>
          </w:p>
        </w:tc>
        <w:tc>
          <w:tcPr>
            <w:tcW w:w="5954" w:type="dxa"/>
            <w:shd w:val="clear" w:color="auto" w:fill="auto"/>
          </w:tcPr>
          <w:p w:rsidR="00CD24BF" w:rsidRPr="006733DB" w:rsidRDefault="00CD24BF" w:rsidP="00490A19">
            <w:pPr>
              <w:pStyle w:val="DefenceNormal"/>
              <w:spacing w:before="120"/>
              <w:rPr>
                <w:b/>
                <w:i/>
                <w:lang w:val="en-US"/>
              </w:rPr>
            </w:pPr>
            <w:r w:rsidRPr="006733DB">
              <w:rPr>
                <w:b/>
                <w:i/>
                <w:lang w:val="en-US"/>
              </w:rPr>
              <w:t>[INSERT]</w:t>
            </w:r>
          </w:p>
        </w:tc>
      </w:tr>
      <w:tr w:rsidR="00BD1920" w:rsidRPr="00BD1920" w:rsidTr="00490A19">
        <w:tc>
          <w:tcPr>
            <w:tcW w:w="3402" w:type="dxa"/>
            <w:shd w:val="clear" w:color="auto" w:fill="auto"/>
          </w:tcPr>
          <w:p w:rsidR="00BD1920" w:rsidRPr="006733DB" w:rsidRDefault="00BD1920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Consultant's email address:</w:t>
            </w:r>
          </w:p>
        </w:tc>
        <w:tc>
          <w:tcPr>
            <w:tcW w:w="5954" w:type="dxa"/>
            <w:shd w:val="clear" w:color="auto" w:fill="auto"/>
          </w:tcPr>
          <w:p w:rsidR="00BD1920" w:rsidRPr="006733DB" w:rsidRDefault="00BD1920" w:rsidP="00490A19">
            <w:pPr>
              <w:pStyle w:val="DefenceNormal"/>
              <w:spacing w:before="120"/>
              <w:rPr>
                <w:b/>
                <w:i/>
                <w:lang w:val="en-US"/>
              </w:rPr>
            </w:pPr>
            <w:r w:rsidRPr="006733DB">
              <w:rPr>
                <w:b/>
                <w:i/>
                <w:lang w:val="en-US"/>
              </w:rPr>
              <w:t>[INSERT]</w:t>
            </w:r>
          </w:p>
        </w:tc>
      </w:tr>
    </w:tbl>
    <w:p w:rsidR="00CD24BF" w:rsidRDefault="00CD24BF" w:rsidP="00CD24BF">
      <w:pPr>
        <w:pStyle w:val="DefenceNormal"/>
        <w:rPr>
          <w:lang w:val="en-US"/>
        </w:rPr>
      </w:pPr>
      <w:r>
        <w:rPr>
          <w:lang w:val="en-US"/>
        </w:rPr>
        <w:t>_____________________________________________________________________________________________</w:t>
      </w:r>
    </w:p>
    <w:p w:rsidR="00C52C83" w:rsidRDefault="00C52C83" w:rsidP="00490A19">
      <w:pPr>
        <w:pStyle w:val="DefenceNormal"/>
        <w:rPr>
          <w:lang w:val="en-US"/>
        </w:rPr>
      </w:pPr>
      <w:r w:rsidRPr="006E7285">
        <w:rPr>
          <w:lang w:val="en-US"/>
        </w:rPr>
        <w:t xml:space="preserve">This is a payment </w:t>
      </w:r>
      <w:r w:rsidR="00412EE7">
        <w:rPr>
          <w:lang w:val="en-US"/>
        </w:rPr>
        <w:t xml:space="preserve">statement under </w:t>
      </w:r>
      <w:r w:rsidR="00D948C9">
        <w:rPr>
          <w:lang w:val="en-US"/>
        </w:rPr>
        <w:t>c</w:t>
      </w:r>
      <w:r w:rsidR="00412EE7">
        <w:rPr>
          <w:lang w:val="en-US"/>
        </w:rPr>
        <w:t xml:space="preserve">lause </w:t>
      </w:r>
      <w:r w:rsidR="00C5147D">
        <w:rPr>
          <w:lang w:val="en-US"/>
        </w:rPr>
        <w:t>9</w:t>
      </w:r>
      <w:r w:rsidR="00412EE7">
        <w:rPr>
          <w:lang w:val="en-US"/>
        </w:rPr>
        <w:t>.4</w:t>
      </w:r>
      <w:r w:rsidRPr="006E7285">
        <w:rPr>
          <w:lang w:val="en-US"/>
        </w:rPr>
        <w:t xml:space="preserve"> of the Contract.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66"/>
        <w:gridCol w:w="5880"/>
      </w:tblGrid>
      <w:tr w:rsidR="00C52C83" w:rsidRPr="00C52C83" w:rsidTr="00490A19">
        <w:tc>
          <w:tcPr>
            <w:tcW w:w="3402" w:type="dxa"/>
            <w:shd w:val="clear" w:color="auto" w:fill="auto"/>
          </w:tcPr>
          <w:p w:rsidR="00C52C83" w:rsidRPr="00490A19" w:rsidRDefault="00C52C83" w:rsidP="00490A19">
            <w:pPr>
              <w:pStyle w:val="DefenceNormal"/>
              <w:spacing w:before="120"/>
              <w:rPr>
                <w:lang w:val="en-US"/>
              </w:rPr>
            </w:pPr>
            <w:r w:rsidRPr="00490A19">
              <w:rPr>
                <w:lang w:val="en-US"/>
              </w:rPr>
              <w:t>Project:</w:t>
            </w:r>
          </w:p>
        </w:tc>
        <w:tc>
          <w:tcPr>
            <w:tcW w:w="5954" w:type="dxa"/>
            <w:shd w:val="clear" w:color="auto" w:fill="auto"/>
          </w:tcPr>
          <w:p w:rsidR="00C52C83" w:rsidRPr="006733DB" w:rsidRDefault="00C52C83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  <w:tr w:rsidR="00C52C83" w:rsidRPr="00C52C83" w:rsidTr="00490A19">
        <w:tc>
          <w:tcPr>
            <w:tcW w:w="3402" w:type="dxa"/>
            <w:shd w:val="clear" w:color="auto" w:fill="auto"/>
          </w:tcPr>
          <w:p w:rsidR="00C52C83" w:rsidRPr="00490A19" w:rsidRDefault="00C52C83" w:rsidP="00490A19">
            <w:pPr>
              <w:pStyle w:val="DefenceNormal"/>
              <w:spacing w:before="120"/>
              <w:rPr>
                <w:lang w:val="en-US"/>
              </w:rPr>
            </w:pPr>
            <w:r w:rsidRPr="00490A19">
              <w:rPr>
                <w:lang w:val="en-US"/>
              </w:rPr>
              <w:t xml:space="preserve">Payment claim number (if any):  </w:t>
            </w:r>
          </w:p>
        </w:tc>
        <w:tc>
          <w:tcPr>
            <w:tcW w:w="5954" w:type="dxa"/>
            <w:shd w:val="clear" w:color="auto" w:fill="auto"/>
          </w:tcPr>
          <w:p w:rsidR="00C52C83" w:rsidRPr="006733DB" w:rsidRDefault="00C52C83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  <w:tr w:rsidR="00C52C83" w:rsidRPr="00C52C83" w:rsidTr="00490A19">
        <w:tc>
          <w:tcPr>
            <w:tcW w:w="3402" w:type="dxa"/>
            <w:shd w:val="clear" w:color="auto" w:fill="auto"/>
          </w:tcPr>
          <w:p w:rsidR="00C52C83" w:rsidRPr="006733DB" w:rsidRDefault="00CA71F2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Date of p</w:t>
            </w:r>
            <w:r w:rsidR="00C52C83" w:rsidRPr="006733DB">
              <w:rPr>
                <w:lang w:val="en-US"/>
              </w:rPr>
              <w:t xml:space="preserve">ayment claim </w:t>
            </w:r>
            <w:r w:rsidRPr="006733DB">
              <w:rPr>
                <w:lang w:val="en-US"/>
              </w:rPr>
              <w:t>(if any)</w:t>
            </w:r>
            <w:r w:rsidR="00C52C83" w:rsidRPr="006733DB">
              <w:rPr>
                <w:lang w:val="en-US"/>
              </w:rPr>
              <w:t>:</w:t>
            </w:r>
          </w:p>
        </w:tc>
        <w:tc>
          <w:tcPr>
            <w:tcW w:w="5954" w:type="dxa"/>
            <w:shd w:val="clear" w:color="auto" w:fill="auto"/>
          </w:tcPr>
          <w:p w:rsidR="00C52C83" w:rsidRPr="006733DB" w:rsidRDefault="00C52C83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  <w:tr w:rsidR="00C52C83" w:rsidRPr="00C52C83" w:rsidTr="00490A19">
        <w:tc>
          <w:tcPr>
            <w:tcW w:w="3402" w:type="dxa"/>
            <w:shd w:val="clear" w:color="auto" w:fill="auto"/>
          </w:tcPr>
          <w:p w:rsidR="00C52C83" w:rsidRPr="006733DB" w:rsidRDefault="00CA71F2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Date of receipt of p</w:t>
            </w:r>
            <w:r w:rsidR="00C52C83" w:rsidRPr="006733DB">
              <w:rPr>
                <w:lang w:val="en-US"/>
              </w:rPr>
              <w:t>ayment claim:</w:t>
            </w:r>
          </w:p>
        </w:tc>
        <w:tc>
          <w:tcPr>
            <w:tcW w:w="5954" w:type="dxa"/>
            <w:shd w:val="clear" w:color="auto" w:fill="auto"/>
          </w:tcPr>
          <w:p w:rsidR="00C52C83" w:rsidRPr="006733DB" w:rsidRDefault="00C52C83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  <w:tr w:rsidR="00C52C83" w:rsidRPr="00C52C83" w:rsidTr="00490A19">
        <w:tc>
          <w:tcPr>
            <w:tcW w:w="3402" w:type="dxa"/>
            <w:shd w:val="clear" w:color="auto" w:fill="auto"/>
          </w:tcPr>
          <w:p w:rsidR="00C52C83" w:rsidRPr="00490A19" w:rsidRDefault="00C52C83" w:rsidP="00490A19">
            <w:pPr>
              <w:pStyle w:val="DefenceNormal"/>
              <w:spacing w:before="120"/>
              <w:rPr>
                <w:lang w:val="en-US"/>
              </w:rPr>
            </w:pPr>
            <w:r w:rsidRPr="00490A19">
              <w:rPr>
                <w:lang w:val="en-US"/>
              </w:rPr>
              <w:t xml:space="preserve">Total Amount </w:t>
            </w:r>
            <w:r w:rsidR="006733DB" w:rsidRPr="006733DB">
              <w:rPr>
                <w:bCs/>
                <w:lang w:val="en-US"/>
              </w:rPr>
              <w:t xml:space="preserve">Claimed </w:t>
            </w:r>
            <w:r w:rsidRPr="00490A19">
              <w:rPr>
                <w:lang w:val="en-US"/>
              </w:rPr>
              <w:t>(if any) (including GST):</w:t>
            </w:r>
          </w:p>
        </w:tc>
        <w:tc>
          <w:tcPr>
            <w:tcW w:w="5954" w:type="dxa"/>
            <w:shd w:val="clear" w:color="auto" w:fill="auto"/>
          </w:tcPr>
          <w:p w:rsidR="00C52C83" w:rsidRPr="006733DB" w:rsidRDefault="00C52C83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6733DB">
              <w:rPr>
                <w:b/>
                <w:bCs/>
                <w:i/>
                <w:iCs/>
                <w:lang w:val="en-US"/>
              </w:rPr>
              <w:t xml:space="preserve">[INSERT] </w:t>
            </w:r>
          </w:p>
        </w:tc>
      </w:tr>
    </w:tbl>
    <w:p w:rsidR="00C52C83" w:rsidRDefault="00C52C83" w:rsidP="00D34FE0">
      <w:pPr>
        <w:pStyle w:val="DefenceNormal"/>
        <w:rPr>
          <w:b/>
          <w:lang w:val="en-US"/>
        </w:rPr>
      </w:pPr>
    </w:p>
    <w:p w:rsidR="00C81E45" w:rsidRDefault="00C62040" w:rsidP="00D34FE0">
      <w:pPr>
        <w:pStyle w:val="DefenceNormal"/>
        <w:rPr>
          <w:lang w:val="en-US"/>
        </w:rPr>
      </w:pPr>
      <w:r>
        <w:rPr>
          <w:lang w:val="en-US"/>
        </w:rPr>
        <w:t>The a</w:t>
      </w:r>
      <w:r w:rsidR="00C81E45">
        <w:rPr>
          <w:lang w:val="en-US"/>
        </w:rPr>
        <w:t xml:space="preserve">mount </w:t>
      </w:r>
      <w:r w:rsidR="00CA71F2">
        <w:rPr>
          <w:lang w:val="en-US"/>
        </w:rPr>
        <w:t xml:space="preserve">of payment </w:t>
      </w:r>
      <w:r w:rsidR="00632163">
        <w:rPr>
          <w:lang w:val="en-US"/>
        </w:rPr>
        <w:t xml:space="preserve">(if any) that the </w:t>
      </w:r>
      <w:r w:rsidR="00317204">
        <w:rPr>
          <w:lang w:val="en-US"/>
        </w:rPr>
        <w:t>Commonwealth's Representative</w:t>
      </w:r>
      <w:r w:rsidR="00632163">
        <w:rPr>
          <w:lang w:val="en-US"/>
        </w:rPr>
        <w:t xml:space="preserve"> believes to be</w:t>
      </w:r>
      <w:r w:rsidR="007B0E00">
        <w:rPr>
          <w:lang w:val="en-US"/>
        </w:rPr>
        <w:t xml:space="preserve"> </w:t>
      </w:r>
      <w:r w:rsidR="00632163">
        <w:rPr>
          <w:lang w:val="en-US"/>
        </w:rPr>
        <w:t xml:space="preserve">payable </w:t>
      </w:r>
      <w:r w:rsidR="00CA71F2">
        <w:rPr>
          <w:lang w:val="en-US"/>
        </w:rPr>
        <w:t xml:space="preserve">and that </w:t>
      </w:r>
      <w:r w:rsidR="00632163">
        <w:rPr>
          <w:lang w:val="en-US"/>
        </w:rPr>
        <w:t>the Commonwealth proposes to pay</w:t>
      </w:r>
      <w:r>
        <w:rPr>
          <w:lang w:val="en-US"/>
        </w:rPr>
        <w:t xml:space="preserve"> </w:t>
      </w:r>
      <w:r w:rsidR="00CA71F2">
        <w:rPr>
          <w:lang w:val="en-US"/>
        </w:rPr>
        <w:t xml:space="preserve">in respect of the payment claim </w:t>
      </w:r>
      <w:r w:rsidR="00356F52">
        <w:rPr>
          <w:lang w:val="en-US"/>
        </w:rPr>
        <w:t>is</w:t>
      </w:r>
      <w:r w:rsidR="00C81E45">
        <w:rPr>
          <w:lang w:val="en-US"/>
        </w:rPr>
        <w:t>:</w:t>
      </w:r>
      <w:r w:rsidR="00632163">
        <w:rPr>
          <w:lang w:val="en-US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40"/>
        <w:gridCol w:w="2528"/>
        <w:gridCol w:w="5878"/>
      </w:tblGrid>
      <w:tr w:rsidR="006A7B27" w:rsidRPr="00A66D4A" w:rsidTr="00490A19">
        <w:tc>
          <w:tcPr>
            <w:tcW w:w="851" w:type="dxa"/>
            <w:shd w:val="clear" w:color="auto" w:fill="auto"/>
          </w:tcPr>
          <w:p w:rsidR="006A7B27" w:rsidRPr="006733DB" w:rsidRDefault="006A7B27" w:rsidP="00490A19">
            <w:pPr>
              <w:pStyle w:val="DefenceHeading3"/>
              <w:numPr>
                <w:ilvl w:val="2"/>
                <w:numId w:val="8"/>
              </w:numPr>
              <w:spacing w:before="120" w:after="240"/>
              <w:rPr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6A7B27" w:rsidRPr="00490A19" w:rsidRDefault="00CA71F2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Amount</w:t>
            </w:r>
          </w:p>
        </w:tc>
        <w:tc>
          <w:tcPr>
            <w:tcW w:w="5954" w:type="dxa"/>
            <w:shd w:val="clear" w:color="auto" w:fill="auto"/>
          </w:tcPr>
          <w:p w:rsidR="006A7B27" w:rsidRPr="006733DB" w:rsidRDefault="006A7B27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490A19">
              <w:rPr>
                <w:b/>
                <w:bCs/>
                <w:lang w:val="en-US"/>
              </w:rPr>
              <w:t>$</w:t>
            </w: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  <w:tr w:rsidR="00356F52" w:rsidRPr="00A66D4A" w:rsidTr="00490A19">
        <w:tc>
          <w:tcPr>
            <w:tcW w:w="851" w:type="dxa"/>
            <w:shd w:val="clear" w:color="auto" w:fill="auto"/>
          </w:tcPr>
          <w:p w:rsidR="00356F52" w:rsidRPr="00490A19" w:rsidRDefault="00356F52" w:rsidP="00490A19">
            <w:pPr>
              <w:pStyle w:val="DefenceHeading3"/>
              <w:numPr>
                <w:ilvl w:val="2"/>
                <w:numId w:val="8"/>
              </w:numPr>
              <w:spacing w:before="120" w:after="240"/>
              <w:rPr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356F52" w:rsidRPr="006733DB" w:rsidDel="005D5A33" w:rsidRDefault="00356F52" w:rsidP="00490A19">
            <w:pPr>
              <w:pStyle w:val="DefenceNormal"/>
              <w:spacing w:before="120"/>
              <w:rPr>
                <w:lang w:val="en-US"/>
              </w:rPr>
            </w:pPr>
            <w:r w:rsidRPr="006733DB">
              <w:rPr>
                <w:lang w:val="en-US"/>
              </w:rPr>
              <w:t>GST</w:t>
            </w:r>
          </w:p>
        </w:tc>
        <w:tc>
          <w:tcPr>
            <w:tcW w:w="5954" w:type="dxa"/>
            <w:shd w:val="clear" w:color="auto" w:fill="auto"/>
          </w:tcPr>
          <w:p w:rsidR="00356F52" w:rsidRPr="006733DB" w:rsidRDefault="00356F52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490A19">
              <w:rPr>
                <w:b/>
                <w:bCs/>
                <w:lang w:val="en-US"/>
              </w:rPr>
              <w:t>$</w:t>
            </w: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  <w:tr w:rsidR="00356F52" w:rsidRPr="00A66D4A" w:rsidTr="00490A19">
        <w:tc>
          <w:tcPr>
            <w:tcW w:w="851" w:type="dxa"/>
            <w:shd w:val="clear" w:color="auto" w:fill="auto"/>
          </w:tcPr>
          <w:p w:rsidR="00356F52" w:rsidRPr="00A66D4A" w:rsidRDefault="00356F52" w:rsidP="00A66D4A">
            <w:pPr>
              <w:pStyle w:val="DefenceHeading3"/>
              <w:rPr>
                <w:b/>
                <w:i/>
                <w:lang w:val="en-US"/>
              </w:rPr>
            </w:pPr>
          </w:p>
        </w:tc>
        <w:tc>
          <w:tcPr>
            <w:tcW w:w="2551" w:type="dxa"/>
            <w:shd w:val="clear" w:color="auto" w:fill="auto"/>
          </w:tcPr>
          <w:p w:rsidR="00356F52" w:rsidRPr="006733DB" w:rsidRDefault="00356F52" w:rsidP="00490A19">
            <w:pPr>
              <w:pStyle w:val="DefenceNormal"/>
              <w:spacing w:before="120"/>
              <w:rPr>
                <w:b/>
                <w:bCs/>
                <w:lang w:val="en-US"/>
              </w:rPr>
            </w:pPr>
            <w:r w:rsidRPr="006733DB">
              <w:rPr>
                <w:b/>
                <w:bCs/>
                <w:lang w:val="en-US"/>
              </w:rPr>
              <w:t>Schedule Amount (including GST)</w:t>
            </w:r>
          </w:p>
        </w:tc>
        <w:tc>
          <w:tcPr>
            <w:tcW w:w="5954" w:type="dxa"/>
            <w:shd w:val="clear" w:color="auto" w:fill="auto"/>
          </w:tcPr>
          <w:p w:rsidR="00356F52" w:rsidRPr="006733DB" w:rsidRDefault="00356F52" w:rsidP="00490A19">
            <w:pPr>
              <w:pStyle w:val="DefenceNormal"/>
              <w:spacing w:before="120"/>
              <w:rPr>
                <w:b/>
                <w:bCs/>
                <w:i/>
                <w:iCs/>
                <w:lang w:val="en-US"/>
              </w:rPr>
            </w:pPr>
            <w:r w:rsidRPr="00490A19">
              <w:rPr>
                <w:b/>
                <w:bCs/>
                <w:lang w:val="en-US"/>
              </w:rPr>
              <w:t>$</w:t>
            </w:r>
            <w:r w:rsidRPr="006733DB">
              <w:rPr>
                <w:b/>
                <w:bCs/>
                <w:i/>
                <w:iCs/>
                <w:lang w:val="en-US"/>
              </w:rPr>
              <w:t>[INSERT]</w:t>
            </w:r>
          </w:p>
        </w:tc>
      </w:tr>
    </w:tbl>
    <w:p w:rsidR="00E24371" w:rsidRDefault="00E24371" w:rsidP="00D34FE0">
      <w:pPr>
        <w:pStyle w:val="DefenceNormal"/>
        <w:rPr>
          <w:lang w:val="en-US"/>
        </w:rPr>
      </w:pPr>
    </w:p>
    <w:p w:rsidR="00CA71F2" w:rsidRDefault="00CA71F2" w:rsidP="00CA71F2">
      <w:pPr>
        <w:pStyle w:val="DefenceNormal"/>
        <w:rPr>
          <w:lang w:val="en-US"/>
        </w:rPr>
      </w:pPr>
      <w:r>
        <w:rPr>
          <w:lang w:val="en-US"/>
        </w:rPr>
        <w:t>The calculation of the Schedule Amount is set out in the Particulars to this payment statement.</w:t>
      </w:r>
    </w:p>
    <w:p w:rsidR="00E67589" w:rsidRDefault="00E67589" w:rsidP="00D34FE0">
      <w:pPr>
        <w:pStyle w:val="DefenceNormal"/>
        <w:rPr>
          <w:lang w:val="en-US"/>
        </w:rPr>
      </w:pPr>
      <w:r>
        <w:rPr>
          <w:lang w:val="en-US"/>
        </w:rPr>
        <w:t xml:space="preserve">If the Schedule Amount is less than the </w:t>
      </w:r>
      <w:r w:rsidR="006A7B27">
        <w:rPr>
          <w:lang w:val="en-US"/>
        </w:rPr>
        <w:t xml:space="preserve">Total </w:t>
      </w:r>
      <w:r w:rsidR="007B0E00">
        <w:rPr>
          <w:lang w:val="en-US"/>
        </w:rPr>
        <w:t>Amount</w:t>
      </w:r>
      <w:r w:rsidR="006733DB" w:rsidRPr="006733DB">
        <w:rPr>
          <w:lang w:val="en-US"/>
        </w:rPr>
        <w:t xml:space="preserve"> </w:t>
      </w:r>
      <w:r w:rsidR="006733DB">
        <w:rPr>
          <w:lang w:val="en-US"/>
        </w:rPr>
        <w:t>Claimed</w:t>
      </w:r>
      <w:r>
        <w:rPr>
          <w:lang w:val="en-US"/>
        </w:rPr>
        <w:t xml:space="preserve">, the reasons </w:t>
      </w:r>
      <w:r w:rsidR="00CA71F2">
        <w:rPr>
          <w:lang w:val="en-US"/>
        </w:rPr>
        <w:t>why the amount is less, including any reason why the Common</w:t>
      </w:r>
      <w:r w:rsidR="00CA71F2">
        <w:rPr>
          <w:lang w:val="en-US"/>
        </w:rPr>
        <w:lastRenderedPageBreak/>
        <w:t xml:space="preserve">wealth </w:t>
      </w:r>
      <w:r w:rsidR="00CA71F2" w:rsidRPr="00755A56">
        <w:rPr>
          <w:lang w:val="en-US"/>
        </w:rPr>
        <w:t xml:space="preserve">is </w:t>
      </w:r>
      <w:r w:rsidR="00CA71F2">
        <w:rPr>
          <w:lang w:val="en-US"/>
        </w:rPr>
        <w:t xml:space="preserve">retaining, deducting, </w:t>
      </w:r>
      <w:r w:rsidR="00CA71F2" w:rsidRPr="00755A56">
        <w:rPr>
          <w:lang w:val="en-US"/>
        </w:rPr>
        <w:t xml:space="preserve">withholding </w:t>
      </w:r>
      <w:r w:rsidR="00CA71F2">
        <w:rPr>
          <w:lang w:val="en-US"/>
        </w:rPr>
        <w:t xml:space="preserve">or setting-off moneys otherwise due to the Consultant, </w:t>
      </w:r>
      <w:r>
        <w:rPr>
          <w:lang w:val="en-US"/>
        </w:rPr>
        <w:t>are</w:t>
      </w:r>
      <w:r w:rsidRPr="00755A56">
        <w:rPr>
          <w:lang w:val="en-US"/>
        </w:rPr>
        <w:t xml:space="preserve"> set out in the </w:t>
      </w:r>
      <w:r>
        <w:rPr>
          <w:lang w:val="en-US"/>
        </w:rPr>
        <w:t>Particulars</w:t>
      </w:r>
      <w:r w:rsidR="002E13B6">
        <w:rPr>
          <w:lang w:val="en-US"/>
        </w:rPr>
        <w:t xml:space="preserve"> to this payment statement</w:t>
      </w:r>
      <w:r w:rsidR="0003510F">
        <w:rPr>
          <w:lang w:val="en-US"/>
        </w:rPr>
        <w:t>.</w:t>
      </w:r>
    </w:p>
    <w:p w:rsidR="00CA71F2" w:rsidRPr="00755A56" w:rsidRDefault="00CA71F2" w:rsidP="00CA71F2">
      <w:pPr>
        <w:pStyle w:val="DefenceNormal"/>
        <w:rPr>
          <w:lang w:val="en-US"/>
        </w:rPr>
      </w:pPr>
      <w:r w:rsidRPr="00755A56">
        <w:rPr>
          <w:lang w:val="en-US"/>
        </w:rPr>
        <w:t>Signed:</w:t>
      </w:r>
      <w:r w:rsidRPr="00755A56">
        <w:rPr>
          <w:lang w:val="en-US"/>
        </w:rPr>
        <w:tab/>
        <w:t>.................................................</w:t>
      </w:r>
      <w:r w:rsidRPr="00755A56">
        <w:rPr>
          <w:lang w:val="en-US"/>
        </w:rPr>
        <w:tab/>
      </w:r>
      <w:r w:rsidRPr="00755A56">
        <w:rPr>
          <w:lang w:val="en-US"/>
        </w:rPr>
        <w:tab/>
        <w:t>Date:</w:t>
      </w:r>
      <w:r w:rsidRPr="00755A56">
        <w:rPr>
          <w:lang w:val="en-US"/>
        </w:rPr>
        <w:tab/>
      </w:r>
    </w:p>
    <w:p w:rsidR="00CA71F2" w:rsidRPr="008E2A24" w:rsidRDefault="00CA71F2" w:rsidP="00CA71F2">
      <w:pPr>
        <w:pStyle w:val="DefenceNormal"/>
      </w:pPr>
      <w:r>
        <w:rPr>
          <w:b/>
          <w:bCs/>
        </w:rPr>
        <w:t xml:space="preserve">Commonwealth's Representative </w:t>
      </w:r>
    </w:p>
    <w:p w:rsidR="00CA71F2" w:rsidRPr="00E67589" w:rsidRDefault="00CA71F2" w:rsidP="00CA71F2">
      <w:pPr>
        <w:pStyle w:val="DefenceNormal"/>
      </w:pPr>
    </w:p>
    <w:p w:rsidR="00CA71F2" w:rsidRPr="00F9073C" w:rsidRDefault="00E67589" w:rsidP="00CA71F2">
      <w:pPr>
        <w:pStyle w:val="DefenceNormal"/>
        <w:rPr>
          <w:lang w:val="en-US"/>
        </w:rPr>
      </w:pPr>
      <w:r>
        <w:rPr>
          <w:lang w:val="en-US"/>
        </w:rPr>
        <w:br w:type="page"/>
      </w:r>
      <w:r w:rsidR="00CA71F2" w:rsidRPr="006A7B27">
        <w:rPr>
          <w:lang w:val="en-US"/>
        </w:rPr>
        <w:lastRenderedPageBreak/>
        <w:t>Payment statement number:</w:t>
      </w:r>
      <w:r w:rsidR="00CA71F2">
        <w:rPr>
          <w:lang w:val="en-US"/>
        </w:rPr>
        <w:t xml:space="preserve"> </w:t>
      </w:r>
      <w:r w:rsidR="00CA71F2" w:rsidRPr="00F9073C">
        <w:rPr>
          <w:b/>
          <w:i/>
          <w:lang w:val="en-US"/>
        </w:rPr>
        <w:t>[INSERT]</w:t>
      </w:r>
    </w:p>
    <w:p w:rsidR="00E67589" w:rsidRDefault="002E13B6" w:rsidP="00412EE7">
      <w:pPr>
        <w:pStyle w:val="DefenceNormal"/>
        <w:jc w:val="center"/>
        <w:rPr>
          <w:b/>
          <w:lang w:val="en-US"/>
        </w:rPr>
      </w:pPr>
      <w:r>
        <w:rPr>
          <w:b/>
          <w:lang w:val="en-US"/>
        </w:rPr>
        <w:t>PARTICULARS</w:t>
      </w:r>
    </w:p>
    <w:p w:rsidR="006733DB" w:rsidRPr="00755A56" w:rsidRDefault="006733DB" w:rsidP="006733DB">
      <w:pPr>
        <w:pStyle w:val="DefenceNormal"/>
        <w:rPr>
          <w:lang w:val="en-US"/>
        </w:rPr>
      </w:pPr>
      <w:r>
        <w:rPr>
          <w:lang w:val="en-US"/>
        </w:rPr>
        <w:t>The Schedule Amount is calculated as follows</w:t>
      </w:r>
      <w:r w:rsidRPr="00755A56">
        <w:rPr>
          <w:lang w:val="en-US"/>
        </w:rPr>
        <w:t>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650"/>
        <w:gridCol w:w="6270"/>
        <w:gridCol w:w="1430"/>
      </w:tblGrid>
      <w:tr w:rsidR="006733DB" w:rsidRPr="00755A56">
        <w:tc>
          <w:tcPr>
            <w:tcW w:w="7920" w:type="dxa"/>
            <w:gridSpan w:val="2"/>
          </w:tcPr>
          <w:p w:rsidR="006733DB" w:rsidRPr="00D34FE0" w:rsidRDefault="006733DB">
            <w:pPr>
              <w:pStyle w:val="DefenceHeading3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(1)</w:t>
            </w:r>
            <w:r>
              <w:rPr>
                <w:szCs w:val="20"/>
                <w:lang w:val="en-US"/>
              </w:rPr>
              <w:tab/>
              <w:t>Consultant's t</w:t>
            </w:r>
            <w:r w:rsidRPr="00D34FE0">
              <w:rPr>
                <w:szCs w:val="20"/>
                <w:lang w:val="en-US"/>
              </w:rPr>
              <w:t xml:space="preserve">otal value of </w:t>
            </w:r>
            <w:r>
              <w:rPr>
                <w:szCs w:val="20"/>
                <w:lang w:val="en-US"/>
              </w:rPr>
              <w:t>entitlement under the Contract</w:t>
            </w:r>
            <w:r w:rsidRPr="00D34FE0">
              <w:rPr>
                <w:szCs w:val="20"/>
                <w:lang w:val="en-US"/>
              </w:rPr>
              <w:t xml:space="preserve">: </w:t>
            </w:r>
          </w:p>
        </w:tc>
        <w:tc>
          <w:tcPr>
            <w:tcW w:w="1430" w:type="dxa"/>
          </w:tcPr>
          <w:p w:rsidR="006733DB" w:rsidRPr="005D5A33" w:rsidRDefault="006733DB">
            <w:pPr>
              <w:pStyle w:val="DefenceNormal"/>
              <w:rPr>
                <w:b/>
                <w:i/>
                <w:lang w:val="en-US"/>
              </w:rPr>
            </w:pPr>
            <w:r w:rsidRPr="00755A56">
              <w:rPr>
                <w:lang w:val="en-US"/>
              </w:rPr>
              <w:t>$</w:t>
            </w:r>
            <w:r>
              <w:rPr>
                <w:b/>
                <w:i/>
                <w:lang w:val="en-US"/>
              </w:rPr>
              <w:t>[INSERT]</w:t>
            </w:r>
          </w:p>
        </w:tc>
      </w:tr>
      <w:tr w:rsidR="006733DB" w:rsidRPr="00755A56">
        <w:tc>
          <w:tcPr>
            <w:tcW w:w="7920" w:type="dxa"/>
            <w:gridSpan w:val="2"/>
          </w:tcPr>
          <w:p w:rsidR="006733DB" w:rsidRPr="00D34FE0" w:rsidRDefault="006733DB">
            <w:pPr>
              <w:pStyle w:val="DefenceHeading3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(2)</w:t>
            </w:r>
            <w:r>
              <w:rPr>
                <w:szCs w:val="20"/>
                <w:lang w:val="en-US"/>
              </w:rPr>
              <w:tab/>
            </w:r>
            <w:r w:rsidRPr="00D34FE0">
              <w:rPr>
                <w:szCs w:val="20"/>
                <w:lang w:val="en-US"/>
              </w:rPr>
              <w:t xml:space="preserve">Amount </w:t>
            </w:r>
            <w:r>
              <w:rPr>
                <w:szCs w:val="20"/>
                <w:lang w:val="en-US"/>
              </w:rPr>
              <w:t>previously</w:t>
            </w:r>
            <w:r w:rsidRPr="00D34FE0">
              <w:rPr>
                <w:szCs w:val="20"/>
                <w:lang w:val="en-US"/>
              </w:rPr>
              <w:t xml:space="preserve"> paid to </w:t>
            </w:r>
            <w:r>
              <w:rPr>
                <w:szCs w:val="20"/>
                <w:lang w:val="en-US"/>
              </w:rPr>
              <w:t xml:space="preserve">the </w:t>
            </w:r>
            <w:r w:rsidRPr="00D34FE0">
              <w:rPr>
                <w:szCs w:val="20"/>
                <w:lang w:val="en-US"/>
              </w:rPr>
              <w:t>C</w:t>
            </w:r>
            <w:r>
              <w:rPr>
                <w:szCs w:val="20"/>
                <w:lang w:val="en-US"/>
              </w:rPr>
              <w:t>onsultant</w:t>
            </w:r>
            <w:r w:rsidRPr="00D34FE0">
              <w:rPr>
                <w:szCs w:val="20"/>
                <w:lang w:val="en-US"/>
              </w:rPr>
              <w:t xml:space="preserve">:  </w:t>
            </w:r>
          </w:p>
        </w:tc>
        <w:tc>
          <w:tcPr>
            <w:tcW w:w="1430" w:type="dxa"/>
          </w:tcPr>
          <w:p w:rsidR="006733DB" w:rsidRPr="00755A56" w:rsidRDefault="006733DB">
            <w:pPr>
              <w:pStyle w:val="DefenceNormal"/>
              <w:rPr>
                <w:lang w:val="en-US"/>
              </w:rPr>
            </w:pPr>
            <w:r w:rsidRPr="00755A56">
              <w:rPr>
                <w:lang w:val="en-US"/>
              </w:rPr>
              <w:t>$</w:t>
            </w:r>
            <w:r>
              <w:rPr>
                <w:b/>
                <w:i/>
                <w:lang w:val="en-US"/>
              </w:rPr>
              <w:t>[INSERT]</w:t>
            </w:r>
          </w:p>
        </w:tc>
      </w:tr>
      <w:tr w:rsidR="006733DB" w:rsidRPr="00755A56">
        <w:tc>
          <w:tcPr>
            <w:tcW w:w="7920" w:type="dxa"/>
            <w:gridSpan w:val="2"/>
          </w:tcPr>
          <w:p w:rsidR="006733DB" w:rsidRPr="00D34FE0" w:rsidRDefault="006733DB">
            <w:pPr>
              <w:pStyle w:val="DefenceHeading3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(3)</w:t>
            </w:r>
            <w:r>
              <w:rPr>
                <w:szCs w:val="20"/>
                <w:lang w:val="en-US"/>
              </w:rPr>
              <w:tab/>
            </w:r>
            <w:r w:rsidRPr="00D34FE0">
              <w:rPr>
                <w:szCs w:val="20"/>
                <w:lang w:val="en-US"/>
              </w:rPr>
              <w:t>Amount</w:t>
            </w:r>
            <w:r>
              <w:rPr>
                <w:szCs w:val="20"/>
                <w:lang w:val="en-US"/>
              </w:rPr>
              <w:t xml:space="preserve"> (if any) </w:t>
            </w:r>
            <w:r w:rsidRPr="00D34FE0">
              <w:rPr>
                <w:szCs w:val="20"/>
                <w:lang w:val="en-US"/>
              </w:rPr>
              <w:t>payable</w:t>
            </w:r>
            <w:r>
              <w:rPr>
                <w:szCs w:val="20"/>
                <w:lang w:val="en-US"/>
              </w:rPr>
              <w:t xml:space="preserve"> in respect of this payment claim:</w:t>
            </w:r>
          </w:p>
        </w:tc>
        <w:tc>
          <w:tcPr>
            <w:tcW w:w="1430" w:type="dxa"/>
          </w:tcPr>
          <w:p w:rsidR="006733DB" w:rsidRPr="00755A56" w:rsidRDefault="006733DB">
            <w:pPr>
              <w:pStyle w:val="DefenceNormal"/>
              <w:rPr>
                <w:lang w:val="en-US"/>
              </w:rPr>
            </w:pPr>
          </w:p>
        </w:tc>
      </w:tr>
      <w:tr w:rsidR="006733DB" w:rsidRPr="00755A56">
        <w:tc>
          <w:tcPr>
            <w:tcW w:w="1650" w:type="dxa"/>
          </w:tcPr>
          <w:p w:rsidR="006733DB" w:rsidRPr="00D34FE0" w:rsidRDefault="006733DB">
            <w:pPr>
              <w:pStyle w:val="DefenceHeading3"/>
              <w:ind w:left="-108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ab/>
            </w:r>
            <w:r>
              <w:rPr>
                <w:szCs w:val="20"/>
                <w:lang w:val="en-US"/>
              </w:rPr>
              <w:tab/>
              <w:t>(a)</w:t>
            </w:r>
          </w:p>
        </w:tc>
        <w:tc>
          <w:tcPr>
            <w:tcW w:w="6270" w:type="dxa"/>
          </w:tcPr>
          <w:p w:rsidR="006733DB" w:rsidRPr="00D34FE0" w:rsidRDefault="006733DB">
            <w:pPr>
              <w:pStyle w:val="DefenceHeading3"/>
              <w:ind w:left="-108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the Fee</w:t>
            </w:r>
          </w:p>
        </w:tc>
        <w:tc>
          <w:tcPr>
            <w:tcW w:w="1430" w:type="dxa"/>
          </w:tcPr>
          <w:p w:rsidR="006733DB" w:rsidRPr="002967DE" w:rsidRDefault="006733DB">
            <w:pPr>
              <w:pStyle w:val="DefenceHeading3"/>
              <w:rPr>
                <w:b/>
                <w:i/>
                <w:lang w:val="en-US"/>
              </w:rPr>
            </w:pPr>
            <w:r>
              <w:rPr>
                <w:lang w:val="en-US"/>
              </w:rPr>
              <w:t>$</w:t>
            </w:r>
            <w:r>
              <w:rPr>
                <w:b/>
                <w:i/>
                <w:lang w:val="en-US"/>
              </w:rPr>
              <w:t>[INSERT]</w:t>
            </w:r>
          </w:p>
        </w:tc>
      </w:tr>
      <w:tr w:rsidR="006733DB" w:rsidRPr="00755A56">
        <w:tc>
          <w:tcPr>
            <w:tcW w:w="1650" w:type="dxa"/>
          </w:tcPr>
          <w:p w:rsidR="006733DB" w:rsidRDefault="006733DB">
            <w:pPr>
              <w:pStyle w:val="DefenceHeading3"/>
              <w:ind w:left="-108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ab/>
            </w:r>
            <w:r>
              <w:rPr>
                <w:szCs w:val="20"/>
                <w:lang w:val="en-US"/>
              </w:rPr>
              <w:tab/>
              <w:t>(b)</w:t>
            </w:r>
          </w:p>
        </w:tc>
        <w:tc>
          <w:tcPr>
            <w:tcW w:w="6270" w:type="dxa"/>
          </w:tcPr>
          <w:p w:rsidR="006733DB" w:rsidRDefault="006733DB">
            <w:pPr>
              <w:pStyle w:val="DefenceHeading3"/>
              <w:ind w:left="-108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other amounts payable by the Commonwealth to the Consultant under the Contract</w:t>
            </w:r>
          </w:p>
        </w:tc>
        <w:tc>
          <w:tcPr>
            <w:tcW w:w="1430" w:type="dxa"/>
          </w:tcPr>
          <w:p w:rsidR="006733DB" w:rsidRDefault="006733DB">
            <w:pPr>
              <w:pStyle w:val="DefenceHeading3"/>
              <w:rPr>
                <w:lang w:val="en-US"/>
              </w:rPr>
            </w:pPr>
            <w:r>
              <w:rPr>
                <w:lang w:val="en-US"/>
              </w:rPr>
              <w:t>$</w:t>
            </w:r>
            <w:r>
              <w:rPr>
                <w:b/>
                <w:i/>
                <w:lang w:val="en-US"/>
              </w:rPr>
              <w:t>[INSERT]</w:t>
            </w:r>
          </w:p>
        </w:tc>
      </w:tr>
      <w:tr w:rsidR="006733DB" w:rsidRPr="00755A56">
        <w:tc>
          <w:tcPr>
            <w:tcW w:w="7920" w:type="dxa"/>
            <w:gridSpan w:val="2"/>
          </w:tcPr>
          <w:p w:rsidR="006733DB" w:rsidRDefault="006733DB">
            <w:pPr>
              <w:pStyle w:val="DefenceHeading3"/>
              <w:ind w:left="-108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(4)</w:t>
            </w:r>
            <w:r>
              <w:rPr>
                <w:szCs w:val="20"/>
                <w:lang w:val="en-US"/>
              </w:rPr>
              <w:tab/>
              <w:t>GST</w:t>
            </w:r>
          </w:p>
        </w:tc>
        <w:tc>
          <w:tcPr>
            <w:tcW w:w="1430" w:type="dxa"/>
          </w:tcPr>
          <w:p w:rsidR="006733DB" w:rsidRDefault="006733DB">
            <w:pPr>
              <w:pStyle w:val="DefenceHeading3"/>
              <w:rPr>
                <w:lang w:val="en-US"/>
              </w:rPr>
            </w:pPr>
            <w:r>
              <w:rPr>
                <w:lang w:val="en-US"/>
              </w:rPr>
              <w:t>$</w:t>
            </w:r>
            <w:r>
              <w:rPr>
                <w:b/>
                <w:i/>
                <w:lang w:val="en-US"/>
              </w:rPr>
              <w:t>[INSERT]</w:t>
            </w:r>
          </w:p>
        </w:tc>
      </w:tr>
      <w:tr w:rsidR="006733DB" w:rsidRPr="00755A56">
        <w:tc>
          <w:tcPr>
            <w:tcW w:w="7920" w:type="dxa"/>
            <w:gridSpan w:val="2"/>
          </w:tcPr>
          <w:p w:rsidR="006733DB" w:rsidRPr="00D34FE0" w:rsidRDefault="006733DB">
            <w:pPr>
              <w:pStyle w:val="DefenceHeading3"/>
              <w:ind w:left="992" w:hanging="110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(5)</w:t>
            </w:r>
            <w:r>
              <w:rPr>
                <w:szCs w:val="20"/>
                <w:lang w:val="en-US"/>
              </w:rPr>
              <w:tab/>
            </w:r>
            <w:r w:rsidRPr="00D34FE0">
              <w:rPr>
                <w:szCs w:val="20"/>
                <w:lang w:val="en-US"/>
              </w:rPr>
              <w:t>Amount which the</w:t>
            </w:r>
            <w:r w:rsidRPr="00D34FE0">
              <w:rPr>
                <w:b/>
                <w:szCs w:val="20"/>
                <w:lang w:val="en-US"/>
              </w:rPr>
              <w:t xml:space="preserve"> </w:t>
            </w:r>
            <w:r w:rsidRPr="00D34FE0">
              <w:rPr>
                <w:szCs w:val="20"/>
                <w:lang w:val="en-US"/>
              </w:rPr>
              <w:t>Commonwealth is entitled to retain, deduct, withhold or set</w:t>
            </w:r>
            <w:r w:rsidRPr="00D34FE0">
              <w:rPr>
                <w:szCs w:val="20"/>
                <w:lang w:val="en-US"/>
              </w:rPr>
              <w:noBreakHyphen/>
              <w:t>off against moneys otherwise due to</w:t>
            </w:r>
            <w:r w:rsidRPr="00D34FE0">
              <w:rPr>
                <w:b/>
                <w:szCs w:val="20"/>
                <w:lang w:val="en-US"/>
              </w:rPr>
              <w:t xml:space="preserve"> </w:t>
            </w:r>
            <w:r w:rsidRPr="005D5A33">
              <w:rPr>
                <w:szCs w:val="20"/>
                <w:lang w:val="en-US"/>
              </w:rPr>
              <w:t xml:space="preserve">the </w:t>
            </w:r>
            <w:r>
              <w:rPr>
                <w:szCs w:val="20"/>
                <w:lang w:val="en-US"/>
              </w:rPr>
              <w:t>Consultant, in respect of which the Consultant has not yet become entitled or otherwise is not included in the Schedule Amount</w:t>
            </w:r>
            <w:r w:rsidRPr="00D34FE0">
              <w:rPr>
                <w:szCs w:val="20"/>
                <w:lang w:val="en-US"/>
              </w:rPr>
              <w:t xml:space="preserve">:   </w:t>
            </w:r>
          </w:p>
        </w:tc>
        <w:tc>
          <w:tcPr>
            <w:tcW w:w="1430" w:type="dxa"/>
          </w:tcPr>
          <w:p w:rsidR="006733DB" w:rsidRPr="00755A56" w:rsidRDefault="006733DB">
            <w:pPr>
              <w:pStyle w:val="DefenceNormal"/>
              <w:rPr>
                <w:lang w:val="en-US"/>
              </w:rPr>
            </w:pPr>
            <w:r w:rsidRPr="00755A56">
              <w:rPr>
                <w:lang w:val="en-US"/>
              </w:rPr>
              <w:t>$</w:t>
            </w:r>
            <w:r>
              <w:rPr>
                <w:b/>
                <w:i/>
                <w:lang w:val="en-US"/>
              </w:rPr>
              <w:t>[INSERT]</w:t>
            </w:r>
          </w:p>
        </w:tc>
      </w:tr>
    </w:tbl>
    <w:p w:rsidR="006733DB" w:rsidRDefault="006733DB" w:rsidP="006733DB">
      <w:pPr>
        <w:pStyle w:val="DefenceNormal"/>
        <w:keepNext/>
        <w:keepLines/>
        <w:spacing w:before="120"/>
        <w:rPr>
          <w:lang w:val="en-US"/>
        </w:rPr>
      </w:pPr>
      <w:r>
        <w:rPr>
          <w:lang w:val="en-US"/>
        </w:rPr>
        <w:t>The reasons why the Schedule Amount is less than the Total Amount</w:t>
      </w:r>
      <w:r w:rsidRPr="00944785">
        <w:rPr>
          <w:lang w:val="en-US"/>
        </w:rPr>
        <w:t xml:space="preserve"> </w:t>
      </w:r>
      <w:r>
        <w:rPr>
          <w:lang w:val="en-US"/>
        </w:rPr>
        <w:t xml:space="preserve">Claimed, including, if applicable, the reasons why the Commonwealth </w:t>
      </w:r>
      <w:r w:rsidRPr="00755A56">
        <w:rPr>
          <w:lang w:val="en-US"/>
        </w:rPr>
        <w:t xml:space="preserve">is </w:t>
      </w:r>
      <w:r>
        <w:rPr>
          <w:lang w:val="en-US"/>
        </w:rPr>
        <w:t xml:space="preserve">retaining, deducting, </w:t>
      </w:r>
      <w:r w:rsidRPr="00755A56">
        <w:rPr>
          <w:lang w:val="en-US"/>
        </w:rPr>
        <w:t xml:space="preserve">withholding </w:t>
      </w:r>
      <w:r>
        <w:rPr>
          <w:lang w:val="en-US"/>
        </w:rPr>
        <w:t>or setting-off moneys otherwise due to the Consultant are</w:t>
      </w:r>
      <w:r w:rsidRPr="00755A56">
        <w:rPr>
          <w:lang w:val="en-US"/>
        </w:rPr>
        <w:t xml:space="preserve"> set out </w:t>
      </w:r>
      <w:r>
        <w:rPr>
          <w:lang w:val="en-US"/>
        </w:rPr>
        <w:t xml:space="preserve">below or attached as follows: </w:t>
      </w:r>
    </w:p>
    <w:p w:rsidR="006733DB" w:rsidRPr="002E13B6" w:rsidRDefault="006733DB" w:rsidP="006733DB">
      <w:pPr>
        <w:pStyle w:val="DefenceNormal"/>
        <w:keepNext/>
        <w:keepLines/>
        <w:rPr>
          <w:lang w:val="en-US"/>
        </w:rPr>
      </w:pPr>
      <w:r>
        <w:rPr>
          <w:b/>
          <w:i/>
          <w:lang w:val="en-US"/>
        </w:rPr>
        <w:t>[TO BE INSERTED BY COMMONWEALTH'S REPRESENTATIVE]</w:t>
      </w:r>
    </w:p>
    <w:p w:rsidR="0043315B" w:rsidRPr="0043315B" w:rsidRDefault="006733DB" w:rsidP="00490A19">
      <w:pPr>
        <w:pStyle w:val="DefenceNormal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Description of attachments referred to in Particulars (if any):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9606"/>
      </w:tblGrid>
      <w:tr w:rsidR="0043315B" w:rsidRPr="0043315B" w:rsidTr="00A917D0">
        <w:tc>
          <w:tcPr>
            <w:tcW w:w="9606" w:type="dxa"/>
            <w:shd w:val="clear" w:color="auto" w:fill="auto"/>
          </w:tcPr>
          <w:p w:rsidR="0043315B" w:rsidRPr="006733DB" w:rsidRDefault="0043315B" w:rsidP="00490A19">
            <w:pPr>
              <w:pStyle w:val="DefenceNormal"/>
              <w:keepNext/>
              <w:keepLines/>
              <w:spacing w:before="120"/>
              <w:rPr>
                <w:b/>
                <w:lang w:val="en-US"/>
              </w:rPr>
            </w:pPr>
            <w:r w:rsidRPr="006733DB">
              <w:rPr>
                <w:b/>
                <w:lang w:val="en-US"/>
              </w:rPr>
              <w:t>Attachment</w:t>
            </w:r>
          </w:p>
        </w:tc>
      </w:tr>
      <w:tr w:rsidR="0043315B" w:rsidRPr="0043315B" w:rsidTr="00A917D0">
        <w:tc>
          <w:tcPr>
            <w:tcW w:w="9606" w:type="dxa"/>
            <w:shd w:val="clear" w:color="auto" w:fill="auto"/>
          </w:tcPr>
          <w:p w:rsidR="0043315B" w:rsidRPr="006733DB" w:rsidRDefault="0043315B" w:rsidP="00490A19">
            <w:pPr>
              <w:pStyle w:val="DefenceNormal"/>
              <w:keepNext/>
              <w:keepLines/>
              <w:spacing w:before="120"/>
              <w:rPr>
                <w:b/>
                <w:i/>
                <w:iCs/>
                <w:lang w:val="en-US"/>
              </w:rPr>
            </w:pPr>
            <w:r w:rsidRPr="006733DB">
              <w:rPr>
                <w:b/>
                <w:i/>
                <w:iCs/>
                <w:lang w:val="en-US"/>
              </w:rPr>
              <w:t>[</w:t>
            </w:r>
            <w:r w:rsidR="006733DB" w:rsidRPr="006733DB">
              <w:rPr>
                <w:b/>
                <w:i/>
                <w:iCs/>
                <w:lang w:val="en-US"/>
              </w:rPr>
              <w:t>TO BE INSERTED BY COMMONWEALTH'S REPRESENTATIVE</w:t>
            </w:r>
            <w:r w:rsidRPr="006733DB">
              <w:rPr>
                <w:b/>
                <w:i/>
                <w:iCs/>
                <w:lang w:val="en-US"/>
              </w:rPr>
              <w:t>]</w:t>
            </w:r>
          </w:p>
        </w:tc>
      </w:tr>
      <w:tr w:rsidR="0043315B" w:rsidRPr="0043315B" w:rsidTr="00A917D0">
        <w:tc>
          <w:tcPr>
            <w:tcW w:w="9606" w:type="dxa"/>
            <w:shd w:val="clear" w:color="auto" w:fill="auto"/>
          </w:tcPr>
          <w:p w:rsidR="0043315B" w:rsidRPr="00490A19" w:rsidRDefault="0043315B" w:rsidP="00490A19">
            <w:pPr>
              <w:pStyle w:val="DefenceNormal"/>
              <w:keepNext/>
              <w:keepLines/>
              <w:spacing w:before="120"/>
              <w:rPr>
                <w:b/>
                <w:lang w:val="en-US"/>
              </w:rPr>
            </w:pPr>
          </w:p>
        </w:tc>
      </w:tr>
    </w:tbl>
    <w:p w:rsidR="00E240F4" w:rsidRDefault="006733DB" w:rsidP="00D34FE0">
      <w:pPr>
        <w:pStyle w:val="DefenceNormal"/>
        <w:rPr>
          <w:b/>
          <w:bCs/>
          <w:lang w:val="en-US"/>
        </w:rPr>
      </w:pPr>
      <w:r>
        <w:rPr>
          <w:b/>
          <w:bCs/>
          <w:lang w:val="en-US"/>
        </w:rPr>
        <w:br/>
      </w:r>
      <w:r w:rsidR="00E240F4">
        <w:rPr>
          <w:b/>
          <w:bCs/>
          <w:lang w:val="en-US"/>
        </w:rPr>
        <w:t>IMPORTANT NOTE:</w:t>
      </w:r>
    </w:p>
    <w:p w:rsidR="00395237" w:rsidRDefault="00395237" w:rsidP="00317204">
      <w:pPr>
        <w:pStyle w:val="DefenceDefinition"/>
      </w:pPr>
      <w:r>
        <w:t>Any</w:t>
      </w:r>
      <w:r w:rsidRPr="00E240F4">
        <w:t xml:space="preserve"> evaluation</w:t>
      </w:r>
      <w:r>
        <w:t xml:space="preserve"> or issue of a payment statement by the </w:t>
      </w:r>
      <w:r w:rsidR="00317204" w:rsidRPr="00317204">
        <w:t xml:space="preserve">Commonwealth's Representative </w:t>
      </w:r>
      <w:r>
        <w:t>will not:</w:t>
      </w:r>
    </w:p>
    <w:p w:rsidR="00E240F4" w:rsidRDefault="006733DB" w:rsidP="00877A8D">
      <w:pPr>
        <w:pStyle w:val="DefenceHeading3"/>
        <w:numPr>
          <w:ilvl w:val="2"/>
          <w:numId w:val="9"/>
        </w:numPr>
      </w:pPr>
      <w:r>
        <w:t xml:space="preserve">constitute </w:t>
      </w:r>
      <w:r w:rsidR="009F1AF3">
        <w:t>approval of the</w:t>
      </w:r>
      <w:r w:rsidR="00E240F4" w:rsidRPr="00ED426F">
        <w:t xml:space="preserve"> </w:t>
      </w:r>
      <w:r w:rsidR="00D824CB">
        <w:t>S</w:t>
      </w:r>
      <w:r w:rsidR="00332685">
        <w:t>ervices</w:t>
      </w:r>
      <w:r w:rsidR="00E240F4" w:rsidRPr="00ED426F">
        <w:t xml:space="preserve"> </w:t>
      </w:r>
      <w:r w:rsidR="00395237">
        <w:t>nor will it be taken as</w:t>
      </w:r>
      <w:r w:rsidR="00E240F4" w:rsidRPr="00ED426F">
        <w:t xml:space="preserve"> an admission or evidence that the part of the </w:t>
      </w:r>
      <w:r w:rsidR="00332685">
        <w:t>Services</w:t>
      </w:r>
      <w:r w:rsidR="00395237">
        <w:t xml:space="preserve"> cove</w:t>
      </w:r>
      <w:r w:rsidR="009F1AF3">
        <w:t>red by the payment statement ha</w:t>
      </w:r>
      <w:r w:rsidR="004E4201">
        <w:t>s</w:t>
      </w:r>
      <w:r w:rsidR="00395237">
        <w:t xml:space="preserve"> been </w:t>
      </w:r>
      <w:r w:rsidR="00E240F4" w:rsidRPr="00ED426F">
        <w:t xml:space="preserve">satisfactorily carried out in accordance with the </w:t>
      </w:r>
      <w:r w:rsidR="00E240F4">
        <w:t>Contract</w:t>
      </w:r>
      <w:r w:rsidR="00395237">
        <w:t xml:space="preserve">; </w:t>
      </w:r>
      <w:r>
        <w:t>and</w:t>
      </w:r>
    </w:p>
    <w:p w:rsidR="0043315B" w:rsidRPr="00412EE7" w:rsidRDefault="006733DB" w:rsidP="00F41E6A">
      <w:pPr>
        <w:pStyle w:val="DefenceHeading3"/>
        <w:numPr>
          <w:ilvl w:val="2"/>
          <w:numId w:val="9"/>
        </w:numPr>
        <w:rPr>
          <w:b/>
          <w:i/>
          <w:lang w:val="en-US"/>
        </w:rPr>
      </w:pPr>
      <w:r>
        <w:t xml:space="preserve">constitute </w:t>
      </w:r>
      <w:r w:rsidR="00E240F4" w:rsidRPr="00E240F4">
        <w:t>a waiver of the requirements of clauses</w:t>
      </w:r>
      <w:r w:rsidR="00A47B7F">
        <w:t xml:space="preserve"> </w:t>
      </w:r>
      <w:r w:rsidR="002B39A1">
        <w:t>9</w:t>
      </w:r>
      <w:r w:rsidR="00A47B7F">
        <w:t xml:space="preserve">.2 and </w:t>
      </w:r>
      <w:r w:rsidR="002B39A1">
        <w:t>9</w:t>
      </w:r>
      <w:r w:rsidR="00A47B7F">
        <w:t>.3</w:t>
      </w:r>
      <w:r w:rsidR="00E240F4" w:rsidRPr="00E240F4">
        <w:t xml:space="preserve"> in relation to </w:t>
      </w:r>
      <w:r w:rsidR="00395237">
        <w:t>any payment claim other than to the extent (if any) to which the Commonwealth expressly waives such requirements in respect of the payment claim the subject of the payment statement</w:t>
      </w:r>
      <w:r>
        <w:t>.</w:t>
      </w:r>
    </w:p>
    <w:p w:rsidR="00E24371" w:rsidRDefault="003E14FB" w:rsidP="003E14FB">
      <w:pPr>
        <w:pStyle w:val="DefenceNormal"/>
        <w:rPr>
          <w:lang w:val="en-US"/>
        </w:rPr>
      </w:pPr>
      <w:r>
        <w:rPr>
          <w:lang w:val="en-US"/>
        </w:rPr>
        <w:lastRenderedPageBreak/>
        <w:t>This payment statement is a "payment schedule" for the purposes of any Security of Payment Legislation.</w:t>
      </w:r>
    </w:p>
    <w:p w:rsidR="0043315B" w:rsidRPr="00A47B7F" w:rsidRDefault="0043315B" w:rsidP="003E14FB">
      <w:pPr>
        <w:pStyle w:val="DefenceNormal"/>
        <w:rPr>
          <w:lang w:val="en-US"/>
        </w:rPr>
      </w:pPr>
    </w:p>
    <w:sectPr w:rsidR="0043315B" w:rsidRPr="00A47B7F" w:rsidSect="00233050">
      <w:headerReference w:type="default" r:id="rId7"/>
      <w:footerReference w:type="even" r:id="rId8"/>
      <w:footerReference w:type="default" r:id="rId9"/>
      <w:footerReference w:type="first" r:id="rId10"/>
      <w:endnotePr>
        <w:numFmt w:val="decimal"/>
      </w:endnotePr>
      <w:pgSz w:w="11906" w:h="16838" w:code="9"/>
      <w:pgMar w:top="1134" w:right="1134" w:bottom="899" w:left="1418" w:header="107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E31" w:rsidRDefault="004C0E31">
      <w:r>
        <w:separator/>
      </w:r>
    </w:p>
  </w:endnote>
  <w:endnote w:type="continuationSeparator" w:id="0">
    <w:p w:rsidR="004C0E31" w:rsidRDefault="004C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F3C" w:rsidRDefault="001D7F3C" w:rsidP="00AC03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D7F3C" w:rsidRPr="006B1EFB" w:rsidRDefault="001D7F3C">
    <w:pPr>
      <w:pStyle w:val="Footer"/>
      <w:ind w:right="360"/>
      <w:rPr>
        <w:rStyle w:val="DocsOpenFilename"/>
      </w:rPr>
    </w:pPr>
    <w:r>
      <w:rPr>
        <w:rStyle w:val="DocsOpenFilename"/>
      </w:rPr>
      <w:fldChar w:fldCharType="begin" w:fldLock="1"/>
    </w:r>
    <w:r>
      <w:rPr>
        <w:rStyle w:val="DocsOpenFilename"/>
      </w:rPr>
      <w:instrText xml:space="preserve"> DOCVARIABLE  CUFooterText  \* MERGEFORMAT \* MERGEFORMAT </w:instrText>
    </w:r>
    <w:r>
      <w:rPr>
        <w:rStyle w:val="DocsOpenFilename"/>
      </w:rPr>
      <w:fldChar w:fldCharType="separate"/>
    </w:r>
    <w:r w:rsidR="00C64F8D">
      <w:rPr>
        <w:rStyle w:val="DocsOpenFilename"/>
      </w:rPr>
      <w:t>L\350271429.3</w:t>
    </w:r>
    <w:r>
      <w:rPr>
        <w:rStyle w:val="DocsOpenFilenam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B88" w:rsidRDefault="001D7F3C" w:rsidP="008854CB">
    <w:pPr>
      <w:pStyle w:val="Footer"/>
      <w:pBdr>
        <w:top w:val="single" w:sz="4" w:space="0" w:color="auto"/>
      </w:pBdr>
      <w:tabs>
        <w:tab w:val="clear" w:pos="9639"/>
        <w:tab w:val="left" w:pos="6160"/>
        <w:tab w:val="right" w:pos="9350"/>
      </w:tabs>
      <w:spacing w:after="0"/>
      <w:ind w:right="4"/>
      <w:rPr>
        <w:rStyle w:val="DocsOpenFilename"/>
        <w:sz w:val="18"/>
        <w:szCs w:val="18"/>
      </w:rPr>
    </w:pPr>
    <w:r w:rsidRPr="00D41240">
      <w:rPr>
        <w:rStyle w:val="DocsOpenFilename"/>
        <w:sz w:val="18"/>
        <w:szCs w:val="18"/>
      </w:rPr>
      <w:fldChar w:fldCharType="begin" w:fldLock="1"/>
    </w:r>
    <w:r w:rsidRPr="00D41240">
      <w:rPr>
        <w:rStyle w:val="DocsOpenFilename"/>
        <w:sz w:val="18"/>
        <w:szCs w:val="18"/>
      </w:rPr>
      <w:instrText xml:space="preserve"> DOCVARIABLE  CUFooterText  \* MERGEFORMAT \* MERGEFORMAT </w:instrText>
    </w:r>
    <w:r w:rsidRPr="00D41240">
      <w:rPr>
        <w:rStyle w:val="DocsOpenFilename"/>
        <w:sz w:val="18"/>
        <w:szCs w:val="18"/>
      </w:rPr>
      <w:fldChar w:fldCharType="separate"/>
    </w:r>
    <w:r w:rsidR="00C64F8D">
      <w:rPr>
        <w:rStyle w:val="DocsOpenFilename"/>
        <w:sz w:val="18"/>
        <w:szCs w:val="18"/>
      </w:rPr>
      <w:t>L\350271429.3</w:t>
    </w:r>
    <w:r w:rsidRPr="00D41240">
      <w:rPr>
        <w:rStyle w:val="DocsOpenFilename"/>
        <w:sz w:val="18"/>
        <w:szCs w:val="18"/>
      </w:rPr>
      <w:fldChar w:fldCharType="end"/>
    </w:r>
    <w:r w:rsidR="007C3665">
      <w:rPr>
        <w:rStyle w:val="DocsOpenFilename"/>
        <w:sz w:val="18"/>
        <w:szCs w:val="18"/>
      </w:rPr>
      <w:t xml:space="preserve">                                                        October 2023</w:t>
    </w:r>
    <w:r w:rsidR="00AA3E45" w:rsidRPr="006637B3">
      <w:rPr>
        <w:rStyle w:val="DocsOpenFilename"/>
        <w:sz w:val="18"/>
        <w:szCs w:val="18"/>
      </w:rPr>
      <w:tab/>
    </w:r>
    <w:r w:rsidR="00AA3E45" w:rsidRPr="006637B3">
      <w:rPr>
        <w:rStyle w:val="DocsOpenFilename"/>
        <w:sz w:val="18"/>
        <w:szCs w:val="18"/>
      </w:rPr>
      <w:tab/>
    </w:r>
    <w:r w:rsidR="00147FA3" w:rsidRPr="006637B3">
      <w:rPr>
        <w:rStyle w:val="DocsOpenFilename"/>
        <w:sz w:val="18"/>
        <w:szCs w:val="18"/>
      </w:rPr>
      <w:tab/>
    </w:r>
  </w:p>
  <w:p w:rsidR="00E24371" w:rsidRPr="008854CB" w:rsidRDefault="00367B88" w:rsidP="00B662A4">
    <w:pPr>
      <w:pStyle w:val="Footer"/>
      <w:pBdr>
        <w:top w:val="single" w:sz="4" w:space="0" w:color="auto"/>
      </w:pBdr>
      <w:tabs>
        <w:tab w:val="clear" w:pos="9639"/>
        <w:tab w:val="left" w:pos="6160"/>
        <w:tab w:val="right" w:pos="9350"/>
      </w:tabs>
      <w:spacing w:after="0"/>
      <w:ind w:right="4"/>
      <w:rPr>
        <w:sz w:val="16"/>
        <w:szCs w:val="18"/>
      </w:rPr>
    </w:pPr>
    <w:r>
      <w:rPr>
        <w:rStyle w:val="DocsOpenFilename"/>
        <w:sz w:val="18"/>
        <w:szCs w:val="18"/>
      </w:rPr>
      <w:tab/>
    </w:r>
    <w:r>
      <w:rPr>
        <w:rStyle w:val="DocsOpenFilename"/>
        <w:sz w:val="18"/>
        <w:szCs w:val="18"/>
      </w:rPr>
      <w:tab/>
    </w:r>
    <w:r>
      <w:rPr>
        <w:rStyle w:val="DocsOpenFilename"/>
        <w:sz w:val="18"/>
        <w:szCs w:val="18"/>
      </w:rPr>
      <w:tab/>
    </w:r>
    <w:r w:rsidR="00147FA3" w:rsidRPr="006637B3">
      <w:rPr>
        <w:rStyle w:val="PageNumber"/>
        <w:szCs w:val="18"/>
      </w:rPr>
      <w:fldChar w:fldCharType="begin"/>
    </w:r>
    <w:r w:rsidR="00147FA3" w:rsidRPr="006637B3">
      <w:rPr>
        <w:rStyle w:val="PageNumber"/>
        <w:szCs w:val="18"/>
      </w:rPr>
      <w:instrText xml:space="preserve"> PAGE </w:instrText>
    </w:r>
    <w:r w:rsidR="00147FA3" w:rsidRPr="006637B3">
      <w:rPr>
        <w:rStyle w:val="PageNumber"/>
        <w:szCs w:val="18"/>
      </w:rPr>
      <w:fldChar w:fldCharType="separate"/>
    </w:r>
    <w:r w:rsidR="00965B6E">
      <w:rPr>
        <w:rStyle w:val="PageNumber"/>
        <w:noProof/>
        <w:szCs w:val="18"/>
      </w:rPr>
      <w:t>1</w:t>
    </w:r>
    <w:r w:rsidR="00147FA3" w:rsidRPr="006637B3">
      <w:rPr>
        <w:rStyle w:val="PageNumber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F3C" w:rsidRDefault="001D7F3C">
    <w:pPr>
      <w:pStyle w:val="Footer"/>
    </w:pPr>
    <w:fldSimple w:instr=" DOCVARIABLE  CUFooterText  \* MERGEFORMAT \* MERGEFORMAT " w:fldLock="1">
      <w:r w:rsidR="00C64F8D">
        <w:t>L\350271429.3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E31" w:rsidRDefault="004C0E31">
      <w:r>
        <w:separator/>
      </w:r>
    </w:p>
  </w:footnote>
  <w:footnote w:type="continuationSeparator" w:id="0">
    <w:p w:rsidR="004C0E31" w:rsidRDefault="004C0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F3C" w:rsidRDefault="001D7F3C">
    <w:pPr>
      <w:pStyle w:val="Header"/>
    </w:pPr>
    <w:r>
      <w:t xml:space="preserve">Department of Defence - Payment Statement (for use with </w:t>
    </w:r>
    <w:r w:rsidR="00317204">
      <w:t>Defence Infrastructure Panel</w:t>
    </w:r>
    <w:r w:rsidR="00C5147D">
      <w:t xml:space="preserve"> </w:t>
    </w:r>
    <w:r w:rsidR="00A95FC2">
      <w:t>2022 - 2027</w:t>
    </w:r>
    <w:r w:rsidR="00E273A7">
      <w:t xml:space="preserve"> </w:t>
    </w:r>
    <w:r w:rsidR="00E273A7" w:rsidRPr="00E273A7">
      <w:t>- Section 4A Terms of Engagement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14D6CCA8"/>
    <w:lvl w:ilvl="0">
      <w:start w:val="1"/>
      <w:numFmt w:val="bullet"/>
      <w:pStyle w:val="ListBullet2"/>
      <w:lvlText w:val=""/>
      <w:lvlJc w:val="left"/>
      <w:pPr>
        <w:tabs>
          <w:tab w:val="num" w:pos="964"/>
        </w:tabs>
        <w:ind w:left="1928" w:hanging="964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E1A6E90"/>
    <w:lvl w:ilvl="0">
      <w:start w:val="1"/>
      <w:numFmt w:val="bullet"/>
      <w:pStyle w:val="ListBullet"/>
      <w:lvlText w:val=""/>
      <w:lvlJc w:val="left"/>
      <w:pPr>
        <w:tabs>
          <w:tab w:val="num" w:pos="964"/>
        </w:tabs>
        <w:ind w:left="964" w:hanging="964"/>
      </w:pPr>
      <w:rPr>
        <w:rFonts w:ascii="Symbol" w:hAnsi="Symbol" w:hint="default"/>
      </w:rPr>
    </w:lvl>
  </w:abstractNum>
  <w:abstractNum w:abstractNumId="2" w15:restartNumberingAfterBreak="0">
    <w:nsid w:val="188C57BD"/>
    <w:multiLevelType w:val="multilevel"/>
    <w:tmpl w:val="EAAE9FD8"/>
    <w:lvl w:ilvl="0">
      <w:numFmt w:val="none"/>
      <w:pStyle w:val="FollowedHyperlink"/>
      <w:suff w:val="nothing"/>
      <w:lvlText w:val=""/>
      <w:lvlJc w:val="left"/>
      <w:pPr>
        <w:ind w:left="964" w:firstLine="0"/>
      </w:pPr>
      <w:rPr>
        <w:rFonts w:ascii="Times New Roman" w:hAnsi="Times New Roman" w:hint="default"/>
        <w:b w:val="0"/>
        <w:i w:val="0"/>
        <w:caps w:val="0"/>
        <w:sz w:val="22"/>
        <w:szCs w:val="22"/>
        <w:u w:val="none"/>
      </w:rPr>
    </w:lvl>
    <w:lvl w:ilvl="1">
      <w:start w:val="1"/>
      <w:numFmt w:val="lowerLetter"/>
      <w:pStyle w:val="DefenceDefinition"/>
      <w:lvlText w:val="(%2)"/>
      <w:lvlJc w:val="left"/>
      <w:pPr>
        <w:tabs>
          <w:tab w:val="num" w:pos="964"/>
        </w:tabs>
        <w:ind w:left="1928" w:hanging="964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2">
      <w:start w:val="1"/>
      <w:numFmt w:val="lowerRoman"/>
      <w:lvlText w:val="(%3)"/>
      <w:lvlJc w:val="left"/>
      <w:pPr>
        <w:tabs>
          <w:tab w:val="num" w:pos="964"/>
        </w:tabs>
        <w:ind w:left="2892" w:hanging="964"/>
      </w:pPr>
      <w:rPr>
        <w:rFonts w:hint="default"/>
        <w:b w:val="0"/>
        <w:i w:val="0"/>
        <w:u w:val="none"/>
      </w:rPr>
    </w:lvl>
    <w:lvl w:ilvl="3">
      <w:start w:val="1"/>
      <w:numFmt w:val="none"/>
      <w:lvlText w:val="(%4)"/>
      <w:lvlJc w:val="left"/>
      <w:pPr>
        <w:tabs>
          <w:tab w:val="num" w:pos="3856"/>
        </w:tabs>
        <w:ind w:left="3856" w:hanging="964"/>
      </w:pPr>
      <w:rPr>
        <w:rFonts w:hint="default"/>
        <w:u w:val="none"/>
      </w:rPr>
    </w:lvl>
    <w:lvl w:ilvl="4">
      <w:start w:val="1"/>
      <w:numFmt w:val="none"/>
      <w:lvlText w:val="%5."/>
      <w:lvlJc w:val="left"/>
      <w:pPr>
        <w:tabs>
          <w:tab w:val="num" w:pos="4820"/>
        </w:tabs>
        <w:ind w:left="4820" w:hanging="964"/>
      </w:pPr>
      <w:rPr>
        <w:rFonts w:hint="default"/>
        <w:b w:val="0"/>
        <w:i w:val="0"/>
        <w:u w:val="none"/>
      </w:rPr>
    </w:lvl>
    <w:lvl w:ilvl="5">
      <w:start w:val="1"/>
      <w:numFmt w:val="none"/>
      <w:lvlText w:val="%6)"/>
      <w:lvlJc w:val="left"/>
      <w:pPr>
        <w:tabs>
          <w:tab w:val="num" w:pos="5784"/>
        </w:tabs>
        <w:ind w:left="5784" w:hanging="964"/>
      </w:pPr>
      <w:rPr>
        <w:rFonts w:hint="default"/>
        <w:b w:val="0"/>
        <w:i w:val="0"/>
        <w:u w:val="none"/>
      </w:rPr>
    </w:lvl>
    <w:lvl w:ilvl="6">
      <w:start w:val="1"/>
      <w:numFmt w:val="none"/>
      <w:lvlText w:val="%7)"/>
      <w:lvlJc w:val="left"/>
      <w:pPr>
        <w:tabs>
          <w:tab w:val="num" w:pos="6747"/>
        </w:tabs>
        <w:ind w:left="6747" w:hanging="963"/>
      </w:pPr>
      <w:rPr>
        <w:rFonts w:hint="default"/>
        <w:b w:val="0"/>
        <w:i w:val="0"/>
        <w:u w:val="none"/>
      </w:rPr>
    </w:lvl>
    <w:lvl w:ilvl="7">
      <w:start w:val="1"/>
      <w:numFmt w:val="none"/>
      <w:lvlText w:val="%8)"/>
      <w:lvlJc w:val="left"/>
      <w:pPr>
        <w:tabs>
          <w:tab w:val="num" w:pos="7711"/>
        </w:tabs>
        <w:ind w:left="7711" w:hanging="964"/>
      </w:pPr>
      <w:rPr>
        <w:rFonts w:hint="default"/>
        <w:b w:val="0"/>
        <w:i w:val="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964" w:firstLine="0"/>
      </w:pPr>
      <w:rPr>
        <w:rFonts w:hint="default"/>
      </w:rPr>
    </w:lvl>
  </w:abstractNum>
  <w:abstractNum w:abstractNumId="3" w15:restartNumberingAfterBreak="0">
    <w:nsid w:val="33224C23"/>
    <w:multiLevelType w:val="multilevel"/>
    <w:tmpl w:val="B9DEF90E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964"/>
      </w:pPr>
      <w:rPr>
        <w:rFonts w:ascii="Arial Bold" w:hAnsi="Arial Bold" w:hint="default"/>
        <w:b/>
        <w:i w:val="0"/>
        <w:caps/>
        <w:sz w:val="22"/>
        <w:szCs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Arial Bold" w:hAnsi="Arial Bold" w:hint="default"/>
        <w:b/>
        <w:i w:val="0"/>
        <w:sz w:val="22"/>
        <w:szCs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3">
      <w:start w:val="1"/>
      <w:numFmt w:val="lowerRoman"/>
      <w:lvlText w:val="(%4)"/>
      <w:lvlJc w:val="left"/>
      <w:pPr>
        <w:tabs>
          <w:tab w:val="num" w:pos="1928"/>
        </w:tabs>
        <w:ind w:left="1928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4">
      <w:start w:val="1"/>
      <w:numFmt w:val="upperLetter"/>
      <w:lvlText w:val="%5."/>
      <w:lvlJc w:val="left"/>
      <w:pPr>
        <w:tabs>
          <w:tab w:val="num" w:pos="2892"/>
        </w:tabs>
        <w:ind w:left="2892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tabs>
          <w:tab w:val="num" w:pos="3856"/>
        </w:tabs>
        <w:ind w:left="3856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tabs>
          <w:tab w:val="num" w:pos="4820"/>
        </w:tabs>
        <w:ind w:left="4820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7">
      <w:start w:val="1"/>
      <w:numFmt w:val="lowerRoman"/>
      <w:lvlText w:val="%8)"/>
      <w:lvlJc w:val="left"/>
      <w:pPr>
        <w:tabs>
          <w:tab w:val="num" w:pos="5783"/>
        </w:tabs>
        <w:ind w:left="5783" w:hanging="96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CG Omega" w:hAnsi="CG Omega" w:hint="default"/>
        <w:b w:val="0"/>
        <w:i w:val="0"/>
        <w:sz w:val="20"/>
      </w:rPr>
    </w:lvl>
  </w:abstractNum>
  <w:abstractNum w:abstractNumId="4" w15:restartNumberingAfterBreak="0">
    <w:nsid w:val="53551C6A"/>
    <w:multiLevelType w:val="multilevel"/>
    <w:tmpl w:val="8AD2094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caps/>
        <w:sz w:val="28"/>
        <w:u w:val="none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928"/>
        </w:tabs>
        <w:ind w:left="1928" w:hanging="964"/>
      </w:pPr>
      <w:rPr>
        <w:rFonts w:hint="default"/>
        <w:b w:val="0"/>
        <w:i w:val="0"/>
        <w:u w:val="none"/>
      </w:rPr>
    </w:lvl>
    <w:lvl w:ilvl="3">
      <w:start w:val="1"/>
      <w:numFmt w:val="lowerRoman"/>
      <w:lvlText w:val="(%4)"/>
      <w:lvlJc w:val="left"/>
      <w:pPr>
        <w:tabs>
          <w:tab w:val="num" w:pos="2892"/>
        </w:tabs>
        <w:ind w:left="2892" w:hanging="964"/>
      </w:pPr>
      <w:rPr>
        <w:rFonts w:hint="default"/>
        <w:u w:val="none"/>
      </w:rPr>
    </w:lvl>
    <w:lvl w:ilvl="4">
      <w:start w:val="1"/>
      <w:numFmt w:val="upperLetter"/>
      <w:lvlText w:val="%5."/>
      <w:lvlJc w:val="left"/>
      <w:pPr>
        <w:tabs>
          <w:tab w:val="num" w:pos="3856"/>
        </w:tabs>
        <w:ind w:left="3856" w:hanging="964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6)"/>
      <w:lvlJc w:val="left"/>
      <w:pPr>
        <w:tabs>
          <w:tab w:val="num" w:pos="4820"/>
        </w:tabs>
        <w:ind w:left="4820" w:hanging="964"/>
      </w:pPr>
      <w:rPr>
        <w:rFonts w:hint="default"/>
        <w:b w:val="0"/>
        <w:i w:val="0"/>
        <w:u w:val="none"/>
      </w:rPr>
    </w:lvl>
    <w:lvl w:ilvl="6">
      <w:start w:val="1"/>
      <w:numFmt w:val="lowerLetter"/>
      <w:lvlText w:val="%7)"/>
      <w:lvlJc w:val="left"/>
      <w:pPr>
        <w:tabs>
          <w:tab w:val="num" w:pos="5783"/>
        </w:tabs>
        <w:ind w:left="5783" w:hanging="963"/>
      </w:pPr>
      <w:rPr>
        <w:rFonts w:hint="default"/>
        <w:b w:val="0"/>
        <w:i w:val="0"/>
        <w:u w:val="none"/>
      </w:rPr>
    </w:lvl>
    <w:lvl w:ilvl="7">
      <w:start w:val="1"/>
      <w:numFmt w:val="lowerRoman"/>
      <w:lvlText w:val="%8)"/>
      <w:lvlJc w:val="left"/>
      <w:pPr>
        <w:tabs>
          <w:tab w:val="num" w:pos="6747"/>
        </w:tabs>
        <w:ind w:left="6747" w:hanging="964"/>
      </w:pPr>
      <w:rPr>
        <w:rFonts w:hint="default"/>
        <w:b w:val="0"/>
        <w:i w:val="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3993352"/>
    <w:multiLevelType w:val="hybridMultilevel"/>
    <w:tmpl w:val="423C44B6"/>
    <w:lvl w:ilvl="0" w:tplc="7F60FB3C">
      <w:start w:val="1"/>
      <w:numFmt w:val="bullet"/>
      <w:lvlText w:val=""/>
      <w:lvlJc w:val="left"/>
      <w:pPr>
        <w:tabs>
          <w:tab w:val="num" w:pos="964"/>
        </w:tabs>
        <w:ind w:left="964" w:hanging="964"/>
      </w:pPr>
      <w:rPr>
        <w:rFonts w:ascii="Symbol" w:hAnsi="Symbol" w:hint="default"/>
      </w:rPr>
    </w:lvl>
    <w:lvl w:ilvl="1" w:tplc="93E42C7C">
      <w:start w:val="1"/>
      <w:numFmt w:val="upperLetter"/>
      <w:lvlText w:val="%2."/>
      <w:lvlJc w:val="left"/>
      <w:pPr>
        <w:tabs>
          <w:tab w:val="num" w:pos="2044"/>
        </w:tabs>
        <w:ind w:left="2044" w:hanging="964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E4AF3"/>
    <w:multiLevelType w:val="multilevel"/>
    <w:tmpl w:val="3D323076"/>
    <w:lvl w:ilvl="0">
      <w:start w:val="1"/>
      <w:numFmt w:val="decimal"/>
      <w:lvlRestart w:val="0"/>
      <w:pStyle w:val="DefenceSchedule1"/>
      <w:lvlText w:val="%1."/>
      <w:lvlJc w:val="left"/>
      <w:pPr>
        <w:tabs>
          <w:tab w:val="num" w:pos="965"/>
        </w:tabs>
        <w:ind w:left="965" w:hanging="964"/>
      </w:pPr>
      <w:rPr>
        <w:rFonts w:ascii="Times New Roman" w:hAnsi="Times New Roman" w:hint="default"/>
        <w:b w:val="0"/>
        <w:i w:val="0"/>
        <w:caps/>
        <w:sz w:val="20"/>
        <w:szCs w:val="20"/>
        <w:u w:val="none"/>
      </w:rPr>
    </w:lvl>
    <w:lvl w:ilvl="1">
      <w:start w:val="1"/>
      <w:numFmt w:val="decimal"/>
      <w:pStyle w:val="DefenceSchedule2"/>
      <w:lvlText w:val="%1.%2"/>
      <w:lvlJc w:val="left"/>
      <w:pPr>
        <w:tabs>
          <w:tab w:val="num" w:pos="965"/>
        </w:tabs>
        <w:ind w:left="965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2">
      <w:start w:val="1"/>
      <w:numFmt w:val="lowerLetter"/>
      <w:pStyle w:val="DefenceSchedule3"/>
      <w:lvlText w:val="(%3)"/>
      <w:lvlJc w:val="left"/>
      <w:pPr>
        <w:tabs>
          <w:tab w:val="num" w:pos="965"/>
        </w:tabs>
        <w:ind w:left="1929" w:hanging="964"/>
      </w:pPr>
      <w:rPr>
        <w:rFonts w:ascii="Times New Roman" w:hAnsi="Times New Roman" w:hint="default"/>
        <w:b w:val="0"/>
        <w:i w:val="0"/>
        <w:sz w:val="20"/>
        <w:szCs w:val="20"/>
        <w:u w:val="none"/>
        <w:lang w:val="en-US"/>
      </w:rPr>
    </w:lvl>
    <w:lvl w:ilvl="3">
      <w:start w:val="1"/>
      <w:numFmt w:val="lowerRoman"/>
      <w:pStyle w:val="DefenceSchedule4"/>
      <w:lvlText w:val="(%4)"/>
      <w:lvlJc w:val="left"/>
      <w:pPr>
        <w:tabs>
          <w:tab w:val="num" w:pos="965"/>
        </w:tabs>
        <w:ind w:left="2892" w:hanging="96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4">
      <w:start w:val="1"/>
      <w:numFmt w:val="upperLetter"/>
      <w:pStyle w:val="DefenceSchedule5"/>
      <w:lvlText w:val="%5."/>
      <w:lvlJc w:val="left"/>
      <w:pPr>
        <w:tabs>
          <w:tab w:val="num" w:pos="964"/>
        </w:tabs>
        <w:ind w:left="3856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5">
      <w:start w:val="1"/>
      <w:numFmt w:val="decimal"/>
      <w:pStyle w:val="DefenceSchedule6"/>
      <w:lvlText w:val="%6)"/>
      <w:lvlJc w:val="left"/>
      <w:pPr>
        <w:tabs>
          <w:tab w:val="num" w:pos="965"/>
        </w:tabs>
        <w:ind w:left="4820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tabs>
          <w:tab w:val="num" w:pos="5784"/>
        </w:tabs>
        <w:ind w:left="5784" w:hanging="964"/>
      </w:pPr>
      <w:rPr>
        <w:rFonts w:ascii="Times New Roman" w:hAnsi="Times New Roman" w:hint="default"/>
        <w:b w:val="0"/>
        <w:i w:val="0"/>
        <w:sz w:val="22"/>
        <w:u w:val="none"/>
      </w:rPr>
    </w:lvl>
    <w:lvl w:ilvl="7">
      <w:start w:val="1"/>
      <w:numFmt w:val="lowerRoman"/>
      <w:lvlText w:val="%8)"/>
      <w:lvlJc w:val="left"/>
      <w:pPr>
        <w:tabs>
          <w:tab w:val="num" w:pos="6747"/>
        </w:tabs>
        <w:ind w:left="6747" w:hanging="963"/>
      </w:pPr>
      <w:rPr>
        <w:rFonts w:ascii="Times New Roman" w:hAnsi="Times New Roman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1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" w15:restartNumberingAfterBreak="0">
    <w:nsid w:val="73DC062F"/>
    <w:multiLevelType w:val="multilevel"/>
    <w:tmpl w:val="FE34AC80"/>
    <w:lvl w:ilvl="0">
      <w:start w:val="1"/>
      <w:numFmt w:val="none"/>
      <w:pStyle w:val="DefenceDefinition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22"/>
        <w:szCs w:val="22"/>
        <w:u w:val="none"/>
      </w:rPr>
    </w:lvl>
    <w:lvl w:ilvl="1">
      <w:start w:val="1"/>
      <w:numFmt w:val="lowerLetter"/>
      <w:pStyle w:val="DefenceDefinitionNum"/>
      <w:lvlText w:val="(%2)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2">
      <w:start w:val="1"/>
      <w:numFmt w:val="lowerRoman"/>
      <w:pStyle w:val="DefenceDefinitionNum2"/>
      <w:lvlText w:val="(%3)"/>
      <w:lvlJc w:val="left"/>
      <w:pPr>
        <w:tabs>
          <w:tab w:val="num" w:pos="2164"/>
        </w:tabs>
        <w:ind w:left="2164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3">
      <w:start w:val="1"/>
      <w:numFmt w:val="none"/>
      <w:lvlText w:val="(%4)"/>
      <w:lvlJc w:val="left"/>
      <w:pPr>
        <w:tabs>
          <w:tab w:val="num" w:pos="3856"/>
        </w:tabs>
        <w:ind w:left="3856" w:hanging="964"/>
      </w:pPr>
      <w:rPr>
        <w:rFonts w:hint="default"/>
        <w:u w:val="none"/>
      </w:rPr>
    </w:lvl>
    <w:lvl w:ilvl="4">
      <w:start w:val="1"/>
      <w:numFmt w:val="none"/>
      <w:lvlText w:val="%5."/>
      <w:lvlJc w:val="left"/>
      <w:pPr>
        <w:tabs>
          <w:tab w:val="num" w:pos="4820"/>
        </w:tabs>
        <w:ind w:left="4820" w:hanging="964"/>
      </w:pPr>
      <w:rPr>
        <w:rFonts w:hint="default"/>
        <w:b w:val="0"/>
        <w:i w:val="0"/>
        <w:u w:val="none"/>
      </w:rPr>
    </w:lvl>
    <w:lvl w:ilvl="5">
      <w:start w:val="1"/>
      <w:numFmt w:val="none"/>
      <w:lvlText w:val="%6)"/>
      <w:lvlJc w:val="left"/>
      <w:pPr>
        <w:tabs>
          <w:tab w:val="num" w:pos="5784"/>
        </w:tabs>
        <w:ind w:left="5784" w:hanging="964"/>
      </w:pPr>
      <w:rPr>
        <w:rFonts w:hint="default"/>
        <w:b w:val="0"/>
        <w:i w:val="0"/>
        <w:u w:val="none"/>
      </w:rPr>
    </w:lvl>
    <w:lvl w:ilvl="6">
      <w:start w:val="1"/>
      <w:numFmt w:val="none"/>
      <w:lvlText w:val="%7)"/>
      <w:lvlJc w:val="left"/>
      <w:pPr>
        <w:tabs>
          <w:tab w:val="num" w:pos="6747"/>
        </w:tabs>
        <w:ind w:left="6747" w:hanging="963"/>
      </w:pPr>
      <w:rPr>
        <w:rFonts w:hint="default"/>
        <w:b w:val="0"/>
        <w:i w:val="0"/>
        <w:u w:val="none"/>
      </w:rPr>
    </w:lvl>
    <w:lvl w:ilvl="7">
      <w:start w:val="1"/>
      <w:numFmt w:val="none"/>
      <w:lvlText w:val="%8)"/>
      <w:lvlJc w:val="left"/>
      <w:pPr>
        <w:tabs>
          <w:tab w:val="num" w:pos="7711"/>
        </w:tabs>
        <w:ind w:left="7711" w:hanging="964"/>
      </w:pPr>
      <w:rPr>
        <w:rFonts w:hint="default"/>
        <w:b w:val="0"/>
        <w:i w:val="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964" w:firstLine="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AU" w:vendorID="64" w:dllVersion="131077" w:nlCheck="1" w:checkStyle="1"/>
  <w:activeWritingStyle w:appName="MSWord" w:lang="en-US" w:vendorID="64" w:dllVersion="131078" w:nlCheck="1" w:checkStyle="0"/>
  <w:activeWritingStyle w:appName="MSWord" w:lang="en-AU" w:vendorID="64" w:dllVersion="131078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964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UFooterText" w:val="L\350271429.3"/>
    <w:docVar w:name="filename" w:val="MKP\MKP\53683477\1"/>
  </w:docVars>
  <w:rsids>
    <w:rsidRoot w:val="00EF6329"/>
    <w:rsid w:val="00000B34"/>
    <w:rsid w:val="00001037"/>
    <w:rsid w:val="00006629"/>
    <w:rsid w:val="00011A7E"/>
    <w:rsid w:val="00022132"/>
    <w:rsid w:val="0002313A"/>
    <w:rsid w:val="00023254"/>
    <w:rsid w:val="00033A1B"/>
    <w:rsid w:val="0003409B"/>
    <w:rsid w:val="000345D9"/>
    <w:rsid w:val="0003510F"/>
    <w:rsid w:val="00036903"/>
    <w:rsid w:val="00037102"/>
    <w:rsid w:val="00040DB9"/>
    <w:rsid w:val="000504A7"/>
    <w:rsid w:val="0005414A"/>
    <w:rsid w:val="00056E30"/>
    <w:rsid w:val="00065951"/>
    <w:rsid w:val="00085F37"/>
    <w:rsid w:val="00087BEB"/>
    <w:rsid w:val="00094CC2"/>
    <w:rsid w:val="000C6F29"/>
    <w:rsid w:val="000F058B"/>
    <w:rsid w:val="000F3C94"/>
    <w:rsid w:val="000F41BC"/>
    <w:rsid w:val="000F56AA"/>
    <w:rsid w:val="000F5C12"/>
    <w:rsid w:val="0010452D"/>
    <w:rsid w:val="0010697D"/>
    <w:rsid w:val="00121CB1"/>
    <w:rsid w:val="00122A7A"/>
    <w:rsid w:val="0013359B"/>
    <w:rsid w:val="00137879"/>
    <w:rsid w:val="00147FA3"/>
    <w:rsid w:val="00155EA2"/>
    <w:rsid w:val="001560CA"/>
    <w:rsid w:val="0015628A"/>
    <w:rsid w:val="0016038A"/>
    <w:rsid w:val="001626D7"/>
    <w:rsid w:val="00163166"/>
    <w:rsid w:val="001652A0"/>
    <w:rsid w:val="00165CD3"/>
    <w:rsid w:val="001723C8"/>
    <w:rsid w:val="00183B8D"/>
    <w:rsid w:val="001879F9"/>
    <w:rsid w:val="00192625"/>
    <w:rsid w:val="00195F42"/>
    <w:rsid w:val="001A2CEB"/>
    <w:rsid w:val="001A41C5"/>
    <w:rsid w:val="001A5D73"/>
    <w:rsid w:val="001C5622"/>
    <w:rsid w:val="001C7A98"/>
    <w:rsid w:val="001D20A6"/>
    <w:rsid w:val="001D7F3C"/>
    <w:rsid w:val="001E0279"/>
    <w:rsid w:val="001E6F9F"/>
    <w:rsid w:val="00214A9F"/>
    <w:rsid w:val="00220299"/>
    <w:rsid w:val="00233050"/>
    <w:rsid w:val="00235F1E"/>
    <w:rsid w:val="00237471"/>
    <w:rsid w:val="00241448"/>
    <w:rsid w:val="00242907"/>
    <w:rsid w:val="00247CE1"/>
    <w:rsid w:val="002536BA"/>
    <w:rsid w:val="002565AD"/>
    <w:rsid w:val="00263FD3"/>
    <w:rsid w:val="002655C9"/>
    <w:rsid w:val="00291795"/>
    <w:rsid w:val="00295C6A"/>
    <w:rsid w:val="002967DE"/>
    <w:rsid w:val="00297312"/>
    <w:rsid w:val="002B0517"/>
    <w:rsid w:val="002B176F"/>
    <w:rsid w:val="002B39A1"/>
    <w:rsid w:val="002D0732"/>
    <w:rsid w:val="002E13B6"/>
    <w:rsid w:val="002E4832"/>
    <w:rsid w:val="002F15F9"/>
    <w:rsid w:val="002F3BAC"/>
    <w:rsid w:val="00317204"/>
    <w:rsid w:val="00332685"/>
    <w:rsid w:val="003346A8"/>
    <w:rsid w:val="00340675"/>
    <w:rsid w:val="0034351A"/>
    <w:rsid w:val="00347D0A"/>
    <w:rsid w:val="00351166"/>
    <w:rsid w:val="00356F52"/>
    <w:rsid w:val="00357B75"/>
    <w:rsid w:val="00367B88"/>
    <w:rsid w:val="00375025"/>
    <w:rsid w:val="00377D0A"/>
    <w:rsid w:val="003808BC"/>
    <w:rsid w:val="003930CF"/>
    <w:rsid w:val="00395237"/>
    <w:rsid w:val="003A4667"/>
    <w:rsid w:val="003A734A"/>
    <w:rsid w:val="003B05AE"/>
    <w:rsid w:val="003B751D"/>
    <w:rsid w:val="003C228E"/>
    <w:rsid w:val="003C3D80"/>
    <w:rsid w:val="003E14FB"/>
    <w:rsid w:val="003E55EA"/>
    <w:rsid w:val="003E6B2F"/>
    <w:rsid w:val="003F1331"/>
    <w:rsid w:val="003F1C8C"/>
    <w:rsid w:val="003F33C3"/>
    <w:rsid w:val="004009BB"/>
    <w:rsid w:val="00402971"/>
    <w:rsid w:val="004034D0"/>
    <w:rsid w:val="00412EE7"/>
    <w:rsid w:val="00420547"/>
    <w:rsid w:val="0043315B"/>
    <w:rsid w:val="00442467"/>
    <w:rsid w:val="0045230D"/>
    <w:rsid w:val="00460F7F"/>
    <w:rsid w:val="00473F68"/>
    <w:rsid w:val="004754E6"/>
    <w:rsid w:val="0049076E"/>
    <w:rsid w:val="004907E8"/>
    <w:rsid w:val="00490A19"/>
    <w:rsid w:val="004B70BE"/>
    <w:rsid w:val="004C0E31"/>
    <w:rsid w:val="004D43BB"/>
    <w:rsid w:val="004E0208"/>
    <w:rsid w:val="004E4201"/>
    <w:rsid w:val="004E61A3"/>
    <w:rsid w:val="004F212B"/>
    <w:rsid w:val="004F4B10"/>
    <w:rsid w:val="00505174"/>
    <w:rsid w:val="005056A8"/>
    <w:rsid w:val="00510504"/>
    <w:rsid w:val="00522003"/>
    <w:rsid w:val="005266F2"/>
    <w:rsid w:val="00526846"/>
    <w:rsid w:val="005270F8"/>
    <w:rsid w:val="00530EF3"/>
    <w:rsid w:val="005467C9"/>
    <w:rsid w:val="005572CD"/>
    <w:rsid w:val="005578DA"/>
    <w:rsid w:val="00562013"/>
    <w:rsid w:val="00563AD7"/>
    <w:rsid w:val="00565E98"/>
    <w:rsid w:val="005673F6"/>
    <w:rsid w:val="0057021C"/>
    <w:rsid w:val="00575436"/>
    <w:rsid w:val="005923D7"/>
    <w:rsid w:val="005940C4"/>
    <w:rsid w:val="005A681E"/>
    <w:rsid w:val="005C1FCA"/>
    <w:rsid w:val="005C5711"/>
    <w:rsid w:val="005C6444"/>
    <w:rsid w:val="005C7583"/>
    <w:rsid w:val="005D5A33"/>
    <w:rsid w:val="005D6A1F"/>
    <w:rsid w:val="005E2B90"/>
    <w:rsid w:val="005E4454"/>
    <w:rsid w:val="005F6825"/>
    <w:rsid w:val="005F7299"/>
    <w:rsid w:val="00602FE3"/>
    <w:rsid w:val="00604567"/>
    <w:rsid w:val="00607254"/>
    <w:rsid w:val="006106C5"/>
    <w:rsid w:val="00611C18"/>
    <w:rsid w:val="0061446F"/>
    <w:rsid w:val="00632163"/>
    <w:rsid w:val="00634DEF"/>
    <w:rsid w:val="0063588B"/>
    <w:rsid w:val="0065064A"/>
    <w:rsid w:val="00651551"/>
    <w:rsid w:val="0066005F"/>
    <w:rsid w:val="006606D9"/>
    <w:rsid w:val="006637B3"/>
    <w:rsid w:val="006733DB"/>
    <w:rsid w:val="00682D9D"/>
    <w:rsid w:val="006967DC"/>
    <w:rsid w:val="006A0761"/>
    <w:rsid w:val="006A61BC"/>
    <w:rsid w:val="006A7B27"/>
    <w:rsid w:val="006B1EFB"/>
    <w:rsid w:val="006C22B7"/>
    <w:rsid w:val="006C5C32"/>
    <w:rsid w:val="006D086C"/>
    <w:rsid w:val="00704886"/>
    <w:rsid w:val="007079EA"/>
    <w:rsid w:val="00714726"/>
    <w:rsid w:val="00715F91"/>
    <w:rsid w:val="007219D5"/>
    <w:rsid w:val="00733F88"/>
    <w:rsid w:val="00737C28"/>
    <w:rsid w:val="007442A5"/>
    <w:rsid w:val="00755A56"/>
    <w:rsid w:val="0075799E"/>
    <w:rsid w:val="00762360"/>
    <w:rsid w:val="00767812"/>
    <w:rsid w:val="00781E46"/>
    <w:rsid w:val="00782387"/>
    <w:rsid w:val="0078486C"/>
    <w:rsid w:val="00785D45"/>
    <w:rsid w:val="00786E6F"/>
    <w:rsid w:val="007918DA"/>
    <w:rsid w:val="007931D6"/>
    <w:rsid w:val="007A1E7A"/>
    <w:rsid w:val="007B0B99"/>
    <w:rsid w:val="007B0E00"/>
    <w:rsid w:val="007C03A4"/>
    <w:rsid w:val="007C0412"/>
    <w:rsid w:val="007C3665"/>
    <w:rsid w:val="007E0403"/>
    <w:rsid w:val="007E6556"/>
    <w:rsid w:val="007F129F"/>
    <w:rsid w:val="007F192E"/>
    <w:rsid w:val="007F3792"/>
    <w:rsid w:val="00806C93"/>
    <w:rsid w:val="00814412"/>
    <w:rsid w:val="008322F6"/>
    <w:rsid w:val="008338FB"/>
    <w:rsid w:val="00845501"/>
    <w:rsid w:val="00847C8E"/>
    <w:rsid w:val="0085172C"/>
    <w:rsid w:val="008521AD"/>
    <w:rsid w:val="008538E5"/>
    <w:rsid w:val="008566BD"/>
    <w:rsid w:val="008633D4"/>
    <w:rsid w:val="00874D3E"/>
    <w:rsid w:val="00877A8D"/>
    <w:rsid w:val="008854CB"/>
    <w:rsid w:val="008910FE"/>
    <w:rsid w:val="00894319"/>
    <w:rsid w:val="00896AE8"/>
    <w:rsid w:val="008A7EF5"/>
    <w:rsid w:val="008B24C1"/>
    <w:rsid w:val="008B3B55"/>
    <w:rsid w:val="008C00E3"/>
    <w:rsid w:val="008C39C9"/>
    <w:rsid w:val="008C457A"/>
    <w:rsid w:val="008D016E"/>
    <w:rsid w:val="008D510E"/>
    <w:rsid w:val="008D5FC1"/>
    <w:rsid w:val="008E08E3"/>
    <w:rsid w:val="008F00A0"/>
    <w:rsid w:val="008F163D"/>
    <w:rsid w:val="008F3FAB"/>
    <w:rsid w:val="008F6D28"/>
    <w:rsid w:val="008F7718"/>
    <w:rsid w:val="00901EE2"/>
    <w:rsid w:val="0090379B"/>
    <w:rsid w:val="00911CDD"/>
    <w:rsid w:val="0091229D"/>
    <w:rsid w:val="00914A2F"/>
    <w:rsid w:val="0091757E"/>
    <w:rsid w:val="00917A4C"/>
    <w:rsid w:val="00917CF4"/>
    <w:rsid w:val="00921366"/>
    <w:rsid w:val="0092783E"/>
    <w:rsid w:val="00941D16"/>
    <w:rsid w:val="00942A08"/>
    <w:rsid w:val="00944682"/>
    <w:rsid w:val="00944785"/>
    <w:rsid w:val="00946ADD"/>
    <w:rsid w:val="00965B6E"/>
    <w:rsid w:val="00971D49"/>
    <w:rsid w:val="00981325"/>
    <w:rsid w:val="009820D8"/>
    <w:rsid w:val="009831B9"/>
    <w:rsid w:val="0098357E"/>
    <w:rsid w:val="00995579"/>
    <w:rsid w:val="00995EC8"/>
    <w:rsid w:val="00996210"/>
    <w:rsid w:val="0099653A"/>
    <w:rsid w:val="00996C76"/>
    <w:rsid w:val="009A5C9D"/>
    <w:rsid w:val="009B1D45"/>
    <w:rsid w:val="009B20B8"/>
    <w:rsid w:val="009C46D4"/>
    <w:rsid w:val="009D216B"/>
    <w:rsid w:val="009D75B6"/>
    <w:rsid w:val="009F081C"/>
    <w:rsid w:val="009F171F"/>
    <w:rsid w:val="009F1AF3"/>
    <w:rsid w:val="009F2C2F"/>
    <w:rsid w:val="00A014C4"/>
    <w:rsid w:val="00A034F3"/>
    <w:rsid w:val="00A03688"/>
    <w:rsid w:val="00A0530D"/>
    <w:rsid w:val="00A054A5"/>
    <w:rsid w:val="00A31948"/>
    <w:rsid w:val="00A34276"/>
    <w:rsid w:val="00A36469"/>
    <w:rsid w:val="00A37D98"/>
    <w:rsid w:val="00A43A62"/>
    <w:rsid w:val="00A44129"/>
    <w:rsid w:val="00A44F91"/>
    <w:rsid w:val="00A47B7F"/>
    <w:rsid w:val="00A53984"/>
    <w:rsid w:val="00A66D4A"/>
    <w:rsid w:val="00A81B86"/>
    <w:rsid w:val="00A917D0"/>
    <w:rsid w:val="00A95FC2"/>
    <w:rsid w:val="00AA0B0E"/>
    <w:rsid w:val="00AA3E45"/>
    <w:rsid w:val="00AB0ACA"/>
    <w:rsid w:val="00AB0B55"/>
    <w:rsid w:val="00AB26F4"/>
    <w:rsid w:val="00AB5A62"/>
    <w:rsid w:val="00AB7060"/>
    <w:rsid w:val="00AC0391"/>
    <w:rsid w:val="00AD4C3D"/>
    <w:rsid w:val="00AE2351"/>
    <w:rsid w:val="00AF57EE"/>
    <w:rsid w:val="00AF6A3F"/>
    <w:rsid w:val="00B02866"/>
    <w:rsid w:val="00B045A0"/>
    <w:rsid w:val="00B072A7"/>
    <w:rsid w:val="00B15BF8"/>
    <w:rsid w:val="00B248C0"/>
    <w:rsid w:val="00B2603A"/>
    <w:rsid w:val="00B31788"/>
    <w:rsid w:val="00B3593B"/>
    <w:rsid w:val="00B36DDC"/>
    <w:rsid w:val="00B475B2"/>
    <w:rsid w:val="00B51F91"/>
    <w:rsid w:val="00B52DDA"/>
    <w:rsid w:val="00B6172B"/>
    <w:rsid w:val="00B630D0"/>
    <w:rsid w:val="00B662A4"/>
    <w:rsid w:val="00B71362"/>
    <w:rsid w:val="00B744F1"/>
    <w:rsid w:val="00B83E84"/>
    <w:rsid w:val="00B91690"/>
    <w:rsid w:val="00BA4A7E"/>
    <w:rsid w:val="00BA6F66"/>
    <w:rsid w:val="00BB6CEC"/>
    <w:rsid w:val="00BB7FB5"/>
    <w:rsid w:val="00BC5C1C"/>
    <w:rsid w:val="00BC6F81"/>
    <w:rsid w:val="00BC7DC4"/>
    <w:rsid w:val="00BD1920"/>
    <w:rsid w:val="00BD1E3B"/>
    <w:rsid w:val="00BD361F"/>
    <w:rsid w:val="00BE5237"/>
    <w:rsid w:val="00BF7F9D"/>
    <w:rsid w:val="00C001AD"/>
    <w:rsid w:val="00C016A8"/>
    <w:rsid w:val="00C03F58"/>
    <w:rsid w:val="00C154E7"/>
    <w:rsid w:val="00C20648"/>
    <w:rsid w:val="00C27350"/>
    <w:rsid w:val="00C3234B"/>
    <w:rsid w:val="00C327EA"/>
    <w:rsid w:val="00C35766"/>
    <w:rsid w:val="00C42999"/>
    <w:rsid w:val="00C46157"/>
    <w:rsid w:val="00C5147D"/>
    <w:rsid w:val="00C52C83"/>
    <w:rsid w:val="00C5614C"/>
    <w:rsid w:val="00C5725E"/>
    <w:rsid w:val="00C61B3F"/>
    <w:rsid w:val="00C62040"/>
    <w:rsid w:val="00C64F8D"/>
    <w:rsid w:val="00C72132"/>
    <w:rsid w:val="00C81E45"/>
    <w:rsid w:val="00C91FD1"/>
    <w:rsid w:val="00C95612"/>
    <w:rsid w:val="00C97BE9"/>
    <w:rsid w:val="00CA6BF5"/>
    <w:rsid w:val="00CA71F2"/>
    <w:rsid w:val="00CB17FC"/>
    <w:rsid w:val="00CC38B2"/>
    <w:rsid w:val="00CC531F"/>
    <w:rsid w:val="00CC7C90"/>
    <w:rsid w:val="00CD0DC8"/>
    <w:rsid w:val="00CD24BF"/>
    <w:rsid w:val="00CD45D7"/>
    <w:rsid w:val="00CD60A3"/>
    <w:rsid w:val="00CE0F79"/>
    <w:rsid w:val="00CF6E6B"/>
    <w:rsid w:val="00CF7A0D"/>
    <w:rsid w:val="00D00860"/>
    <w:rsid w:val="00D00A73"/>
    <w:rsid w:val="00D02A27"/>
    <w:rsid w:val="00D049E1"/>
    <w:rsid w:val="00D10824"/>
    <w:rsid w:val="00D12F12"/>
    <w:rsid w:val="00D13C52"/>
    <w:rsid w:val="00D22F61"/>
    <w:rsid w:val="00D24ED3"/>
    <w:rsid w:val="00D24F82"/>
    <w:rsid w:val="00D256B5"/>
    <w:rsid w:val="00D34FE0"/>
    <w:rsid w:val="00D36FB1"/>
    <w:rsid w:val="00D41240"/>
    <w:rsid w:val="00D52020"/>
    <w:rsid w:val="00D60069"/>
    <w:rsid w:val="00D6748F"/>
    <w:rsid w:val="00D7121A"/>
    <w:rsid w:val="00D76ADA"/>
    <w:rsid w:val="00D76DB8"/>
    <w:rsid w:val="00D76F15"/>
    <w:rsid w:val="00D824CB"/>
    <w:rsid w:val="00D8293F"/>
    <w:rsid w:val="00D844EF"/>
    <w:rsid w:val="00D92E93"/>
    <w:rsid w:val="00D93EA6"/>
    <w:rsid w:val="00D948C9"/>
    <w:rsid w:val="00DA4502"/>
    <w:rsid w:val="00DC383D"/>
    <w:rsid w:val="00DC6D41"/>
    <w:rsid w:val="00DC7ABE"/>
    <w:rsid w:val="00DD5D07"/>
    <w:rsid w:val="00DE0AC3"/>
    <w:rsid w:val="00DE4AAB"/>
    <w:rsid w:val="00DE5602"/>
    <w:rsid w:val="00DE7F56"/>
    <w:rsid w:val="00DF0011"/>
    <w:rsid w:val="00DF5DD8"/>
    <w:rsid w:val="00E21FCF"/>
    <w:rsid w:val="00E23BD6"/>
    <w:rsid w:val="00E240F4"/>
    <w:rsid w:val="00E24371"/>
    <w:rsid w:val="00E273A7"/>
    <w:rsid w:val="00E45379"/>
    <w:rsid w:val="00E51E46"/>
    <w:rsid w:val="00E52242"/>
    <w:rsid w:val="00E63122"/>
    <w:rsid w:val="00E63EBA"/>
    <w:rsid w:val="00E67589"/>
    <w:rsid w:val="00E677F4"/>
    <w:rsid w:val="00E72EC5"/>
    <w:rsid w:val="00E73BCE"/>
    <w:rsid w:val="00E77355"/>
    <w:rsid w:val="00E82922"/>
    <w:rsid w:val="00E84F78"/>
    <w:rsid w:val="00E96DAF"/>
    <w:rsid w:val="00E9777E"/>
    <w:rsid w:val="00EA3EF7"/>
    <w:rsid w:val="00EA654E"/>
    <w:rsid w:val="00ED40D4"/>
    <w:rsid w:val="00ED53DF"/>
    <w:rsid w:val="00ED752A"/>
    <w:rsid w:val="00EF6329"/>
    <w:rsid w:val="00F10929"/>
    <w:rsid w:val="00F13DC3"/>
    <w:rsid w:val="00F15EDB"/>
    <w:rsid w:val="00F1612D"/>
    <w:rsid w:val="00F1739D"/>
    <w:rsid w:val="00F21567"/>
    <w:rsid w:val="00F22FA4"/>
    <w:rsid w:val="00F23106"/>
    <w:rsid w:val="00F260C9"/>
    <w:rsid w:val="00F33870"/>
    <w:rsid w:val="00F4084D"/>
    <w:rsid w:val="00F41E6A"/>
    <w:rsid w:val="00F41FE4"/>
    <w:rsid w:val="00F43447"/>
    <w:rsid w:val="00F46CD0"/>
    <w:rsid w:val="00F53267"/>
    <w:rsid w:val="00F66162"/>
    <w:rsid w:val="00F6689A"/>
    <w:rsid w:val="00F67427"/>
    <w:rsid w:val="00F8019E"/>
    <w:rsid w:val="00F81C32"/>
    <w:rsid w:val="00F9073C"/>
    <w:rsid w:val="00F9256C"/>
    <w:rsid w:val="00FA51D1"/>
    <w:rsid w:val="00FA7A84"/>
    <w:rsid w:val="00FA7F6A"/>
    <w:rsid w:val="00FB0F68"/>
    <w:rsid w:val="00FB4649"/>
    <w:rsid w:val="00FC3277"/>
    <w:rsid w:val="00FC4B74"/>
    <w:rsid w:val="00FD43CB"/>
    <w:rsid w:val="00FD4F71"/>
    <w:rsid w:val="00FE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D58CBB79-EBE4-4693-AE1C-DB6902B3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0A3"/>
    <w:pPr>
      <w:spacing w:after="200"/>
    </w:pPr>
    <w:rPr>
      <w:szCs w:val="24"/>
      <w:lang w:eastAsia="en-US"/>
    </w:rPr>
  </w:style>
  <w:style w:type="paragraph" w:styleId="Heading1">
    <w:name w:val="heading 1"/>
    <w:next w:val="Normal"/>
    <w:autoRedefine/>
    <w:qFormat/>
    <w:rsid w:val="00CD60A3"/>
    <w:pPr>
      <w:keepNext/>
      <w:widowControl w:val="0"/>
      <w:spacing w:after="220"/>
      <w:outlineLvl w:val="0"/>
    </w:pPr>
    <w:rPr>
      <w:rFonts w:ascii="Arial" w:hAnsi="Arial" w:cs="Arial"/>
      <w:b/>
      <w:bCs/>
      <w:i/>
      <w:sz w:val="32"/>
      <w:szCs w:val="32"/>
      <w:lang w:eastAsia="en-US"/>
    </w:rPr>
  </w:style>
  <w:style w:type="paragraph" w:styleId="Heading2">
    <w:name w:val="heading 2"/>
    <w:next w:val="Normal"/>
    <w:qFormat/>
    <w:rsid w:val="00CD60A3"/>
    <w:pPr>
      <w:keepNext/>
      <w:widowControl w:val="0"/>
      <w:spacing w:after="220"/>
      <w:outlineLvl w:val="1"/>
    </w:pPr>
    <w:rPr>
      <w:rFonts w:ascii="Arial" w:hAnsi="Arial"/>
      <w:b/>
      <w:bCs/>
      <w:i/>
      <w:iCs/>
      <w:sz w:val="32"/>
      <w:szCs w:val="28"/>
      <w:lang w:eastAsia="en-US"/>
    </w:rPr>
  </w:style>
  <w:style w:type="paragraph" w:styleId="Heading3">
    <w:name w:val="heading 3"/>
    <w:basedOn w:val="Normal"/>
    <w:qFormat/>
    <w:rsid w:val="00CD60A3"/>
    <w:p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rsid w:val="00CD60A3"/>
    <w:pPr>
      <w:outlineLvl w:val="3"/>
    </w:pPr>
    <w:rPr>
      <w:bCs/>
      <w:szCs w:val="28"/>
    </w:rPr>
  </w:style>
  <w:style w:type="paragraph" w:styleId="Heading5">
    <w:name w:val="heading 5"/>
    <w:basedOn w:val="Normal"/>
    <w:qFormat/>
    <w:rsid w:val="00CD60A3"/>
    <w:pPr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D60A3"/>
    <w:pPr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D60A3"/>
    <w:pPr>
      <w:outlineLvl w:val="6"/>
    </w:pPr>
  </w:style>
  <w:style w:type="paragraph" w:styleId="Heading8">
    <w:name w:val="heading 8"/>
    <w:basedOn w:val="Normal"/>
    <w:qFormat/>
    <w:rsid w:val="00CD60A3"/>
    <w:pPr>
      <w:outlineLvl w:val="7"/>
    </w:pPr>
    <w:rPr>
      <w:iCs/>
    </w:rPr>
  </w:style>
  <w:style w:type="paragraph" w:styleId="Heading9">
    <w:name w:val="heading 9"/>
    <w:basedOn w:val="Normal"/>
    <w:next w:val="Normal"/>
    <w:qFormat/>
    <w:rsid w:val="00CD60A3"/>
    <w:pPr>
      <w:outlineLvl w:val="8"/>
    </w:pPr>
    <w:rPr>
      <w:rFonts w:ascii="Arial" w:hAnsi="Arial" w:cs="Arial"/>
      <w:b/>
      <w:i/>
      <w:sz w:val="28"/>
      <w:szCs w:val="22"/>
    </w:rPr>
  </w:style>
  <w:style w:type="character" w:default="1" w:styleId="DefaultParagraphFont">
    <w:name w:val="Default Paragraph Font"/>
    <w:semiHidden/>
    <w:rsid w:val="00CD60A3"/>
  </w:style>
  <w:style w:type="table" w:default="1" w:styleId="TableNormal">
    <w:name w:val="Normal Table"/>
    <w:semiHidden/>
    <w:rsid w:val="00CD60A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D60A3"/>
  </w:style>
  <w:style w:type="paragraph" w:customStyle="1" w:styleId="IndentParaLevel1">
    <w:name w:val="IndentParaLevel1"/>
    <w:basedOn w:val="Normal"/>
    <w:rsid w:val="00D34FE0"/>
    <w:pPr>
      <w:ind w:left="964"/>
    </w:pPr>
  </w:style>
  <w:style w:type="paragraph" w:styleId="TOC1">
    <w:name w:val="toc 1"/>
    <w:basedOn w:val="Normal"/>
    <w:next w:val="DefenceNormal"/>
    <w:rsid w:val="00CD60A3"/>
    <w:pPr>
      <w:keepNext/>
      <w:tabs>
        <w:tab w:val="left" w:pos="964"/>
        <w:tab w:val="right" w:leader="dot" w:pos="9356"/>
      </w:tabs>
      <w:spacing w:before="120" w:after="120"/>
      <w:ind w:left="964" w:right="1134" w:hanging="964"/>
    </w:pPr>
    <w:rPr>
      <w:rFonts w:ascii="Arial Bold" w:hAnsi="Arial Bold"/>
      <w:b/>
      <w:caps/>
      <w:noProof/>
      <w:szCs w:val="20"/>
    </w:rPr>
  </w:style>
  <w:style w:type="paragraph" w:styleId="TOC2">
    <w:name w:val="toc 2"/>
    <w:basedOn w:val="Normal"/>
    <w:next w:val="DefenceNormal"/>
    <w:rsid w:val="00CD60A3"/>
    <w:pPr>
      <w:tabs>
        <w:tab w:val="left" w:pos="964"/>
        <w:tab w:val="right" w:leader="dot" w:pos="9356"/>
      </w:tabs>
      <w:spacing w:after="0"/>
      <w:ind w:left="964" w:right="-45" w:hanging="964"/>
    </w:pPr>
    <w:rPr>
      <w:noProof/>
      <w:szCs w:val="20"/>
    </w:rPr>
  </w:style>
  <w:style w:type="paragraph" w:styleId="TOC3">
    <w:name w:val="toc 3"/>
    <w:basedOn w:val="Normal"/>
    <w:next w:val="Normal"/>
    <w:autoRedefine/>
    <w:semiHidden/>
    <w:rsid w:val="00CD60A3"/>
    <w:pPr>
      <w:spacing w:after="0"/>
      <w:ind w:left="480"/>
    </w:pPr>
    <w:rPr>
      <w:sz w:val="24"/>
    </w:rPr>
  </w:style>
  <w:style w:type="paragraph" w:styleId="TOC4">
    <w:name w:val="toc 4"/>
    <w:basedOn w:val="Normal"/>
    <w:next w:val="Normal"/>
    <w:autoRedefine/>
    <w:semiHidden/>
    <w:rsid w:val="00D34FE0"/>
    <w:pPr>
      <w:ind w:left="660"/>
    </w:pPr>
  </w:style>
  <w:style w:type="paragraph" w:styleId="TOC5">
    <w:name w:val="toc 5"/>
    <w:basedOn w:val="Normal"/>
    <w:next w:val="Normal"/>
    <w:autoRedefine/>
    <w:semiHidden/>
    <w:rsid w:val="00D34FE0"/>
    <w:pPr>
      <w:ind w:left="880"/>
    </w:pPr>
  </w:style>
  <w:style w:type="paragraph" w:styleId="TOC6">
    <w:name w:val="toc 6"/>
    <w:basedOn w:val="Normal"/>
    <w:next w:val="Normal"/>
    <w:autoRedefine/>
    <w:semiHidden/>
    <w:rsid w:val="00D34FE0"/>
    <w:pPr>
      <w:ind w:left="1100"/>
    </w:pPr>
  </w:style>
  <w:style w:type="paragraph" w:styleId="TOC7">
    <w:name w:val="toc 7"/>
    <w:basedOn w:val="Normal"/>
    <w:next w:val="Normal"/>
    <w:autoRedefine/>
    <w:semiHidden/>
    <w:rsid w:val="00D34FE0"/>
    <w:pPr>
      <w:ind w:left="1320"/>
    </w:pPr>
  </w:style>
  <w:style w:type="paragraph" w:styleId="TOC8">
    <w:name w:val="toc 8"/>
    <w:basedOn w:val="Normal"/>
    <w:next w:val="Normal"/>
    <w:autoRedefine/>
    <w:semiHidden/>
    <w:rsid w:val="00D34FE0"/>
    <w:pPr>
      <w:ind w:left="1540"/>
    </w:pPr>
  </w:style>
  <w:style w:type="paragraph" w:styleId="TOC9">
    <w:name w:val="toc 9"/>
    <w:basedOn w:val="Normal"/>
    <w:next w:val="Normal"/>
    <w:semiHidden/>
    <w:rsid w:val="00D34FE0"/>
    <w:pPr>
      <w:ind w:left="1758"/>
    </w:pPr>
  </w:style>
  <w:style w:type="paragraph" w:styleId="Caption">
    <w:name w:val="caption"/>
    <w:basedOn w:val="Normal"/>
    <w:next w:val="Normal"/>
    <w:qFormat/>
    <w:rsid w:val="00D34FE0"/>
    <w:pPr>
      <w:widowControl w:val="0"/>
    </w:pPr>
    <w:rPr>
      <w:b/>
      <w:bCs/>
      <w:szCs w:val="20"/>
    </w:rPr>
  </w:style>
  <w:style w:type="character" w:customStyle="1" w:styleId="DocsOpenFilename">
    <w:name w:val="DocsOpen Filename"/>
    <w:rsid w:val="00D34FE0"/>
    <w:rPr>
      <w:rFonts w:ascii="Times New Roman" w:hAnsi="Times New Roman" w:cs="Times New Roman"/>
      <w:sz w:val="16"/>
    </w:rPr>
  </w:style>
  <w:style w:type="paragraph" w:styleId="Footer">
    <w:name w:val="footer"/>
    <w:basedOn w:val="Normal"/>
    <w:rsid w:val="00CD60A3"/>
    <w:pPr>
      <w:widowControl w:val="0"/>
      <w:pBdr>
        <w:top w:val="single" w:sz="4" w:space="1" w:color="auto"/>
      </w:pBdr>
      <w:tabs>
        <w:tab w:val="center" w:pos="4678"/>
        <w:tab w:val="right" w:pos="9639"/>
      </w:tabs>
    </w:pPr>
    <w:rPr>
      <w:snapToGrid w:val="0"/>
      <w:sz w:val="18"/>
      <w:szCs w:val="20"/>
    </w:rPr>
  </w:style>
  <w:style w:type="paragraph" w:styleId="Header">
    <w:name w:val="header"/>
    <w:basedOn w:val="Normal"/>
    <w:rsid w:val="00CD60A3"/>
    <w:pPr>
      <w:pBdr>
        <w:bottom w:val="single" w:sz="4" w:space="1" w:color="auto"/>
      </w:pBdr>
      <w:tabs>
        <w:tab w:val="center" w:pos="4678"/>
        <w:tab w:val="right" w:pos="9639"/>
      </w:tabs>
      <w:spacing w:after="120"/>
    </w:pPr>
    <w:rPr>
      <w:i/>
      <w:snapToGrid w:val="0"/>
      <w:sz w:val="18"/>
      <w:szCs w:val="20"/>
    </w:rPr>
  </w:style>
  <w:style w:type="character" w:styleId="Hyperlink">
    <w:name w:val="Hyperlink"/>
    <w:rsid w:val="00CD60A3"/>
    <w:rPr>
      <w:color w:val="0000FF"/>
      <w:u w:val="single"/>
    </w:rPr>
  </w:style>
  <w:style w:type="paragraph" w:customStyle="1" w:styleId="IndentParaLevel2">
    <w:name w:val="IndentParaLevel2"/>
    <w:basedOn w:val="Normal"/>
    <w:rsid w:val="00D34FE0"/>
    <w:pPr>
      <w:ind w:left="1928"/>
    </w:pPr>
  </w:style>
  <w:style w:type="paragraph" w:customStyle="1" w:styleId="IndentParaLevel3">
    <w:name w:val="IndentParaLevel3"/>
    <w:basedOn w:val="Normal"/>
    <w:rsid w:val="00D34FE0"/>
    <w:pPr>
      <w:ind w:left="2892"/>
    </w:pPr>
  </w:style>
  <w:style w:type="paragraph" w:customStyle="1" w:styleId="IndentParaLevel4">
    <w:name w:val="IndentParaLevel4"/>
    <w:basedOn w:val="Normal"/>
    <w:rsid w:val="00D34FE0"/>
    <w:pPr>
      <w:ind w:left="3856"/>
    </w:pPr>
  </w:style>
  <w:style w:type="paragraph" w:customStyle="1" w:styleId="IndentParaLevel5">
    <w:name w:val="IndentParaLevel5"/>
    <w:basedOn w:val="Normal"/>
    <w:rsid w:val="00D34FE0"/>
    <w:pPr>
      <w:ind w:left="4820"/>
    </w:pPr>
  </w:style>
  <w:style w:type="paragraph" w:customStyle="1" w:styleId="IndentParaLevel6">
    <w:name w:val="IndentParaLevel6"/>
    <w:basedOn w:val="Normal"/>
    <w:rsid w:val="00D34FE0"/>
    <w:pPr>
      <w:ind w:left="5783"/>
    </w:pPr>
  </w:style>
  <w:style w:type="paragraph" w:styleId="Index1">
    <w:name w:val="index 1"/>
    <w:basedOn w:val="Normal"/>
    <w:next w:val="Normal"/>
    <w:autoRedefine/>
    <w:semiHidden/>
    <w:rsid w:val="00D34FE0"/>
    <w:pPr>
      <w:ind w:left="964" w:hanging="964"/>
    </w:pPr>
  </w:style>
  <w:style w:type="paragraph" w:styleId="Index2">
    <w:name w:val="index 2"/>
    <w:basedOn w:val="Normal"/>
    <w:next w:val="Normal"/>
    <w:autoRedefine/>
    <w:semiHidden/>
    <w:rsid w:val="00D34FE0"/>
    <w:pPr>
      <w:ind w:left="1928" w:hanging="964"/>
    </w:pPr>
  </w:style>
  <w:style w:type="paragraph" w:styleId="ListBullet">
    <w:name w:val="List Bullet"/>
    <w:basedOn w:val="Normal"/>
    <w:rsid w:val="00CD60A3"/>
    <w:pPr>
      <w:numPr>
        <w:numId w:val="1"/>
      </w:numPr>
      <w:spacing w:after="220"/>
    </w:pPr>
    <w:rPr>
      <w:szCs w:val="20"/>
    </w:rPr>
  </w:style>
  <w:style w:type="paragraph" w:styleId="ListBullet2">
    <w:name w:val="List Bullet 2"/>
    <w:basedOn w:val="DefenceNormal"/>
    <w:rsid w:val="00CD60A3"/>
    <w:pPr>
      <w:numPr>
        <w:numId w:val="2"/>
      </w:numPr>
      <w:outlineLvl w:val="1"/>
    </w:pPr>
  </w:style>
  <w:style w:type="paragraph" w:styleId="ListBullet3">
    <w:name w:val="List Bullet 3"/>
    <w:basedOn w:val="Normal"/>
    <w:semiHidden/>
    <w:rsid w:val="00CD60A3"/>
    <w:pPr>
      <w:ind w:left="2892" w:hanging="964"/>
    </w:pPr>
  </w:style>
  <w:style w:type="paragraph" w:styleId="ListBullet4">
    <w:name w:val="List Bullet 4"/>
    <w:basedOn w:val="Normal"/>
    <w:semiHidden/>
    <w:rsid w:val="00CD60A3"/>
    <w:pPr>
      <w:ind w:left="3856" w:hanging="964"/>
    </w:pPr>
  </w:style>
  <w:style w:type="paragraph" w:styleId="ListBullet5">
    <w:name w:val="List Bullet 5"/>
    <w:basedOn w:val="Normal"/>
    <w:semiHidden/>
    <w:rsid w:val="00CD60A3"/>
    <w:pPr>
      <w:ind w:left="4820" w:hanging="964"/>
    </w:pPr>
  </w:style>
  <w:style w:type="paragraph" w:customStyle="1" w:styleId="Recital">
    <w:name w:val="Recital"/>
    <w:basedOn w:val="Normal"/>
    <w:rsid w:val="00D34FE0"/>
    <w:pPr>
      <w:numPr>
        <w:ilvl w:val="1"/>
        <w:numId w:val="5"/>
      </w:numPr>
      <w:tabs>
        <w:tab w:val="clear" w:pos="2044"/>
        <w:tab w:val="num" w:pos="360"/>
      </w:tabs>
      <w:ind w:left="0" w:firstLine="0"/>
    </w:pPr>
  </w:style>
  <w:style w:type="paragraph" w:customStyle="1" w:styleId="Schedule1">
    <w:name w:val="Schedule_1"/>
    <w:basedOn w:val="Normal"/>
    <w:next w:val="IndentParaLevel1"/>
    <w:rsid w:val="00D34FE0"/>
    <w:pPr>
      <w:keepNext/>
      <w:numPr>
        <w:numId w:val="6"/>
      </w:numPr>
      <w:pBdr>
        <w:top w:val="single" w:sz="12" w:space="1" w:color="auto"/>
      </w:pBdr>
      <w:tabs>
        <w:tab w:val="clear" w:pos="964"/>
        <w:tab w:val="num" w:pos="360"/>
      </w:tabs>
      <w:ind w:left="0" w:firstLine="0"/>
    </w:pPr>
    <w:rPr>
      <w:rFonts w:ascii="Arial" w:hAnsi="Arial"/>
      <w:b/>
      <w:sz w:val="28"/>
    </w:rPr>
  </w:style>
  <w:style w:type="paragraph" w:customStyle="1" w:styleId="Schedule2">
    <w:name w:val="Schedule_2"/>
    <w:basedOn w:val="Normal"/>
    <w:next w:val="IndentParaLevel1"/>
    <w:rsid w:val="00D34FE0"/>
    <w:pPr>
      <w:keepNext/>
      <w:numPr>
        <w:ilvl w:val="1"/>
        <w:numId w:val="6"/>
      </w:numPr>
      <w:tabs>
        <w:tab w:val="clear" w:pos="964"/>
        <w:tab w:val="num" w:pos="360"/>
      </w:tabs>
      <w:ind w:left="0" w:firstLine="0"/>
    </w:pPr>
    <w:rPr>
      <w:rFonts w:ascii="Arial" w:hAnsi="Arial"/>
      <w:b/>
      <w:sz w:val="24"/>
    </w:rPr>
  </w:style>
  <w:style w:type="paragraph" w:customStyle="1" w:styleId="Schedule3">
    <w:name w:val="Schedule_3"/>
    <w:basedOn w:val="Normal"/>
    <w:rsid w:val="00D34FE0"/>
    <w:pPr>
      <w:numPr>
        <w:ilvl w:val="2"/>
        <w:numId w:val="6"/>
      </w:numPr>
      <w:tabs>
        <w:tab w:val="clear" w:pos="1928"/>
        <w:tab w:val="num" w:pos="360"/>
      </w:tabs>
      <w:ind w:left="0" w:firstLine="0"/>
    </w:pPr>
  </w:style>
  <w:style w:type="paragraph" w:customStyle="1" w:styleId="Schedule4">
    <w:name w:val="Schedule_4"/>
    <w:basedOn w:val="Normal"/>
    <w:rsid w:val="00D34FE0"/>
    <w:pPr>
      <w:numPr>
        <w:ilvl w:val="3"/>
        <w:numId w:val="6"/>
      </w:numPr>
      <w:tabs>
        <w:tab w:val="clear" w:pos="2892"/>
        <w:tab w:val="num" w:pos="360"/>
      </w:tabs>
      <w:ind w:left="0" w:firstLine="0"/>
    </w:pPr>
  </w:style>
  <w:style w:type="paragraph" w:customStyle="1" w:styleId="Schedule5">
    <w:name w:val="Schedule_5"/>
    <w:basedOn w:val="Normal"/>
    <w:rsid w:val="00D34FE0"/>
    <w:pPr>
      <w:numPr>
        <w:ilvl w:val="4"/>
        <w:numId w:val="6"/>
      </w:numPr>
      <w:tabs>
        <w:tab w:val="clear" w:pos="3856"/>
        <w:tab w:val="num" w:pos="360"/>
      </w:tabs>
      <w:ind w:left="0" w:firstLine="0"/>
    </w:pPr>
  </w:style>
  <w:style w:type="paragraph" w:customStyle="1" w:styleId="Schedule6">
    <w:name w:val="Schedule_6"/>
    <w:basedOn w:val="Normal"/>
    <w:rsid w:val="00D34FE0"/>
    <w:pPr>
      <w:numPr>
        <w:ilvl w:val="5"/>
        <w:numId w:val="6"/>
      </w:numPr>
      <w:tabs>
        <w:tab w:val="clear" w:pos="4820"/>
        <w:tab w:val="num" w:pos="360"/>
      </w:tabs>
      <w:ind w:left="0" w:firstLine="0"/>
    </w:pPr>
  </w:style>
  <w:style w:type="paragraph" w:customStyle="1" w:styleId="Schedule7">
    <w:name w:val="Schedule_7"/>
    <w:basedOn w:val="Normal"/>
    <w:rsid w:val="00D34FE0"/>
    <w:pPr>
      <w:numPr>
        <w:ilvl w:val="6"/>
        <w:numId w:val="6"/>
      </w:numPr>
      <w:tabs>
        <w:tab w:val="clear" w:pos="5783"/>
        <w:tab w:val="num" w:pos="360"/>
      </w:tabs>
      <w:ind w:left="0" w:firstLine="0"/>
    </w:pPr>
  </w:style>
  <w:style w:type="paragraph" w:customStyle="1" w:styleId="Schedule8">
    <w:name w:val="Schedule_8"/>
    <w:basedOn w:val="Normal"/>
    <w:rsid w:val="00D34FE0"/>
    <w:pPr>
      <w:numPr>
        <w:ilvl w:val="7"/>
        <w:numId w:val="6"/>
      </w:numPr>
      <w:tabs>
        <w:tab w:val="clear" w:pos="6747"/>
        <w:tab w:val="num" w:pos="360"/>
      </w:tabs>
      <w:ind w:left="0" w:firstLine="0"/>
    </w:pPr>
  </w:style>
  <w:style w:type="paragraph" w:styleId="Subtitle">
    <w:name w:val="Subtitle"/>
    <w:basedOn w:val="Normal"/>
    <w:qFormat/>
    <w:rsid w:val="00D34FE0"/>
    <w:pPr>
      <w:keepNext/>
    </w:pPr>
    <w:rPr>
      <w:rFonts w:ascii="Arial" w:hAnsi="Arial" w:cs="Arial"/>
      <w:b/>
      <w:sz w:val="24"/>
    </w:rPr>
  </w:style>
  <w:style w:type="paragraph" w:customStyle="1" w:styleId="SubtitleTNR">
    <w:name w:val="Subtitle_TNR"/>
    <w:basedOn w:val="Normal"/>
    <w:rsid w:val="00D34FE0"/>
    <w:pPr>
      <w:keepNext/>
    </w:pPr>
    <w:rPr>
      <w:b/>
      <w:sz w:val="24"/>
    </w:rPr>
  </w:style>
  <w:style w:type="paragraph" w:customStyle="1" w:styleId="TableText">
    <w:name w:val="TableText"/>
    <w:basedOn w:val="Normal"/>
    <w:rsid w:val="00CD60A3"/>
    <w:pPr>
      <w:spacing w:after="0"/>
    </w:pPr>
    <w:rPr>
      <w:szCs w:val="20"/>
    </w:rPr>
  </w:style>
  <w:style w:type="paragraph" w:styleId="Title">
    <w:name w:val="Title"/>
    <w:basedOn w:val="Normal"/>
    <w:qFormat/>
    <w:rsid w:val="00CD60A3"/>
    <w:pPr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TitleTNR">
    <w:name w:val="Title_TNR"/>
    <w:basedOn w:val="Normal"/>
    <w:rsid w:val="00D34FE0"/>
    <w:pPr>
      <w:keepNext/>
    </w:pPr>
    <w:rPr>
      <w:rFonts w:cs="Arial"/>
      <w:b/>
      <w:bCs/>
      <w:sz w:val="28"/>
      <w:szCs w:val="32"/>
    </w:rPr>
  </w:style>
  <w:style w:type="paragraph" w:customStyle="1" w:styleId="TOCHeader">
    <w:name w:val="TOCHeader"/>
    <w:basedOn w:val="Normal"/>
    <w:rsid w:val="00CD60A3"/>
    <w:rPr>
      <w:rFonts w:ascii="Arial" w:hAnsi="Arial"/>
      <w:b/>
      <w:sz w:val="24"/>
      <w:szCs w:val="20"/>
    </w:rPr>
  </w:style>
  <w:style w:type="paragraph" w:styleId="EndnoteText">
    <w:name w:val="endnote text"/>
    <w:basedOn w:val="Normal"/>
    <w:semiHidden/>
    <w:rsid w:val="00CD60A3"/>
    <w:rPr>
      <w:szCs w:val="20"/>
    </w:rPr>
  </w:style>
  <w:style w:type="character" w:styleId="EndnoteReference">
    <w:name w:val="endnote reference"/>
    <w:semiHidden/>
    <w:rsid w:val="00CD60A3"/>
    <w:rPr>
      <w:vertAlign w:val="superscript"/>
    </w:rPr>
  </w:style>
  <w:style w:type="paragraph" w:styleId="FootnoteText">
    <w:name w:val="footnote text"/>
    <w:basedOn w:val="Normal"/>
    <w:semiHidden/>
    <w:rsid w:val="00CD60A3"/>
    <w:rPr>
      <w:szCs w:val="20"/>
    </w:rPr>
  </w:style>
  <w:style w:type="character" w:styleId="FootnoteReference">
    <w:name w:val="footnote reference"/>
    <w:semiHidden/>
    <w:rsid w:val="00CD60A3"/>
    <w:rPr>
      <w:vertAlign w:val="superscript"/>
    </w:rPr>
  </w:style>
  <w:style w:type="paragraph" w:styleId="Index3">
    <w:name w:val="index 3"/>
    <w:basedOn w:val="Normal"/>
    <w:next w:val="Normal"/>
    <w:autoRedefine/>
    <w:semiHidden/>
    <w:rsid w:val="00D34FE0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D34FE0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D34FE0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D34FE0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D34FE0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D34FE0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D34FE0"/>
    <w:pPr>
      <w:ind w:left="1980" w:hanging="220"/>
    </w:pPr>
  </w:style>
  <w:style w:type="paragraph" w:styleId="IndexHeading">
    <w:name w:val="index heading"/>
    <w:basedOn w:val="Normal"/>
    <w:next w:val="Index1"/>
    <w:semiHidden/>
    <w:rsid w:val="00D34FE0"/>
  </w:style>
  <w:style w:type="paragraph" w:styleId="TableofAuthorities">
    <w:name w:val="table of authorities"/>
    <w:basedOn w:val="Normal"/>
    <w:next w:val="Normal"/>
    <w:semiHidden/>
    <w:rsid w:val="00D34FE0"/>
    <w:pPr>
      <w:ind w:left="220" w:hanging="220"/>
    </w:pPr>
  </w:style>
  <w:style w:type="paragraph" w:styleId="TOAHeading">
    <w:name w:val="toa heading"/>
    <w:basedOn w:val="Normal"/>
    <w:next w:val="Normal"/>
    <w:semiHidden/>
    <w:rsid w:val="00D34FE0"/>
    <w:pPr>
      <w:spacing w:before="120"/>
    </w:pPr>
    <w:rPr>
      <w:rFonts w:ascii="Arial" w:hAnsi="Arial"/>
      <w:b/>
      <w:bCs/>
    </w:rPr>
  </w:style>
  <w:style w:type="paragraph" w:customStyle="1" w:styleId="Commentary">
    <w:name w:val="Commentary"/>
    <w:basedOn w:val="IndentParaLevel1"/>
    <w:rsid w:val="00D34FE0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bCs/>
      <w:color w:val="800080"/>
    </w:rPr>
  </w:style>
  <w:style w:type="paragraph" w:customStyle="1" w:styleId="EndIdentifier">
    <w:name w:val="EndIdentifier"/>
    <w:basedOn w:val="Commentary"/>
    <w:rsid w:val="00D34F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/>
    </w:pPr>
    <w:rPr>
      <w:i/>
    </w:rPr>
  </w:style>
  <w:style w:type="character" w:styleId="PageNumber">
    <w:name w:val="page number"/>
    <w:basedOn w:val="DefaultParagraphFont"/>
    <w:rsid w:val="00CD60A3"/>
  </w:style>
  <w:style w:type="paragraph" w:styleId="BalloonText">
    <w:name w:val="Balloon Text"/>
    <w:basedOn w:val="Normal"/>
    <w:semiHidden/>
    <w:rsid w:val="00EA654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D60A3"/>
    <w:rPr>
      <w:sz w:val="16"/>
      <w:szCs w:val="16"/>
    </w:rPr>
  </w:style>
  <w:style w:type="paragraph" w:customStyle="1" w:styleId="Definition">
    <w:name w:val="Definition"/>
    <w:rsid w:val="00D34FE0"/>
    <w:pPr>
      <w:numPr>
        <w:numId w:val="4"/>
      </w:numPr>
      <w:tabs>
        <w:tab w:val="num" w:pos="360"/>
      </w:tabs>
      <w:spacing w:after="220"/>
      <w:ind w:left="0"/>
    </w:pPr>
    <w:rPr>
      <w:sz w:val="22"/>
      <w:szCs w:val="22"/>
      <w:lang w:eastAsia="en-US"/>
    </w:rPr>
  </w:style>
  <w:style w:type="paragraph" w:customStyle="1" w:styleId="DefinitionNum">
    <w:name w:val="DefinitionNum"/>
    <w:rsid w:val="00D34FE0"/>
    <w:pPr>
      <w:numPr>
        <w:ilvl w:val="1"/>
        <w:numId w:val="4"/>
      </w:numPr>
      <w:tabs>
        <w:tab w:val="clear" w:pos="964"/>
        <w:tab w:val="num" w:pos="360"/>
        <w:tab w:val="left" w:pos="1928"/>
      </w:tabs>
      <w:spacing w:after="220"/>
      <w:ind w:left="0" w:firstLine="0"/>
    </w:pPr>
    <w:rPr>
      <w:color w:val="000000"/>
      <w:sz w:val="22"/>
      <w:szCs w:val="24"/>
      <w:lang w:eastAsia="en-US"/>
    </w:rPr>
  </w:style>
  <w:style w:type="character" w:customStyle="1" w:styleId="AltOpt">
    <w:name w:val="AltOpt"/>
    <w:rsid w:val="00D34FE0"/>
    <w:rPr>
      <w:rFonts w:ascii="Times New Roman" w:hAnsi="Times New Roman"/>
      <w:b/>
      <w:color w:val="FFFF99"/>
      <w:sz w:val="22"/>
      <w:szCs w:val="22"/>
    </w:rPr>
  </w:style>
  <w:style w:type="paragraph" w:customStyle="1" w:styleId="SubTitleArial">
    <w:name w:val="SubTitle_Arial"/>
    <w:next w:val="Normal"/>
    <w:rsid w:val="00D34FE0"/>
    <w:rPr>
      <w:rFonts w:ascii="Arial" w:hAnsi="Arial" w:cs="Arial"/>
      <w:color w:val="000000"/>
      <w:sz w:val="28"/>
      <w:szCs w:val="28"/>
      <w:lang w:eastAsia="en-US"/>
    </w:rPr>
  </w:style>
  <w:style w:type="paragraph" w:customStyle="1" w:styleId="TitleArial">
    <w:name w:val="Title_Arial"/>
    <w:next w:val="Normal"/>
    <w:rsid w:val="00D34FE0"/>
    <w:rPr>
      <w:rFonts w:ascii="Arial" w:hAnsi="Arial" w:cs="Arial"/>
      <w:bCs/>
      <w:color w:val="FF0000"/>
      <w:sz w:val="44"/>
      <w:szCs w:val="44"/>
      <w:lang w:val="en-US" w:eastAsia="en-US"/>
    </w:rPr>
  </w:style>
  <w:style w:type="paragraph" w:customStyle="1" w:styleId="MinorTitleArial">
    <w:name w:val="Minor_Title_Arial"/>
    <w:next w:val="Normal"/>
    <w:rsid w:val="00D34FE0"/>
    <w:rPr>
      <w:rFonts w:ascii="Arial" w:hAnsi="Arial" w:cs="Arial"/>
      <w:color w:val="000000"/>
      <w:sz w:val="18"/>
      <w:szCs w:val="18"/>
      <w:lang w:eastAsia="en-US"/>
    </w:rPr>
  </w:style>
  <w:style w:type="character" w:customStyle="1" w:styleId="IDDVariableMarker">
    <w:name w:val="IDDVariableMarker"/>
    <w:rsid w:val="00D34FE0"/>
    <w:rPr>
      <w:b/>
    </w:rPr>
  </w:style>
  <w:style w:type="paragraph" w:styleId="CommentText">
    <w:name w:val="annotation text"/>
    <w:basedOn w:val="Normal"/>
    <w:semiHidden/>
    <w:rsid w:val="00CD60A3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6D086C"/>
    <w:rPr>
      <w:b/>
      <w:bCs/>
    </w:rPr>
  </w:style>
  <w:style w:type="paragraph" w:customStyle="1" w:styleId="DefenceBoldNormal">
    <w:name w:val="DefenceBoldNormal"/>
    <w:basedOn w:val="Normal"/>
    <w:rsid w:val="00CD60A3"/>
    <w:pPr>
      <w:keepNext/>
    </w:pPr>
    <w:rPr>
      <w:b/>
      <w:szCs w:val="20"/>
    </w:rPr>
  </w:style>
  <w:style w:type="character" w:styleId="FollowedHyperlink">
    <w:name w:val="FollowedHyperlink"/>
    <w:rsid w:val="00CD60A3"/>
    <w:rPr>
      <w:color w:val="800080"/>
      <w:u w:val="single"/>
    </w:rPr>
  </w:style>
  <w:style w:type="paragraph" w:customStyle="1" w:styleId="DefenceDefinition">
    <w:name w:val="DefenceDefinition"/>
    <w:rsid w:val="00CD60A3"/>
    <w:pPr>
      <w:numPr>
        <w:numId w:val="3"/>
      </w:numPr>
      <w:spacing w:after="220"/>
      <w:outlineLvl w:val="0"/>
    </w:pPr>
    <w:rPr>
      <w:szCs w:val="22"/>
      <w:lang w:eastAsia="en-US"/>
    </w:rPr>
  </w:style>
  <w:style w:type="paragraph" w:customStyle="1" w:styleId="DefenceIndent2">
    <w:name w:val="DefenceIndent2"/>
    <w:basedOn w:val="Normal"/>
    <w:rsid w:val="00CD60A3"/>
    <w:pPr>
      <w:ind w:left="1928"/>
    </w:pPr>
    <w:rPr>
      <w:szCs w:val="20"/>
    </w:rPr>
  </w:style>
  <w:style w:type="paragraph" w:customStyle="1" w:styleId="ListNumber6">
    <w:name w:val="List Number 6"/>
    <w:basedOn w:val="Normal"/>
    <w:semiHidden/>
    <w:rsid w:val="00CD60A3"/>
    <w:pPr>
      <w:tabs>
        <w:tab w:val="num" w:pos="5783"/>
      </w:tabs>
      <w:ind w:left="5783" w:hanging="963"/>
    </w:pPr>
    <w:rPr>
      <w:sz w:val="22"/>
    </w:rPr>
  </w:style>
  <w:style w:type="paragraph" w:styleId="DocumentMap">
    <w:name w:val="Document Map"/>
    <w:basedOn w:val="Normal"/>
    <w:semiHidden/>
    <w:rsid w:val="00CD60A3"/>
    <w:pPr>
      <w:shd w:val="clear" w:color="auto" w:fill="000080"/>
    </w:pPr>
    <w:rPr>
      <w:rFonts w:ascii="Tahoma" w:hAnsi="Tahoma" w:cs="Tahoma"/>
    </w:rPr>
  </w:style>
  <w:style w:type="paragraph" w:styleId="TableofFigures">
    <w:name w:val="table of figures"/>
    <w:basedOn w:val="Normal"/>
    <w:next w:val="Normal"/>
    <w:semiHidden/>
    <w:rsid w:val="00CD60A3"/>
    <w:pPr>
      <w:ind w:left="400" w:hanging="400"/>
    </w:pPr>
  </w:style>
  <w:style w:type="paragraph" w:customStyle="1" w:styleId="DefenceSubTitle">
    <w:name w:val="DefenceSubTitle"/>
    <w:basedOn w:val="Normal"/>
    <w:rsid w:val="00CD60A3"/>
    <w:rPr>
      <w:rFonts w:ascii="Arial" w:hAnsi="Arial"/>
      <w:b/>
      <w:szCs w:val="20"/>
    </w:rPr>
  </w:style>
  <w:style w:type="paragraph" w:customStyle="1" w:styleId="DefenceDefinitionNum">
    <w:name w:val="DefenceDefinitionNum"/>
    <w:rsid w:val="00CD60A3"/>
    <w:pPr>
      <w:numPr>
        <w:ilvl w:val="1"/>
        <w:numId w:val="3"/>
      </w:numPr>
      <w:spacing w:after="200"/>
      <w:outlineLvl w:val="1"/>
    </w:pPr>
    <w:rPr>
      <w:color w:val="000000"/>
      <w:szCs w:val="24"/>
      <w:lang w:eastAsia="en-US"/>
    </w:rPr>
  </w:style>
  <w:style w:type="paragraph" w:customStyle="1" w:styleId="DefenceDefinitionNum2">
    <w:name w:val="DefenceDefinitionNum2"/>
    <w:rsid w:val="00CD60A3"/>
    <w:pPr>
      <w:numPr>
        <w:ilvl w:val="2"/>
        <w:numId w:val="3"/>
      </w:numPr>
      <w:tabs>
        <w:tab w:val="left" w:pos="1928"/>
      </w:tabs>
      <w:spacing w:after="200"/>
      <w:outlineLvl w:val="1"/>
    </w:pPr>
    <w:rPr>
      <w:bCs/>
      <w:szCs w:val="28"/>
      <w:lang w:eastAsia="en-US"/>
    </w:rPr>
  </w:style>
  <w:style w:type="paragraph" w:styleId="BodyTextIndent">
    <w:name w:val="Body Text Indent"/>
    <w:basedOn w:val="Normal"/>
    <w:semiHidden/>
    <w:rsid w:val="00CD60A3"/>
    <w:pPr>
      <w:spacing w:after="120"/>
      <w:ind w:left="283"/>
    </w:pPr>
  </w:style>
  <w:style w:type="paragraph" w:customStyle="1" w:styleId="DefenceNormal">
    <w:name w:val="DefenceNormal"/>
    <w:aliases w:val="Normal + 10 pt"/>
    <w:link w:val="DefenceNormalChar"/>
    <w:rsid w:val="00CD60A3"/>
    <w:pPr>
      <w:spacing w:after="200"/>
    </w:pPr>
    <w:rPr>
      <w:lang w:eastAsia="en-US"/>
    </w:rPr>
  </w:style>
  <w:style w:type="paragraph" w:customStyle="1" w:styleId="DefenceHeading1">
    <w:name w:val="DefenceHeading 1"/>
    <w:next w:val="Normal"/>
    <w:rsid w:val="00CD60A3"/>
    <w:pPr>
      <w:keepNext/>
      <w:spacing w:after="220"/>
      <w:outlineLvl w:val="0"/>
    </w:pPr>
    <w:rPr>
      <w:rFonts w:ascii="Arial Bold" w:hAnsi="Arial Bold" w:cs="Tahoma"/>
      <w:b/>
      <w:caps/>
      <w:sz w:val="22"/>
      <w:szCs w:val="22"/>
      <w:lang w:eastAsia="en-US"/>
    </w:rPr>
  </w:style>
  <w:style w:type="paragraph" w:customStyle="1" w:styleId="DefenceHeading2">
    <w:name w:val="DefenceHeading 2"/>
    <w:next w:val="Normal"/>
    <w:rsid w:val="00CD60A3"/>
    <w:pPr>
      <w:keepNext/>
      <w:spacing w:after="200"/>
      <w:outlineLvl w:val="1"/>
    </w:pPr>
    <w:rPr>
      <w:rFonts w:ascii="Arial" w:hAnsi="Arial"/>
      <w:b/>
      <w:bCs/>
      <w:iCs/>
      <w:sz w:val="22"/>
      <w:szCs w:val="28"/>
      <w:lang w:eastAsia="en-US"/>
    </w:rPr>
  </w:style>
  <w:style w:type="paragraph" w:customStyle="1" w:styleId="DefenceHeading3">
    <w:name w:val="DefenceHeading 3"/>
    <w:basedOn w:val="Normal"/>
    <w:link w:val="DefenceHeading3Char"/>
    <w:qFormat/>
    <w:rsid w:val="00CD60A3"/>
    <w:pPr>
      <w:outlineLvl w:val="2"/>
    </w:pPr>
    <w:rPr>
      <w:rFonts w:cs="Arial"/>
      <w:bCs/>
      <w:szCs w:val="26"/>
    </w:rPr>
  </w:style>
  <w:style w:type="paragraph" w:customStyle="1" w:styleId="DefenceHeading4">
    <w:name w:val="DefenceHeading 4"/>
    <w:basedOn w:val="Normal"/>
    <w:rsid w:val="00CD60A3"/>
    <w:pPr>
      <w:outlineLvl w:val="3"/>
    </w:pPr>
    <w:rPr>
      <w:szCs w:val="20"/>
    </w:rPr>
  </w:style>
  <w:style w:type="paragraph" w:customStyle="1" w:styleId="DefenceHeading5">
    <w:name w:val="DefenceHeading 5"/>
    <w:basedOn w:val="Normal"/>
    <w:rsid w:val="00CD60A3"/>
    <w:pPr>
      <w:outlineLvl w:val="4"/>
    </w:pPr>
    <w:rPr>
      <w:bCs/>
      <w:iCs/>
      <w:szCs w:val="26"/>
    </w:rPr>
  </w:style>
  <w:style w:type="paragraph" w:customStyle="1" w:styleId="DefenceHeading6">
    <w:name w:val="DefenceHeading 6"/>
    <w:basedOn w:val="Normal"/>
    <w:rsid w:val="00CD60A3"/>
    <w:pPr>
      <w:outlineLvl w:val="5"/>
    </w:pPr>
    <w:rPr>
      <w:szCs w:val="20"/>
    </w:rPr>
  </w:style>
  <w:style w:type="paragraph" w:customStyle="1" w:styleId="DefenceHeading7">
    <w:name w:val="DefenceHeading 7"/>
    <w:basedOn w:val="Normal"/>
    <w:rsid w:val="00CD60A3"/>
    <w:pPr>
      <w:outlineLvl w:val="6"/>
    </w:pPr>
    <w:rPr>
      <w:szCs w:val="20"/>
    </w:rPr>
  </w:style>
  <w:style w:type="paragraph" w:customStyle="1" w:styleId="DefenceHeading8">
    <w:name w:val="DefenceHeading 8"/>
    <w:basedOn w:val="Normal"/>
    <w:rsid w:val="00CD60A3"/>
    <w:pPr>
      <w:outlineLvl w:val="7"/>
    </w:pPr>
    <w:rPr>
      <w:szCs w:val="20"/>
    </w:rPr>
  </w:style>
  <w:style w:type="paragraph" w:customStyle="1" w:styleId="DefenceTitle">
    <w:name w:val="DefenceTitle"/>
    <w:rsid w:val="00CD60A3"/>
    <w:pPr>
      <w:spacing w:after="240"/>
      <w:jc w:val="center"/>
    </w:pPr>
    <w:rPr>
      <w:rFonts w:ascii="Arial" w:hAnsi="Arial" w:cs="Arial"/>
      <w:b/>
      <w:bCs/>
      <w:sz w:val="32"/>
      <w:szCs w:val="32"/>
      <w:lang w:eastAsia="en-US"/>
    </w:rPr>
  </w:style>
  <w:style w:type="paragraph" w:customStyle="1" w:styleId="DefenceHeading9">
    <w:name w:val="DefenceHeading 9"/>
    <w:next w:val="Normal"/>
    <w:rsid w:val="00CD60A3"/>
    <w:pPr>
      <w:spacing w:after="240"/>
      <w:jc w:val="center"/>
    </w:pPr>
    <w:rPr>
      <w:rFonts w:ascii="Arial Bold" w:hAnsi="Arial Bold"/>
      <w:b/>
      <w:caps/>
      <w:sz w:val="28"/>
      <w:szCs w:val="28"/>
      <w:lang w:eastAsia="en-US"/>
    </w:rPr>
  </w:style>
  <w:style w:type="paragraph" w:customStyle="1" w:styleId="DefenceIndent">
    <w:name w:val="DefenceIndent"/>
    <w:basedOn w:val="Normal"/>
    <w:rsid w:val="00CD60A3"/>
    <w:pPr>
      <w:ind w:left="964"/>
    </w:pPr>
    <w:rPr>
      <w:szCs w:val="20"/>
    </w:rPr>
  </w:style>
  <w:style w:type="paragraph" w:customStyle="1" w:styleId="DefenceIndent3">
    <w:name w:val="DefenceIndent3"/>
    <w:basedOn w:val="Normal"/>
    <w:rsid w:val="00CD60A3"/>
    <w:pPr>
      <w:ind w:left="2892"/>
    </w:pPr>
    <w:rPr>
      <w:szCs w:val="20"/>
    </w:rPr>
  </w:style>
  <w:style w:type="paragraph" w:customStyle="1" w:styleId="DefenceSchedule1">
    <w:name w:val="DefenceSchedule1"/>
    <w:basedOn w:val="Normal"/>
    <w:link w:val="DefenceSchedule1Char"/>
    <w:rsid w:val="00CD60A3"/>
    <w:pPr>
      <w:numPr>
        <w:numId w:val="7"/>
      </w:numPr>
      <w:outlineLvl w:val="0"/>
    </w:pPr>
    <w:rPr>
      <w:szCs w:val="20"/>
    </w:rPr>
  </w:style>
  <w:style w:type="paragraph" w:customStyle="1" w:styleId="DefenceSchedule2">
    <w:name w:val="DefenceSchedule2"/>
    <w:basedOn w:val="Normal"/>
    <w:rsid w:val="00CD60A3"/>
    <w:pPr>
      <w:numPr>
        <w:ilvl w:val="1"/>
        <w:numId w:val="7"/>
      </w:numPr>
      <w:spacing w:after="220"/>
      <w:outlineLvl w:val="1"/>
    </w:pPr>
    <w:rPr>
      <w:szCs w:val="20"/>
    </w:rPr>
  </w:style>
  <w:style w:type="paragraph" w:customStyle="1" w:styleId="DefenceSchedule3">
    <w:name w:val="DefenceSchedule3"/>
    <w:basedOn w:val="Normal"/>
    <w:rsid w:val="00CD60A3"/>
    <w:pPr>
      <w:numPr>
        <w:ilvl w:val="2"/>
        <w:numId w:val="7"/>
      </w:numPr>
      <w:spacing w:after="220"/>
      <w:outlineLvl w:val="2"/>
    </w:pPr>
    <w:rPr>
      <w:szCs w:val="20"/>
    </w:rPr>
  </w:style>
  <w:style w:type="paragraph" w:customStyle="1" w:styleId="DefenceSchedule4">
    <w:name w:val="DefenceSchedule4"/>
    <w:basedOn w:val="Normal"/>
    <w:rsid w:val="00CD60A3"/>
    <w:pPr>
      <w:numPr>
        <w:ilvl w:val="3"/>
        <w:numId w:val="7"/>
      </w:numPr>
      <w:spacing w:after="220"/>
      <w:outlineLvl w:val="3"/>
    </w:pPr>
    <w:rPr>
      <w:szCs w:val="20"/>
    </w:rPr>
  </w:style>
  <w:style w:type="paragraph" w:customStyle="1" w:styleId="DefenceSchedule5">
    <w:name w:val="DefenceSchedule5"/>
    <w:basedOn w:val="Normal"/>
    <w:rsid w:val="00CD60A3"/>
    <w:pPr>
      <w:numPr>
        <w:ilvl w:val="4"/>
        <w:numId w:val="7"/>
      </w:numPr>
      <w:outlineLvl w:val="4"/>
    </w:pPr>
    <w:rPr>
      <w:szCs w:val="20"/>
    </w:rPr>
  </w:style>
  <w:style w:type="paragraph" w:customStyle="1" w:styleId="DefenceSchedule6">
    <w:name w:val="DefenceSchedule6"/>
    <w:basedOn w:val="Normal"/>
    <w:rsid w:val="00CD60A3"/>
    <w:pPr>
      <w:numPr>
        <w:ilvl w:val="5"/>
        <w:numId w:val="7"/>
      </w:numPr>
      <w:outlineLvl w:val="5"/>
    </w:pPr>
  </w:style>
  <w:style w:type="paragraph" w:customStyle="1" w:styleId="DefinitionNum2">
    <w:name w:val="DefinitionNum2"/>
    <w:rsid w:val="00D34FE0"/>
    <w:pPr>
      <w:numPr>
        <w:ilvl w:val="2"/>
        <w:numId w:val="4"/>
      </w:numPr>
      <w:tabs>
        <w:tab w:val="clear" w:pos="964"/>
        <w:tab w:val="num" w:pos="360"/>
        <w:tab w:val="left" w:pos="2892"/>
      </w:tabs>
      <w:spacing w:after="220"/>
      <w:ind w:left="0" w:firstLine="0"/>
      <w:outlineLvl w:val="2"/>
    </w:pPr>
    <w:rPr>
      <w:color w:val="000000"/>
      <w:sz w:val="22"/>
      <w:szCs w:val="22"/>
      <w:lang w:eastAsia="en-US"/>
    </w:rPr>
  </w:style>
  <w:style w:type="character" w:customStyle="1" w:styleId="PersonalComposeStyle">
    <w:name w:val="Personal Compose Style"/>
    <w:rsid w:val="00D34FE0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sid w:val="00D34FE0"/>
    <w:rPr>
      <w:rFonts w:ascii="Arial" w:hAnsi="Arial" w:cs="Arial"/>
      <w:color w:val="auto"/>
      <w:sz w:val="20"/>
    </w:rPr>
  </w:style>
  <w:style w:type="table" w:styleId="TableGrid">
    <w:name w:val="Table Grid"/>
    <w:basedOn w:val="TableNormal"/>
    <w:rsid w:val="00DC383D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enceNormalChar">
    <w:name w:val="DefenceNormal Char"/>
    <w:link w:val="DefenceNormal"/>
    <w:rsid w:val="005467C9"/>
    <w:rPr>
      <w:lang w:val="en-AU" w:eastAsia="en-US" w:bidi="ar-SA"/>
    </w:rPr>
  </w:style>
  <w:style w:type="character" w:customStyle="1" w:styleId="DefenceSchedule1Char">
    <w:name w:val="DefenceSchedule1 Char"/>
    <w:link w:val="DefenceSchedule1"/>
    <w:rsid w:val="00DD5D07"/>
    <w:rPr>
      <w:lang w:val="en-AU" w:eastAsia="en-US" w:bidi="ar-SA"/>
    </w:rPr>
  </w:style>
  <w:style w:type="character" w:customStyle="1" w:styleId="DeltaViewInsertion">
    <w:name w:val="DeltaView Insertion"/>
    <w:rsid w:val="00E240F4"/>
    <w:rPr>
      <w:color w:val="0000FF"/>
      <w:spacing w:val="0"/>
      <w:u w:val="double"/>
    </w:rPr>
  </w:style>
  <w:style w:type="paragraph" w:customStyle="1" w:styleId="CUNumber1">
    <w:name w:val="CU_Number1"/>
    <w:basedOn w:val="Normal"/>
    <w:rsid w:val="00D92E93"/>
    <w:pPr>
      <w:tabs>
        <w:tab w:val="num" w:pos="964"/>
      </w:tabs>
      <w:spacing w:after="220"/>
      <w:ind w:left="964" w:hanging="964"/>
      <w:outlineLvl w:val="0"/>
    </w:pPr>
    <w:rPr>
      <w:sz w:val="22"/>
    </w:rPr>
  </w:style>
  <w:style w:type="paragraph" w:customStyle="1" w:styleId="CUNumber2">
    <w:name w:val="CU_Number2"/>
    <w:basedOn w:val="Normal"/>
    <w:rsid w:val="00D92E93"/>
    <w:pPr>
      <w:tabs>
        <w:tab w:val="num" w:pos="964"/>
      </w:tabs>
      <w:spacing w:after="220"/>
      <w:ind w:left="964" w:hanging="964"/>
      <w:outlineLvl w:val="1"/>
    </w:pPr>
    <w:rPr>
      <w:sz w:val="22"/>
    </w:rPr>
  </w:style>
  <w:style w:type="paragraph" w:customStyle="1" w:styleId="CUNumber3">
    <w:name w:val="CU_Number3"/>
    <w:basedOn w:val="Normal"/>
    <w:rsid w:val="00D92E93"/>
    <w:pPr>
      <w:tabs>
        <w:tab w:val="num" w:pos="1928"/>
      </w:tabs>
      <w:spacing w:after="220"/>
      <w:ind w:left="1928" w:hanging="964"/>
      <w:outlineLvl w:val="2"/>
    </w:pPr>
    <w:rPr>
      <w:sz w:val="22"/>
    </w:rPr>
  </w:style>
  <w:style w:type="paragraph" w:customStyle="1" w:styleId="CUNumber4">
    <w:name w:val="CU_Number4"/>
    <w:basedOn w:val="Normal"/>
    <w:rsid w:val="00D92E93"/>
    <w:pPr>
      <w:tabs>
        <w:tab w:val="num" w:pos="2891"/>
      </w:tabs>
      <w:spacing w:after="220"/>
      <w:ind w:left="2891" w:hanging="963"/>
      <w:outlineLvl w:val="3"/>
    </w:pPr>
    <w:rPr>
      <w:sz w:val="22"/>
    </w:rPr>
  </w:style>
  <w:style w:type="paragraph" w:customStyle="1" w:styleId="CUNumber5">
    <w:name w:val="CU_Number5"/>
    <w:basedOn w:val="Normal"/>
    <w:rsid w:val="00D92E93"/>
    <w:pPr>
      <w:tabs>
        <w:tab w:val="num" w:pos="3855"/>
      </w:tabs>
      <w:spacing w:after="220"/>
      <w:ind w:left="3855" w:hanging="964"/>
      <w:outlineLvl w:val="4"/>
    </w:pPr>
    <w:rPr>
      <w:sz w:val="22"/>
    </w:rPr>
  </w:style>
  <w:style w:type="paragraph" w:customStyle="1" w:styleId="CUNumber6">
    <w:name w:val="CU_Number6"/>
    <w:basedOn w:val="Normal"/>
    <w:rsid w:val="00D92E93"/>
    <w:pPr>
      <w:tabs>
        <w:tab w:val="num" w:pos="4819"/>
      </w:tabs>
      <w:spacing w:after="220"/>
      <w:ind w:left="4819" w:hanging="964"/>
      <w:outlineLvl w:val="5"/>
    </w:pPr>
    <w:rPr>
      <w:sz w:val="22"/>
    </w:rPr>
  </w:style>
  <w:style w:type="paragraph" w:customStyle="1" w:styleId="CUNumber7">
    <w:name w:val="CU_Number7"/>
    <w:basedOn w:val="Normal"/>
    <w:rsid w:val="00D92E93"/>
    <w:pPr>
      <w:tabs>
        <w:tab w:val="num" w:pos="5783"/>
      </w:tabs>
      <w:spacing w:after="220"/>
      <w:ind w:left="5783" w:hanging="964"/>
      <w:outlineLvl w:val="6"/>
    </w:pPr>
    <w:rPr>
      <w:sz w:val="22"/>
    </w:rPr>
  </w:style>
  <w:style w:type="paragraph" w:customStyle="1" w:styleId="CUNumber8">
    <w:name w:val="CU_Number8"/>
    <w:basedOn w:val="Normal"/>
    <w:rsid w:val="00D92E93"/>
    <w:pPr>
      <w:tabs>
        <w:tab w:val="num" w:pos="6746"/>
      </w:tabs>
      <w:spacing w:after="220"/>
      <w:ind w:left="6746" w:hanging="963"/>
      <w:outlineLvl w:val="7"/>
    </w:pPr>
    <w:rPr>
      <w:sz w:val="22"/>
    </w:rPr>
  </w:style>
  <w:style w:type="paragraph" w:styleId="Revision">
    <w:name w:val="Revision"/>
    <w:hidden/>
    <w:uiPriority w:val="99"/>
    <w:semiHidden/>
    <w:rsid w:val="00CD24BF"/>
    <w:rPr>
      <w:szCs w:val="24"/>
      <w:lang w:eastAsia="en-US"/>
    </w:rPr>
  </w:style>
  <w:style w:type="character" w:customStyle="1" w:styleId="DefenceHeading3Char">
    <w:name w:val="DefenceHeading 3 Char"/>
    <w:link w:val="DefenceHeading3"/>
    <w:rsid w:val="006733DB"/>
    <w:rPr>
      <w:rFonts w:cs="Arial"/>
      <w:bCs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ept%20of%20Defence\Defence%20Styl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Defence Styles Template.dot</Template>
  <TotalTime>0</TotalTime>
  <Pages>2</Pages>
  <Words>486</Words>
  <Characters>2774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Clayton Utz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pcoady</dc:creator>
  <cp:keywords/>
  <cp:lastModifiedBy>de Schutter, Tristan MR</cp:lastModifiedBy>
  <cp:revision>2</cp:revision>
  <cp:lastPrinted>2016-10-27T22:06:00Z</cp:lastPrinted>
  <dcterms:created xsi:type="dcterms:W3CDTF">2026-09-17T22:46:00Z</dcterms:created>
  <dcterms:modified xsi:type="dcterms:W3CDTF">2026-09-17T22:46:00Z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BS47732444</vt:lpwstr>
  </property>
  <property fmtid="{D5CDD505-2E9C-101B-9397-08002B2CF9AE}" pid="3" name="Objective-Title">
    <vt:lpwstr>V01_DIP 2022 - 2027 Section 4A Payment Statement_Oct_2023</vt:lpwstr>
  </property>
  <property fmtid="{D5CDD505-2E9C-101B-9397-08002B2CF9AE}" pid="4" name="Objective-Comment">
    <vt:lpwstr/>
  </property>
  <property fmtid="{D5CDD505-2E9C-101B-9397-08002B2CF9AE}" pid="5" name="Objective-CreationStamp">
    <vt:filetime>2023-10-17T23:20:29Z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2023-10-17T23:20:46Z</vt:filetime>
  </property>
  <property fmtid="{D5CDD505-2E9C-101B-9397-08002B2CF9AE}" pid="9" name="Objective-ModificationStamp">
    <vt:filetime>2026-07-27T05:25:02Z</vt:filetime>
  </property>
  <property fmtid="{D5CDD505-2E9C-101B-9397-08002B2CF9AE}" pid="10" name="Objective-Owner">
    <vt:lpwstr>Defence</vt:lpwstr>
  </property>
  <property fmtid="{D5CDD505-2E9C-101B-9397-08002B2CF9AE}" pid="11" name="Objective-Path">
    <vt:lpwstr>Objective Global Folder - PROD:Defence Business Units:Associate Secretary Organisation:Security and Estate Group:Infrastructure Division:ID : Infrastructure Division:New ID : Infrastructure Division Workgroup Structure:02. Open:01. Infrastructure Division Business Administration:02. Capital Facilities &amp; Infrastructure:02. CFI - Directorate of Quality, Assurance and Compliance:08 - Contracts:08.01 - Panels:08.01-02 - Defence Infrastructure Panel (DIP):Capital Facilities &amp; Infrastructure - Defence Infrastructure Panel (DIP) - 2022 to 2027 - Tendering, Contracts and Management (Secure Repository):01 Panel Management:04 Engagement Documents &amp; Scope of Services:05 Clause Templates:05 Section 4A Payment Statement:02. MASTER:</vt:lpwstr>
  </property>
  <property fmtid="{D5CDD505-2E9C-101B-9397-08002B2CF9AE}" pid="12" name="Objective-Parent">
    <vt:lpwstr>02. MASTER</vt:lpwstr>
  </property>
  <property fmtid="{D5CDD505-2E9C-101B-9397-08002B2CF9AE}" pid="13" name="Objective-State">
    <vt:lpwstr>Published</vt:lpwstr>
  </property>
  <property fmtid="{D5CDD505-2E9C-101B-9397-08002B2CF9AE}" pid="14" name="Objective-Version">
    <vt:lpwstr>1.0</vt:lpwstr>
  </property>
  <property fmtid="{D5CDD505-2E9C-101B-9397-08002B2CF9AE}" pid="15" name="Objective-VersionNumber">
    <vt:i4>1</vt:i4>
  </property>
  <property fmtid="{D5CDD505-2E9C-101B-9397-08002B2CF9AE}" pid="16" name="Objective-VersionComment">
    <vt:lpwstr>First version</vt:lpwstr>
  </property>
  <property fmtid="{D5CDD505-2E9C-101B-9397-08002B2CF9AE}" pid="17" name="Objective-FileNumber">
    <vt:lpwstr>2023/1140271</vt:lpwstr>
  </property>
  <property fmtid="{D5CDD505-2E9C-101B-9397-08002B2CF9AE}" pid="18" name="Objective-Classification">
    <vt:lpwstr>[Inherited - Official]</vt:lpwstr>
  </property>
  <property fmtid="{D5CDD505-2E9C-101B-9397-08002B2CF9AE}" pid="19" name="Objective-Caveats">
    <vt:lpwstr/>
  </property>
  <property fmtid="{D5CDD505-2E9C-101B-9397-08002B2CF9AE}" pid="20" name="Objective-Document Type [system]">
    <vt:lpwstr/>
  </property>
  <property fmtid="{D5CDD505-2E9C-101B-9397-08002B2CF9AE}" pid="21" name="Objective-Document Type">
    <vt:lpwstr/>
  </property>
  <property fmtid="{D5CDD505-2E9C-101B-9397-08002B2CF9AE}" pid="22" name="Objective-Reason for Security Classification Change">
    <vt:lpwstr/>
  </property>
</Properties>
</file>