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052D1" w14:textId="77777777" w:rsidR="000D561D" w:rsidRDefault="000D561D" w:rsidP="00C554F5">
      <w:pPr>
        <w:pStyle w:val="DefenceHeading9"/>
        <w:numPr>
          <w:ilvl w:val="0"/>
          <w:numId w:val="0"/>
        </w:numPr>
      </w:pPr>
      <w:r>
        <w:t>Consultant DESIGN CERTIFICATE</w:t>
      </w:r>
    </w:p>
    <w:p w14:paraId="04B61457" w14:textId="33BDA3B6" w:rsidR="000D561D" w:rsidRDefault="000D561D" w:rsidP="000D561D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[FOR USE WITH </w:t>
      </w:r>
      <w:r w:rsidR="00F67DEA">
        <w:rPr>
          <w:rFonts w:ascii="Arial" w:hAnsi="Arial" w:cs="Arial"/>
          <w:b/>
        </w:rPr>
        <w:t>HEAD CONTRACT</w:t>
      </w:r>
      <w:r>
        <w:rPr>
          <w:rFonts w:ascii="Arial" w:hAnsi="Arial" w:cs="Arial"/>
          <w:b/>
        </w:rPr>
        <w:t xml:space="preserve"> (</w:t>
      </w:r>
      <w:r w:rsidR="00F67DEA">
        <w:rPr>
          <w:rFonts w:ascii="Arial" w:hAnsi="Arial" w:cs="Arial"/>
          <w:b/>
        </w:rPr>
        <w:t>GMP</w:t>
      </w:r>
      <w:r>
        <w:rPr>
          <w:rFonts w:ascii="Arial" w:hAnsi="Arial" w:cs="Arial"/>
          <w:b/>
        </w:rPr>
        <w:t>) ONLY]</w:t>
      </w:r>
    </w:p>
    <w:p w14:paraId="5836FD2F" w14:textId="77777777" w:rsidR="000D561D" w:rsidRDefault="000D561D" w:rsidP="000D561D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>[OPTION 1 - MONTHLY]</w:t>
      </w:r>
    </w:p>
    <w:p w14:paraId="509BDB06" w14:textId="77777777" w:rsidR="000D561D" w:rsidRDefault="000D561D" w:rsidP="000D561D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062E650D" w14:textId="77777777" w:rsidR="000D561D" w:rsidRPr="00497FBB" w:rsidRDefault="000D561D" w:rsidP="000D561D">
      <w:pPr>
        <w:pStyle w:val="DefenceNormal"/>
        <w:rPr>
          <w:b/>
          <w:iCs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CONSULTANT</w:t>
      </w:r>
      <w:r w:rsidRPr="002D79AC">
        <w:rPr>
          <w:b/>
          <w:i/>
        </w:rPr>
        <w:t>]</w:t>
      </w:r>
      <w:r w:rsidR="00497FBB">
        <w:rPr>
          <w:b/>
          <w:i/>
        </w:rPr>
        <w:t xml:space="preserve"> </w:t>
      </w:r>
      <w:r w:rsidR="00497FBB">
        <w:rPr>
          <w:b/>
          <w:iCs/>
        </w:rPr>
        <w:t>("Consultant")</w:t>
      </w:r>
    </w:p>
    <w:p w14:paraId="3CE75E78" w14:textId="77777777" w:rsidR="000D561D" w:rsidRDefault="000D561D" w:rsidP="000D561D">
      <w:pPr>
        <w:pStyle w:val="DefenceNormal"/>
      </w:pPr>
      <w:r w:rsidRPr="00C7645C">
        <w:t xml:space="preserve">To: </w:t>
      </w:r>
      <w:r w:rsidRPr="00C7645C">
        <w:tab/>
        <w:t>Contractor's Representative</w:t>
      </w:r>
    </w:p>
    <w:p w14:paraId="131FE4A8" w14:textId="77777777" w:rsidR="000D561D" w:rsidRPr="003A21B8" w:rsidRDefault="000D561D" w:rsidP="000D561D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 w:rsidRPr="003B3B11">
        <w:rPr>
          <w:b/>
          <w:bCs/>
        </w:rPr>
        <w:t>("</w:t>
      </w:r>
      <w:r w:rsidRPr="003A21B8">
        <w:rPr>
          <w:b/>
        </w:rPr>
        <w:t>Construction Contract</w:t>
      </w:r>
      <w:r w:rsidRPr="003B3B11">
        <w:rPr>
          <w:b/>
          <w:bCs/>
        </w:rPr>
        <w:t>")</w:t>
      </w:r>
      <w:r w:rsidRPr="00981BD7">
        <w:rPr>
          <w:b/>
        </w:rPr>
        <w:t xml:space="preserve">, </w:t>
      </w:r>
      <w:r w:rsidRPr="00F3435F">
        <w:rPr>
          <w:b/>
          <w:i/>
        </w:rPr>
        <w:t xml:space="preserve">INCLUDING </w:t>
      </w:r>
      <w:r>
        <w:rPr>
          <w:b/>
          <w:i/>
        </w:rPr>
        <w:t>NAME OF CONTRACTOR</w:t>
      </w:r>
      <w:r w:rsidR="008B4C14" w:rsidRPr="00F3435F">
        <w:rPr>
          <w:b/>
          <w:i/>
        </w:rPr>
        <w:t>]</w:t>
      </w:r>
      <w:r w:rsidR="008B4C14">
        <w:rPr>
          <w:b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Pr="00D3588C">
        <w:rPr>
          <w:b/>
        </w:rPr>
        <w:t>("</w:t>
      </w:r>
      <w:r w:rsidRPr="00D71E94">
        <w:rPr>
          <w:b/>
        </w:rPr>
        <w:t>Contractor</w:t>
      </w:r>
      <w:r w:rsidRPr="00CB10AA">
        <w:rPr>
          <w:b/>
        </w:rPr>
        <w:t xml:space="preserve">") </w:t>
      </w:r>
    </w:p>
    <w:p w14:paraId="4993CA50" w14:textId="77777777" w:rsidR="000D561D" w:rsidRDefault="000D561D" w:rsidP="000D561D">
      <w:pPr>
        <w:pStyle w:val="DefenceIndent"/>
        <w:rPr>
          <w:b/>
          <w:i/>
        </w:rPr>
      </w:pPr>
      <w:r w:rsidRPr="00752F53">
        <w:rPr>
          <w:b/>
          <w:i/>
        </w:rPr>
        <w:t xml:space="preserve">[INSERT RELEVANT STAGE, IF APPLICABLE] </w:t>
      </w:r>
    </w:p>
    <w:p w14:paraId="45C52B44" w14:textId="77777777" w:rsidR="000D561D" w:rsidRDefault="000D561D" w:rsidP="000D561D">
      <w:pPr>
        <w:pStyle w:val="DefenceIndent"/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Pr="00752F53">
        <w:rPr>
          <w:b/>
          <w:i/>
        </w:rPr>
        <w:t>]</w:t>
      </w:r>
      <w:r>
        <w:rPr>
          <w:b/>
          <w:i/>
        </w:rPr>
        <w:t xml:space="preserve"> </w:t>
      </w:r>
      <w:r w:rsidRPr="003B3B11">
        <w:rPr>
          <w:b/>
          <w:bCs/>
        </w:rPr>
        <w:t>("</w:t>
      </w:r>
      <w:r>
        <w:rPr>
          <w:b/>
        </w:rPr>
        <w:t>Subcontract</w:t>
      </w:r>
      <w:r w:rsidRPr="003B3B11">
        <w:rPr>
          <w:b/>
          <w:bCs/>
        </w:rPr>
        <w:t>")</w:t>
      </w:r>
    </w:p>
    <w:p w14:paraId="38199F21" w14:textId="77777777" w:rsidR="000D561D" w:rsidRPr="009941C0" w:rsidRDefault="000D561D" w:rsidP="000D561D">
      <w:pPr>
        <w:pStyle w:val="DefenceIndent"/>
      </w:pPr>
      <w:r>
        <w:rPr>
          <w:b/>
          <w:i/>
        </w:rPr>
        <w:t xml:space="preserve">[INSERT BRIEF DESCRIPTION OF DESIGN REQUIRED BY THE SUBCONTRACT] </w:t>
      </w:r>
      <w:r w:rsidRPr="003B3B11">
        <w:rPr>
          <w:b/>
          <w:bCs/>
        </w:rPr>
        <w:t>("</w:t>
      </w:r>
      <w:r w:rsidRPr="002769F5">
        <w:rPr>
          <w:b/>
        </w:rPr>
        <w:t>Design</w:t>
      </w:r>
      <w:r w:rsidRPr="003B3B11">
        <w:rPr>
          <w:b/>
          <w:bCs/>
        </w:rPr>
        <w:t>")</w:t>
      </w:r>
    </w:p>
    <w:p w14:paraId="49FA7D25" w14:textId="77777777" w:rsidR="000D561D" w:rsidRPr="00085378" w:rsidRDefault="000D561D" w:rsidP="000D561D">
      <w:pPr>
        <w:pStyle w:val="DefenceNormal"/>
      </w:pPr>
      <w:r>
        <w:rPr>
          <w:b/>
        </w:rPr>
        <w:t xml:space="preserve">CERTIFICATION OF DESIGN FOR </w:t>
      </w:r>
      <w:r w:rsidRPr="00085378">
        <w:rPr>
          <w:b/>
          <w:i/>
        </w:rPr>
        <w:t>[MONTH]</w:t>
      </w:r>
    </w:p>
    <w:p w14:paraId="299FCB36" w14:textId="77777777" w:rsidR="000D561D" w:rsidRDefault="000D561D" w:rsidP="000D561D">
      <w:pPr>
        <w:pStyle w:val="DefenceNormal"/>
      </w:pPr>
      <w:r>
        <w:t>The Consultant certifies that:</w:t>
      </w:r>
    </w:p>
    <w:p w14:paraId="72439721" w14:textId="77777777" w:rsidR="000D561D" w:rsidRDefault="000D561D" w:rsidP="005C1573">
      <w:pPr>
        <w:pStyle w:val="DefenceSchedule1"/>
        <w:numPr>
          <w:ilvl w:val="0"/>
          <w:numId w:val="7"/>
        </w:numPr>
      </w:pPr>
      <w:r w:rsidRPr="003F618E">
        <w:t xml:space="preserve">the </w:t>
      </w:r>
      <w:r>
        <w:t>Design c</w:t>
      </w:r>
      <w:r w:rsidRPr="003F618E">
        <w:t>omplies with</w:t>
      </w:r>
      <w:r>
        <w:t>:</w:t>
      </w:r>
    </w:p>
    <w:p w14:paraId="2609B5E4" w14:textId="77777777" w:rsidR="000D561D" w:rsidRPr="00653EA0" w:rsidRDefault="000D561D" w:rsidP="000D561D">
      <w:pPr>
        <w:pStyle w:val="DefenceSchedule3"/>
      </w:pPr>
      <w:r w:rsidRPr="005C4087">
        <w:t>subject to the Subcontract</w:t>
      </w:r>
      <w:r w:rsidRPr="00653EA0">
        <w:t>, all Statutory Requirements (including WHS Legislation); and</w:t>
      </w:r>
    </w:p>
    <w:p w14:paraId="5D93AAB1" w14:textId="77777777" w:rsidR="000D561D" w:rsidRPr="00653EA0" w:rsidRDefault="000D561D" w:rsidP="000D561D">
      <w:pPr>
        <w:pStyle w:val="DefenceSchedule3"/>
      </w:pPr>
      <w:r w:rsidRPr="00653EA0">
        <w:t>the requirements of the Subcontract; and</w:t>
      </w:r>
    </w:p>
    <w:p w14:paraId="0508315B" w14:textId="77777777" w:rsidR="000D561D" w:rsidRDefault="000D561D" w:rsidP="000D561D">
      <w:pPr>
        <w:pStyle w:val="DefenceSchedule1"/>
      </w:pPr>
      <w:r>
        <w:t xml:space="preserve">the Works carried out under the Construction Contract comply or the </w:t>
      </w:r>
      <w:r w:rsidRPr="00C554F5">
        <w:rPr>
          <w:bCs/>
          <w:iCs/>
        </w:rPr>
        <w:t>Stage</w:t>
      </w:r>
      <w:r>
        <w:t xml:space="preserve"> set out above carried out under the Construction Contract complies (as the case may be) with the Design,</w:t>
      </w:r>
    </w:p>
    <w:p w14:paraId="265A1680" w14:textId="77777777" w:rsidR="000D561D" w:rsidRDefault="000D561D" w:rsidP="000D561D">
      <w:pPr>
        <w:pStyle w:val="DefenceNormal"/>
      </w:pPr>
      <w:proofErr w:type="gramStart"/>
      <w:r>
        <w:t>as</w:t>
      </w:r>
      <w:proofErr w:type="gramEnd"/>
      <w:r>
        <w:t xml:space="preserve"> at the date of this certificate, except to the extent set out below:</w:t>
      </w:r>
    </w:p>
    <w:p w14:paraId="691DE6F1" w14:textId="77777777" w:rsidR="000D561D" w:rsidRDefault="000D561D" w:rsidP="000D561D">
      <w:pPr>
        <w:pStyle w:val="DefenceNormal"/>
      </w:pPr>
      <w:r w:rsidRPr="000725B1">
        <w:rPr>
          <w:b/>
          <w:i/>
        </w:rPr>
        <w:t>[INSERT DETAILS, IF ANY]</w:t>
      </w:r>
      <w:r w:rsidRPr="000725B1">
        <w:t>.</w:t>
      </w:r>
    </w:p>
    <w:p w14:paraId="3B319F77" w14:textId="77777777" w:rsidR="000D561D" w:rsidRDefault="000D561D" w:rsidP="000D561D">
      <w:pPr>
        <w:pStyle w:val="DefenceNormal"/>
      </w:pPr>
      <w:r>
        <w:t xml:space="preserve">Terms defined in the Construction Contract have the same meaning in this certificate, unless otherwise defined in this certificate. </w:t>
      </w:r>
    </w:p>
    <w:p w14:paraId="79BF71FE" w14:textId="77777777" w:rsidR="000D561D" w:rsidRDefault="000D561D" w:rsidP="000D561D">
      <w:pPr>
        <w:pStyle w:val="DefenceNormal"/>
      </w:pPr>
      <w:r>
        <w:t>Yours faithfully,</w:t>
      </w:r>
    </w:p>
    <w:p w14:paraId="40850E57" w14:textId="77777777" w:rsidR="000D561D" w:rsidRPr="002D79AC" w:rsidRDefault="000D561D" w:rsidP="000D561D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CONSULTANT'S </w:t>
      </w:r>
      <w:r w:rsidRPr="002D79AC">
        <w:rPr>
          <w:b/>
          <w:i/>
        </w:rPr>
        <w:t>REPRESENTATIVE]</w:t>
      </w:r>
    </w:p>
    <w:p w14:paraId="4B83FD31" w14:textId="77777777" w:rsidR="000D561D" w:rsidRDefault="000D561D" w:rsidP="000D561D">
      <w:pPr>
        <w:pStyle w:val="DefenceNormal"/>
      </w:pPr>
    </w:p>
    <w:p w14:paraId="2195159F" w14:textId="77777777" w:rsidR="000D561D" w:rsidRPr="00C7645C" w:rsidRDefault="000D561D" w:rsidP="000D561D">
      <w:pPr>
        <w:pStyle w:val="DefenceNormal"/>
      </w:pPr>
      <w:r>
        <w:t>cc.</w:t>
      </w:r>
      <w:r>
        <w:tab/>
      </w:r>
      <w:r w:rsidRPr="00C7645C">
        <w:t>The Commonwealth</w:t>
      </w:r>
    </w:p>
    <w:p w14:paraId="6F6B3FEA" w14:textId="77777777" w:rsidR="000D561D" w:rsidRPr="002D79AC" w:rsidRDefault="000D561D" w:rsidP="000D561D">
      <w:pPr>
        <w:pStyle w:val="DefenceNormal"/>
      </w:pPr>
      <w:r w:rsidRPr="00C7645C">
        <w:tab/>
        <w:t>The Contract Administrator</w:t>
      </w:r>
    </w:p>
    <w:p w14:paraId="007FD4F8" w14:textId="77777777" w:rsidR="000C54CF" w:rsidRDefault="000C54CF" w:rsidP="000C54CF">
      <w:pPr>
        <w:pStyle w:val="DefenceNormal"/>
        <w:rPr>
          <w:rFonts w:ascii="Arial" w:hAnsi="Arial" w:cs="Arial"/>
          <w:b/>
        </w:rPr>
      </w:pPr>
      <w:bookmarkStart w:id="0" w:name="_GoBack"/>
      <w:bookmarkEnd w:id="0"/>
      <w:r>
        <w:br w:type="page"/>
      </w:r>
      <w:r>
        <w:rPr>
          <w:rFonts w:ascii="Arial" w:hAnsi="Arial" w:cs="Arial"/>
          <w:b/>
        </w:rPr>
        <w:t>[OPTION 2 - CONDITION PRECEDENT TO COMPLETION OF THE WORKS OR A STAGE]</w:t>
      </w:r>
    </w:p>
    <w:p w14:paraId="4319E35E" w14:textId="77777777" w:rsidR="000C54CF" w:rsidRDefault="000C54CF" w:rsidP="000C54CF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53346C9B" w14:textId="77777777" w:rsidR="000C54CF" w:rsidRPr="002D79AC" w:rsidRDefault="000C54CF" w:rsidP="000C54CF">
      <w:pPr>
        <w:pStyle w:val="DefenceNormal"/>
        <w:rPr>
          <w:b/>
          <w:i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CONSULTANT</w:t>
      </w:r>
      <w:r w:rsidRPr="002D79AC">
        <w:rPr>
          <w:b/>
          <w:i/>
        </w:rPr>
        <w:t>]</w:t>
      </w:r>
      <w:r w:rsidR="00497FBB">
        <w:rPr>
          <w:b/>
          <w:i/>
        </w:rPr>
        <w:t xml:space="preserve"> </w:t>
      </w:r>
      <w:r w:rsidR="00497FBB">
        <w:rPr>
          <w:b/>
          <w:iCs/>
        </w:rPr>
        <w:t>("Consultant")</w:t>
      </w:r>
    </w:p>
    <w:p w14:paraId="1D376B59" w14:textId="77777777" w:rsidR="000C54CF" w:rsidRDefault="000C54CF" w:rsidP="000C54CF">
      <w:pPr>
        <w:pStyle w:val="DefenceNormal"/>
      </w:pPr>
      <w:r>
        <w:t xml:space="preserve">To: </w:t>
      </w:r>
      <w:r>
        <w:tab/>
      </w:r>
      <w:r w:rsidR="00C7645C">
        <w:t>Contractor's Representative</w:t>
      </w:r>
    </w:p>
    <w:p w14:paraId="721E0487" w14:textId="77777777" w:rsidR="000C54CF" w:rsidRPr="003A21B8" w:rsidRDefault="000C54CF" w:rsidP="000C54CF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 w:rsidRPr="003B3B11">
        <w:rPr>
          <w:b/>
          <w:bCs/>
        </w:rPr>
        <w:t>("</w:t>
      </w:r>
      <w:r w:rsidRPr="003A21B8">
        <w:rPr>
          <w:b/>
        </w:rPr>
        <w:t>Construction Contract</w:t>
      </w:r>
      <w:r w:rsidRPr="003B3B11">
        <w:rPr>
          <w:b/>
          <w:bCs/>
        </w:rPr>
        <w:t>")</w:t>
      </w:r>
      <w:r w:rsidRPr="00F3435F">
        <w:rPr>
          <w:b/>
          <w:i/>
        </w:rPr>
        <w:t xml:space="preserve">, INCLUDING </w:t>
      </w:r>
      <w:r>
        <w:rPr>
          <w:b/>
          <w:i/>
        </w:rPr>
        <w:t>NAME OF CONTRACTOR</w:t>
      </w:r>
      <w:r w:rsidR="008B4C14" w:rsidRPr="00F3435F">
        <w:rPr>
          <w:b/>
          <w:i/>
        </w:rPr>
        <w:t>]</w:t>
      </w:r>
      <w:r w:rsidR="008B4C14">
        <w:rPr>
          <w:b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Pr="003B3B11">
        <w:rPr>
          <w:b/>
          <w:iCs/>
        </w:rPr>
        <w:t>("</w:t>
      </w:r>
      <w:r w:rsidRPr="00D71E94">
        <w:rPr>
          <w:b/>
        </w:rPr>
        <w:t>Contractor</w:t>
      </w:r>
      <w:r w:rsidRPr="003B3B11">
        <w:rPr>
          <w:b/>
          <w:bCs/>
          <w:iCs/>
        </w:rPr>
        <w:t>")</w:t>
      </w:r>
      <w:r w:rsidRPr="00CB10AA">
        <w:rPr>
          <w:b/>
          <w:bCs/>
          <w:iCs/>
        </w:rPr>
        <w:t xml:space="preserve"> </w:t>
      </w:r>
    </w:p>
    <w:p w14:paraId="04A0AF06" w14:textId="77777777" w:rsidR="000C54CF" w:rsidRPr="00752F53" w:rsidRDefault="000C54CF" w:rsidP="000C54CF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14:paraId="236735F3" w14:textId="77777777" w:rsidR="000C54CF" w:rsidRPr="00E55D92" w:rsidRDefault="000C54CF" w:rsidP="000C54CF">
      <w:pPr>
        <w:pStyle w:val="DefenceIndent"/>
        <w:rPr>
          <w:b/>
        </w:rPr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Pr="00752F53">
        <w:rPr>
          <w:b/>
          <w:i/>
        </w:rPr>
        <w:t>]</w:t>
      </w:r>
      <w:r>
        <w:rPr>
          <w:b/>
          <w:i/>
        </w:rPr>
        <w:t xml:space="preserve"> </w:t>
      </w:r>
      <w:r w:rsidRPr="003B3B11">
        <w:rPr>
          <w:b/>
          <w:bCs/>
        </w:rPr>
        <w:t>("</w:t>
      </w:r>
      <w:r w:rsidRPr="00CB10AA">
        <w:rPr>
          <w:b/>
          <w:bCs/>
        </w:rPr>
        <w:t>Subcontract</w:t>
      </w:r>
      <w:r w:rsidRPr="003B3B11">
        <w:rPr>
          <w:b/>
          <w:bCs/>
        </w:rPr>
        <w:t>")</w:t>
      </w:r>
    </w:p>
    <w:p w14:paraId="498D6AAB" w14:textId="77777777" w:rsidR="000C54CF" w:rsidRPr="00E2583F" w:rsidRDefault="000C54CF" w:rsidP="000C54CF">
      <w:pPr>
        <w:pStyle w:val="DefenceIndent"/>
      </w:pPr>
      <w:r>
        <w:rPr>
          <w:b/>
          <w:i/>
        </w:rPr>
        <w:t xml:space="preserve">[INSERT BRIEF DESCRIPTION OF DESIGN REQUIRED BY THE SUBCONTRACT] </w:t>
      </w:r>
      <w:r w:rsidRPr="003B3B11">
        <w:rPr>
          <w:b/>
          <w:bCs/>
        </w:rPr>
        <w:t>("</w:t>
      </w:r>
      <w:r w:rsidRPr="00CB10AA">
        <w:rPr>
          <w:b/>
          <w:bCs/>
        </w:rPr>
        <w:t>Design</w:t>
      </w:r>
      <w:r w:rsidRPr="003B3B11">
        <w:rPr>
          <w:b/>
          <w:bCs/>
        </w:rPr>
        <w:t>")</w:t>
      </w:r>
    </w:p>
    <w:p w14:paraId="5141EF39" w14:textId="77777777" w:rsidR="000C54CF" w:rsidRDefault="000C54CF" w:rsidP="000C54CF">
      <w:pPr>
        <w:pStyle w:val="DefenceNormal"/>
      </w:pPr>
      <w:r>
        <w:t xml:space="preserve">The Construction Contract requires the Contractor to obtain this certificate from the Subcontractor and provide this certificate to the Contract Administrator as a condition precedent to Completion of the Works or the </w:t>
      </w:r>
      <w:r w:rsidRPr="00C554F5">
        <w:rPr>
          <w:bCs/>
          <w:iCs/>
        </w:rPr>
        <w:t>Stage</w:t>
      </w:r>
      <w:r>
        <w:rPr>
          <w:b/>
          <w:i/>
        </w:rPr>
        <w:t xml:space="preserve"> </w:t>
      </w:r>
      <w:r>
        <w:t>specified above (if any).</w:t>
      </w:r>
    </w:p>
    <w:p w14:paraId="69833406" w14:textId="77777777" w:rsidR="000C54CF" w:rsidRPr="00085378" w:rsidRDefault="000C54CF" w:rsidP="000C54CF">
      <w:pPr>
        <w:pStyle w:val="DefenceNormal"/>
      </w:pPr>
      <w:r>
        <w:rPr>
          <w:b/>
        </w:rPr>
        <w:t xml:space="preserve">CERTIFICATION OF DESIGN FOR </w:t>
      </w:r>
      <w:r w:rsidRPr="003761E7">
        <w:rPr>
          <w:b/>
        </w:rPr>
        <w:t>COMPLETION</w:t>
      </w:r>
    </w:p>
    <w:p w14:paraId="696FAD9B" w14:textId="77777777" w:rsidR="000C54CF" w:rsidRDefault="000C54CF" w:rsidP="000C54CF">
      <w:pPr>
        <w:pStyle w:val="DefenceNormal"/>
      </w:pPr>
      <w:r>
        <w:t xml:space="preserve">The </w:t>
      </w:r>
      <w:r w:rsidR="004910EC" w:rsidRPr="005000B8">
        <w:t xml:space="preserve">Consultant </w:t>
      </w:r>
      <w:r w:rsidRPr="005000B8">
        <w:t>certifies</w:t>
      </w:r>
      <w:r>
        <w:t xml:space="preserve"> that:</w:t>
      </w:r>
    </w:p>
    <w:p w14:paraId="7C6414EE" w14:textId="77777777" w:rsidR="000C54CF" w:rsidRDefault="000C54CF" w:rsidP="005C1573">
      <w:pPr>
        <w:pStyle w:val="DefenceSchedule1"/>
        <w:numPr>
          <w:ilvl w:val="0"/>
          <w:numId w:val="8"/>
        </w:numPr>
      </w:pPr>
      <w:r w:rsidRPr="003F618E">
        <w:t xml:space="preserve">the </w:t>
      </w:r>
      <w:r>
        <w:t>D</w:t>
      </w:r>
      <w:r w:rsidRPr="003F618E">
        <w:t>esign complies with</w:t>
      </w:r>
      <w:r>
        <w:t>:</w:t>
      </w:r>
    </w:p>
    <w:p w14:paraId="2683F7CE" w14:textId="77777777" w:rsidR="000C54CF" w:rsidRDefault="000C54CF" w:rsidP="000C54CF">
      <w:pPr>
        <w:pStyle w:val="DefenceSchedule3"/>
      </w:pPr>
      <w:r>
        <w:t>subject to the Subcontract, all Statutory Requirements (including WHS Legislation); and</w:t>
      </w:r>
    </w:p>
    <w:p w14:paraId="2FC671BA" w14:textId="77777777" w:rsidR="000C54CF" w:rsidRDefault="000C54CF" w:rsidP="000C54CF">
      <w:pPr>
        <w:pStyle w:val="DefenceSchedule3"/>
      </w:pPr>
      <w:r>
        <w:t>the requirements of the Subcontract; and</w:t>
      </w:r>
    </w:p>
    <w:p w14:paraId="6B05C8E1" w14:textId="77777777" w:rsidR="000C54CF" w:rsidRDefault="000C54CF" w:rsidP="000C54CF">
      <w:pPr>
        <w:pStyle w:val="DefenceSchedule1"/>
      </w:pPr>
      <w:r>
        <w:t xml:space="preserve">the Works carried out under the Construction Contract comply or the </w:t>
      </w:r>
      <w:r w:rsidRPr="00C554F5">
        <w:rPr>
          <w:bCs/>
          <w:iCs/>
        </w:rPr>
        <w:t>Stag</w:t>
      </w:r>
      <w:r w:rsidR="005C4087" w:rsidRPr="00C554F5">
        <w:rPr>
          <w:bCs/>
          <w:iCs/>
        </w:rPr>
        <w:t>e</w:t>
      </w:r>
      <w:r w:rsidR="005C4087">
        <w:rPr>
          <w:b/>
          <w:i/>
        </w:rPr>
        <w:t xml:space="preserve"> </w:t>
      </w:r>
      <w:r>
        <w:t>set out in above carried out under the Construction Contract complies (as the case may be) with the Design,</w:t>
      </w:r>
    </w:p>
    <w:p w14:paraId="57F8578C" w14:textId="77777777" w:rsidR="000C54CF" w:rsidRDefault="000C54CF" w:rsidP="000C54CF">
      <w:pPr>
        <w:pStyle w:val="DefenceNormal"/>
      </w:pPr>
      <w:proofErr w:type="gramStart"/>
      <w:r>
        <w:t>as</w:t>
      </w:r>
      <w:proofErr w:type="gramEnd"/>
      <w:r>
        <w:t xml:space="preserve"> at the date of this certificate,</w:t>
      </w:r>
      <w:r w:rsidRPr="00D71E94">
        <w:t xml:space="preserve"> </w:t>
      </w:r>
      <w:r>
        <w:t>except to the extent set out below:</w:t>
      </w:r>
    </w:p>
    <w:p w14:paraId="6D4380C8" w14:textId="77777777" w:rsidR="000C54CF" w:rsidRDefault="000C54CF" w:rsidP="000C54CF">
      <w:pPr>
        <w:pStyle w:val="DefenceNormal"/>
      </w:pPr>
      <w:r w:rsidRPr="00085378">
        <w:rPr>
          <w:b/>
          <w:i/>
        </w:rPr>
        <w:t>[INSERT DETAILS, IF ANY]</w:t>
      </w:r>
      <w:r>
        <w:t>.</w:t>
      </w:r>
    </w:p>
    <w:p w14:paraId="51B05A36" w14:textId="77777777" w:rsidR="000C54CF" w:rsidRDefault="000C54CF" w:rsidP="000C54CF">
      <w:pPr>
        <w:pStyle w:val="DefenceNormal"/>
      </w:pPr>
      <w:r>
        <w:t>Terms defined in the Construction Contract have the same meaning in this certificate,</w:t>
      </w:r>
      <w:r w:rsidRPr="003E11D0">
        <w:t xml:space="preserve"> </w:t>
      </w:r>
      <w:r>
        <w:t xml:space="preserve">unless otherwise defined in this certificate. </w:t>
      </w:r>
    </w:p>
    <w:p w14:paraId="7581B6A3" w14:textId="77777777" w:rsidR="000C54CF" w:rsidRDefault="000C54CF" w:rsidP="000C54CF">
      <w:pPr>
        <w:pStyle w:val="DefenceNormal"/>
      </w:pPr>
      <w:r>
        <w:t>Yours faithfully,</w:t>
      </w:r>
    </w:p>
    <w:p w14:paraId="0C487012" w14:textId="77777777" w:rsidR="000C54CF" w:rsidRPr="002D79AC" w:rsidRDefault="000C54CF" w:rsidP="000C54CF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SUBCONTRACTOR'S </w:t>
      </w:r>
      <w:r w:rsidRPr="002D79AC">
        <w:rPr>
          <w:b/>
          <w:i/>
        </w:rPr>
        <w:t>REPRESENTATIVE]</w:t>
      </w:r>
    </w:p>
    <w:p w14:paraId="520028E5" w14:textId="77777777" w:rsidR="000C54CF" w:rsidRDefault="000C54CF" w:rsidP="000C54CF">
      <w:pPr>
        <w:pStyle w:val="DefenceNormal"/>
      </w:pPr>
    </w:p>
    <w:p w14:paraId="6B2DC888" w14:textId="77777777" w:rsidR="000C54CF" w:rsidRDefault="000C54CF" w:rsidP="000C54CF">
      <w:pPr>
        <w:pStyle w:val="DefenceNormal"/>
      </w:pPr>
      <w:r>
        <w:t>cc.</w:t>
      </w:r>
      <w:r>
        <w:tab/>
        <w:t>The Commonwealth</w:t>
      </w:r>
    </w:p>
    <w:p w14:paraId="56730676" w14:textId="77777777" w:rsidR="00C7645C" w:rsidRPr="002D79AC" w:rsidRDefault="00C7645C" w:rsidP="000C54CF">
      <w:pPr>
        <w:pStyle w:val="DefenceNormal"/>
      </w:pPr>
      <w:r>
        <w:tab/>
        <w:t>The Contract Administrator</w:t>
      </w:r>
    </w:p>
    <w:p w14:paraId="15CBBCDA" w14:textId="77777777" w:rsidR="00D3588C" w:rsidRPr="002D79AC" w:rsidRDefault="00D3588C" w:rsidP="005C1573"/>
    <w:sectPr w:rsidR="00D3588C" w:rsidRPr="002D79AC" w:rsidSect="00CB10AA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418" w:header="107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97C96" w14:textId="77777777" w:rsidR="00CF1A63" w:rsidRDefault="00CF1A63">
      <w:r>
        <w:separator/>
      </w:r>
    </w:p>
  </w:endnote>
  <w:endnote w:type="continuationSeparator" w:id="0">
    <w:p w14:paraId="4302DF8D" w14:textId="77777777" w:rsidR="00CF1A63" w:rsidRDefault="00CF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36A32" w14:textId="77777777" w:rsidR="00A97199" w:rsidRDefault="00A97199" w:rsidP="00AC039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26E0637" w14:textId="2A416038" w:rsidR="00A97199" w:rsidRPr="00C206FF" w:rsidRDefault="00A97199">
    <w:pPr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270D22">
      <w:rPr>
        <w:rStyle w:val="DocsOpenFilename"/>
      </w:rPr>
      <w:t>L\358538795.5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16006" w14:textId="12817337" w:rsidR="00A97199" w:rsidRPr="00722A08" w:rsidRDefault="00932CC0" w:rsidP="00E45159">
    <w:pPr>
      <w:pBdr>
        <w:top w:val="single" w:sz="4" w:space="1" w:color="auto"/>
      </w:pBdr>
      <w:tabs>
        <w:tab w:val="right" w:pos="9350"/>
      </w:tabs>
      <w:ind w:right="4"/>
      <w:jc w:val="right"/>
      <w:rPr>
        <w:sz w:val="18"/>
        <w:szCs w:val="18"/>
      </w:rPr>
    </w:pPr>
    <w:r>
      <w:rPr>
        <w:rStyle w:val="DocsOpenFilename"/>
        <w:sz w:val="18"/>
        <w:szCs w:val="18"/>
      </w:rPr>
      <w:t>October</w:t>
    </w:r>
    <w:r w:rsidR="00997FBC" w:rsidRPr="00472DB1">
      <w:rPr>
        <w:rStyle w:val="DocsOpenFilename"/>
        <w:sz w:val="18"/>
        <w:szCs w:val="18"/>
      </w:rPr>
      <w:t xml:space="preserve"> 202</w:t>
    </w:r>
    <w:r w:rsidR="00F67DEA">
      <w:rPr>
        <w:rStyle w:val="DocsOpenFilename"/>
        <w:sz w:val="18"/>
        <w:szCs w:val="18"/>
      </w:rPr>
      <w:t>5</w:t>
    </w:r>
    <w:r w:rsidR="00A97199">
      <w:rPr>
        <w:rStyle w:val="DocsOpenFilename"/>
      </w:rPr>
      <w:tab/>
    </w:r>
    <w:r w:rsidR="00A97199" w:rsidRPr="00722A08">
      <w:rPr>
        <w:sz w:val="18"/>
        <w:szCs w:val="18"/>
      </w:rPr>
      <w:fldChar w:fldCharType="begin"/>
    </w:r>
    <w:r w:rsidR="00A97199" w:rsidRPr="00722A08">
      <w:rPr>
        <w:sz w:val="18"/>
        <w:szCs w:val="18"/>
      </w:rPr>
      <w:instrText xml:space="preserve"> PAGE </w:instrText>
    </w:r>
    <w:r w:rsidR="00A97199" w:rsidRPr="00722A08">
      <w:rPr>
        <w:sz w:val="18"/>
        <w:szCs w:val="18"/>
      </w:rPr>
      <w:fldChar w:fldCharType="separate"/>
    </w:r>
    <w:r w:rsidR="00D66376">
      <w:rPr>
        <w:noProof/>
        <w:sz w:val="18"/>
        <w:szCs w:val="18"/>
      </w:rPr>
      <w:t>1</w:t>
    </w:r>
    <w:r w:rsidR="00A97199" w:rsidRPr="00722A08">
      <w:rPr>
        <w:sz w:val="18"/>
        <w:szCs w:val="18"/>
      </w:rPr>
      <w:fldChar w:fldCharType="end"/>
    </w:r>
    <w:r w:rsidR="00E45159">
      <w:rPr>
        <w:sz w:val="18"/>
        <w:szCs w:val="18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4E94" w14:textId="253CDFF0" w:rsidR="00A97199" w:rsidRPr="00C206FF" w:rsidRDefault="00A97199">
    <w:pPr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270D22">
      <w:rPr>
        <w:rStyle w:val="DocsOpenFilename"/>
      </w:rPr>
      <w:t>L\358538795.5</w:t>
    </w:r>
    <w:r>
      <w:rPr>
        <w:rStyle w:val="DocsOpenFilena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38D07" w14:textId="77777777" w:rsidR="00CF1A63" w:rsidRDefault="00CF1A63">
      <w:r>
        <w:separator/>
      </w:r>
    </w:p>
  </w:footnote>
  <w:footnote w:type="continuationSeparator" w:id="0">
    <w:p w14:paraId="2ACC47BA" w14:textId="77777777" w:rsidR="00CF1A63" w:rsidRDefault="00CF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E0D8" w14:textId="22441FC7" w:rsidR="00A97199" w:rsidRPr="00C554F5" w:rsidRDefault="00A97199" w:rsidP="00C61A11">
    <w:pPr>
      <w:pStyle w:val="DefenceNormal"/>
      <w:pBdr>
        <w:bottom w:val="single" w:sz="4" w:space="1" w:color="auto"/>
      </w:pBdr>
      <w:rPr>
        <w:i/>
      </w:rPr>
    </w:pPr>
    <w:r w:rsidRPr="00C554F5">
      <w:rPr>
        <w:i/>
      </w:rPr>
      <w:t xml:space="preserve">Department of Defence - Consultant Design Certificate (for use with </w:t>
    </w:r>
    <w:r w:rsidR="00F67DEA">
      <w:rPr>
        <w:i/>
      </w:rPr>
      <w:t>Head Contract</w:t>
    </w:r>
    <w:r w:rsidR="000D561D" w:rsidRPr="00C554F5">
      <w:rPr>
        <w:i/>
      </w:rPr>
      <w:t xml:space="preserve"> (</w:t>
    </w:r>
    <w:r w:rsidR="00F67DEA">
      <w:rPr>
        <w:i/>
      </w:rPr>
      <w:t>GMP</w:t>
    </w:r>
    <w:r w:rsidR="000D561D" w:rsidRPr="00C554F5">
      <w:rPr>
        <w:i/>
      </w:rPr>
      <w:t>)</w:t>
    </w:r>
    <w:r w:rsidRPr="00C554F5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" w15:restartNumberingAfterBreak="0">
    <w:nsid w:val="6F4E4AF3"/>
    <w:multiLevelType w:val="multilevel"/>
    <w:tmpl w:val="9BAA71A2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3DC062F"/>
    <w:multiLevelType w:val="multilevel"/>
    <w:tmpl w:val="FE34AC80"/>
    <w:lvl w:ilvl="0">
      <w:start w:val="1"/>
      <w:numFmt w:val="none"/>
      <w:pStyle w:val="DefenceDefinition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7F9A1C6A"/>
    <w:multiLevelType w:val="multilevel"/>
    <w:tmpl w:val="C66A66C8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FooterText" w:val="L\358538795.5"/>
    <w:docVar w:name="filename" w:val="MOP\MOP\49153907\2"/>
  </w:docVars>
  <w:rsids>
    <w:rsidRoot w:val="00EF6329"/>
    <w:rsid w:val="000021EF"/>
    <w:rsid w:val="00011A7E"/>
    <w:rsid w:val="00022132"/>
    <w:rsid w:val="00040DB9"/>
    <w:rsid w:val="00041B93"/>
    <w:rsid w:val="00054001"/>
    <w:rsid w:val="0005414A"/>
    <w:rsid w:val="0007401E"/>
    <w:rsid w:val="00081D1E"/>
    <w:rsid w:val="0008687B"/>
    <w:rsid w:val="00090646"/>
    <w:rsid w:val="0009501A"/>
    <w:rsid w:val="000C382C"/>
    <w:rsid w:val="000C54CF"/>
    <w:rsid w:val="000D561D"/>
    <w:rsid w:val="001019CB"/>
    <w:rsid w:val="001116BA"/>
    <w:rsid w:val="0015172B"/>
    <w:rsid w:val="00155D2F"/>
    <w:rsid w:val="00192409"/>
    <w:rsid w:val="001B7FB6"/>
    <w:rsid w:val="001C1F0B"/>
    <w:rsid w:val="001D20A6"/>
    <w:rsid w:val="001D4FA1"/>
    <w:rsid w:val="001E1339"/>
    <w:rsid w:val="001E38AF"/>
    <w:rsid w:val="001E5361"/>
    <w:rsid w:val="001E5B27"/>
    <w:rsid w:val="001E760D"/>
    <w:rsid w:val="001F162E"/>
    <w:rsid w:val="00212842"/>
    <w:rsid w:val="00242009"/>
    <w:rsid w:val="00244568"/>
    <w:rsid w:val="00270D22"/>
    <w:rsid w:val="002769F5"/>
    <w:rsid w:val="00277554"/>
    <w:rsid w:val="00277BBE"/>
    <w:rsid w:val="002E19BB"/>
    <w:rsid w:val="002E4832"/>
    <w:rsid w:val="002F28BD"/>
    <w:rsid w:val="002F5F61"/>
    <w:rsid w:val="0030362E"/>
    <w:rsid w:val="003237F3"/>
    <w:rsid w:val="00330D01"/>
    <w:rsid w:val="00361CC4"/>
    <w:rsid w:val="00365B81"/>
    <w:rsid w:val="00390262"/>
    <w:rsid w:val="003A21B8"/>
    <w:rsid w:val="003B3B11"/>
    <w:rsid w:val="003B54DF"/>
    <w:rsid w:val="003C39B2"/>
    <w:rsid w:val="003E1459"/>
    <w:rsid w:val="003F00FF"/>
    <w:rsid w:val="003F1C8C"/>
    <w:rsid w:val="003F3C6D"/>
    <w:rsid w:val="00400278"/>
    <w:rsid w:val="00421465"/>
    <w:rsid w:val="00421FCA"/>
    <w:rsid w:val="0042773D"/>
    <w:rsid w:val="0044209C"/>
    <w:rsid w:val="00472DB1"/>
    <w:rsid w:val="0048606C"/>
    <w:rsid w:val="004910EC"/>
    <w:rsid w:val="00497FBB"/>
    <w:rsid w:val="004C28BE"/>
    <w:rsid w:val="004E5459"/>
    <w:rsid w:val="005000B8"/>
    <w:rsid w:val="0050512E"/>
    <w:rsid w:val="00512AB0"/>
    <w:rsid w:val="00560577"/>
    <w:rsid w:val="00562438"/>
    <w:rsid w:val="00575ED5"/>
    <w:rsid w:val="00576838"/>
    <w:rsid w:val="0058234A"/>
    <w:rsid w:val="00582375"/>
    <w:rsid w:val="005C1573"/>
    <w:rsid w:val="005C4087"/>
    <w:rsid w:val="005C5709"/>
    <w:rsid w:val="005E30ED"/>
    <w:rsid w:val="005E4454"/>
    <w:rsid w:val="005E46B5"/>
    <w:rsid w:val="005F7299"/>
    <w:rsid w:val="00607254"/>
    <w:rsid w:val="00615FCE"/>
    <w:rsid w:val="006230FF"/>
    <w:rsid w:val="0062509C"/>
    <w:rsid w:val="006252F8"/>
    <w:rsid w:val="00646AB8"/>
    <w:rsid w:val="00653EA0"/>
    <w:rsid w:val="006618E1"/>
    <w:rsid w:val="0067270F"/>
    <w:rsid w:val="0068489C"/>
    <w:rsid w:val="00687CB4"/>
    <w:rsid w:val="006907A6"/>
    <w:rsid w:val="006B0C9C"/>
    <w:rsid w:val="006B346A"/>
    <w:rsid w:val="00706A23"/>
    <w:rsid w:val="00722A08"/>
    <w:rsid w:val="007335F0"/>
    <w:rsid w:val="00744028"/>
    <w:rsid w:val="00767268"/>
    <w:rsid w:val="007752AC"/>
    <w:rsid w:val="00785D45"/>
    <w:rsid w:val="007C6E7E"/>
    <w:rsid w:val="007F2960"/>
    <w:rsid w:val="0080716C"/>
    <w:rsid w:val="00821B65"/>
    <w:rsid w:val="00831B34"/>
    <w:rsid w:val="008460FA"/>
    <w:rsid w:val="00850056"/>
    <w:rsid w:val="00873A39"/>
    <w:rsid w:val="00881225"/>
    <w:rsid w:val="008A32A4"/>
    <w:rsid w:val="008A38D3"/>
    <w:rsid w:val="008B4C14"/>
    <w:rsid w:val="008B5563"/>
    <w:rsid w:val="008B7177"/>
    <w:rsid w:val="008D3EEE"/>
    <w:rsid w:val="008D4559"/>
    <w:rsid w:val="008F0C09"/>
    <w:rsid w:val="008F692E"/>
    <w:rsid w:val="00905F37"/>
    <w:rsid w:val="00932CC0"/>
    <w:rsid w:val="009450B0"/>
    <w:rsid w:val="00946A4F"/>
    <w:rsid w:val="00946ADD"/>
    <w:rsid w:val="00973CB6"/>
    <w:rsid w:val="00981BD7"/>
    <w:rsid w:val="00997FBC"/>
    <w:rsid w:val="009A20AC"/>
    <w:rsid w:val="00A012A5"/>
    <w:rsid w:val="00A20D2F"/>
    <w:rsid w:val="00A46FF3"/>
    <w:rsid w:val="00A61B05"/>
    <w:rsid w:val="00A97199"/>
    <w:rsid w:val="00AB0E6A"/>
    <w:rsid w:val="00AB3990"/>
    <w:rsid w:val="00AC0391"/>
    <w:rsid w:val="00AC074A"/>
    <w:rsid w:val="00AC16B2"/>
    <w:rsid w:val="00AE0254"/>
    <w:rsid w:val="00B03D3B"/>
    <w:rsid w:val="00B417F8"/>
    <w:rsid w:val="00B83695"/>
    <w:rsid w:val="00B9437C"/>
    <w:rsid w:val="00BB2ED5"/>
    <w:rsid w:val="00BD2FCB"/>
    <w:rsid w:val="00BE27CF"/>
    <w:rsid w:val="00BF57E2"/>
    <w:rsid w:val="00C03821"/>
    <w:rsid w:val="00C068B0"/>
    <w:rsid w:val="00C206FF"/>
    <w:rsid w:val="00C463D8"/>
    <w:rsid w:val="00C47EC5"/>
    <w:rsid w:val="00C554F5"/>
    <w:rsid w:val="00C61A11"/>
    <w:rsid w:val="00C70D1E"/>
    <w:rsid w:val="00C738EA"/>
    <w:rsid w:val="00C7645C"/>
    <w:rsid w:val="00CA42D0"/>
    <w:rsid w:val="00CA580D"/>
    <w:rsid w:val="00CB10AA"/>
    <w:rsid w:val="00CB1C07"/>
    <w:rsid w:val="00CE59D1"/>
    <w:rsid w:val="00CE6981"/>
    <w:rsid w:val="00CE6A26"/>
    <w:rsid w:val="00CF1A63"/>
    <w:rsid w:val="00CF3ECD"/>
    <w:rsid w:val="00D064B3"/>
    <w:rsid w:val="00D10D88"/>
    <w:rsid w:val="00D236F3"/>
    <w:rsid w:val="00D25EDC"/>
    <w:rsid w:val="00D34560"/>
    <w:rsid w:val="00D3588C"/>
    <w:rsid w:val="00D4451F"/>
    <w:rsid w:val="00D5173F"/>
    <w:rsid w:val="00D56058"/>
    <w:rsid w:val="00D57F8B"/>
    <w:rsid w:val="00D66376"/>
    <w:rsid w:val="00D6748F"/>
    <w:rsid w:val="00D76424"/>
    <w:rsid w:val="00DA2A0B"/>
    <w:rsid w:val="00DA37D1"/>
    <w:rsid w:val="00DB1B89"/>
    <w:rsid w:val="00DB1D51"/>
    <w:rsid w:val="00DC44FC"/>
    <w:rsid w:val="00DC52FA"/>
    <w:rsid w:val="00DC6B0F"/>
    <w:rsid w:val="00DD24CF"/>
    <w:rsid w:val="00E10A5B"/>
    <w:rsid w:val="00E45159"/>
    <w:rsid w:val="00E46DA6"/>
    <w:rsid w:val="00E47D79"/>
    <w:rsid w:val="00E50305"/>
    <w:rsid w:val="00E526B2"/>
    <w:rsid w:val="00E55D92"/>
    <w:rsid w:val="00E6265E"/>
    <w:rsid w:val="00E72EC5"/>
    <w:rsid w:val="00E7612D"/>
    <w:rsid w:val="00E8323D"/>
    <w:rsid w:val="00EB035F"/>
    <w:rsid w:val="00ED146E"/>
    <w:rsid w:val="00EF3A31"/>
    <w:rsid w:val="00EF4014"/>
    <w:rsid w:val="00EF52FD"/>
    <w:rsid w:val="00EF6329"/>
    <w:rsid w:val="00F13927"/>
    <w:rsid w:val="00F21A10"/>
    <w:rsid w:val="00F524CC"/>
    <w:rsid w:val="00F67DEA"/>
    <w:rsid w:val="00F81E0E"/>
    <w:rsid w:val="00F9301D"/>
    <w:rsid w:val="00FB2BBF"/>
    <w:rsid w:val="00FB4649"/>
    <w:rsid w:val="00FD010A"/>
    <w:rsid w:val="00FE15DD"/>
    <w:rsid w:val="00FE7636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1EFE3"/>
  <w15:chartTrackingRefBased/>
  <w15:docId w15:val="{7A3005DC-B58E-4447-8948-F25274CF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2E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30362E"/>
    <w:pPr>
      <w:keepNext/>
      <w:widowControl w:val="0"/>
      <w:numPr>
        <w:numId w:val="5"/>
      </w:numPr>
      <w:tabs>
        <w:tab w:val="clear" w:pos="964"/>
        <w:tab w:val="num" w:pos="360"/>
      </w:tabs>
      <w:spacing w:after="220"/>
      <w:ind w:left="0" w:firstLine="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30362E"/>
    <w:pPr>
      <w:keepNext/>
      <w:widowControl w:val="0"/>
      <w:numPr>
        <w:ilvl w:val="1"/>
        <w:numId w:val="5"/>
      </w:numPr>
      <w:tabs>
        <w:tab w:val="clear" w:pos="964"/>
        <w:tab w:val="num" w:pos="360"/>
      </w:tabs>
      <w:spacing w:after="220"/>
      <w:ind w:left="0" w:firstLine="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AC074A"/>
    <w:pPr>
      <w:numPr>
        <w:ilvl w:val="2"/>
        <w:numId w:val="5"/>
      </w:numPr>
      <w:tabs>
        <w:tab w:val="num" w:pos="360"/>
        <w:tab w:val="left" w:pos="1928"/>
      </w:tabs>
      <w:spacing w:after="220"/>
      <w:ind w:left="0" w:firstLine="0"/>
      <w:outlineLvl w:val="2"/>
    </w:pPr>
    <w:rPr>
      <w:rFonts w:cs="Arial"/>
      <w:bCs/>
      <w:sz w:val="22"/>
      <w:szCs w:val="26"/>
    </w:rPr>
  </w:style>
  <w:style w:type="paragraph" w:styleId="Heading4">
    <w:name w:val="heading 4"/>
    <w:basedOn w:val="Normal"/>
    <w:qFormat/>
    <w:rsid w:val="0030362E"/>
    <w:pPr>
      <w:numPr>
        <w:ilvl w:val="3"/>
        <w:numId w:val="5"/>
      </w:numPr>
      <w:tabs>
        <w:tab w:val="clear" w:pos="2892"/>
        <w:tab w:val="num" w:pos="360"/>
      </w:tabs>
      <w:ind w:left="0" w:firstLine="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0362E"/>
    <w:pPr>
      <w:numPr>
        <w:ilvl w:val="4"/>
        <w:numId w:val="5"/>
      </w:numPr>
      <w:tabs>
        <w:tab w:val="clear" w:pos="3856"/>
        <w:tab w:val="num" w:pos="360"/>
      </w:tabs>
      <w:ind w:left="0" w:firstLine="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0362E"/>
    <w:pPr>
      <w:numPr>
        <w:ilvl w:val="5"/>
        <w:numId w:val="5"/>
      </w:numPr>
      <w:tabs>
        <w:tab w:val="clear" w:pos="4820"/>
        <w:tab w:val="num" w:pos="360"/>
      </w:tabs>
      <w:ind w:left="0" w:firstLine="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0362E"/>
    <w:pPr>
      <w:numPr>
        <w:ilvl w:val="6"/>
        <w:numId w:val="5"/>
      </w:numPr>
      <w:tabs>
        <w:tab w:val="clear" w:pos="5783"/>
        <w:tab w:val="num" w:pos="360"/>
      </w:tabs>
      <w:ind w:left="0" w:firstLine="0"/>
      <w:outlineLvl w:val="6"/>
    </w:pPr>
  </w:style>
  <w:style w:type="paragraph" w:styleId="Heading8">
    <w:name w:val="heading 8"/>
    <w:basedOn w:val="Normal"/>
    <w:qFormat/>
    <w:rsid w:val="0030362E"/>
    <w:pPr>
      <w:numPr>
        <w:ilvl w:val="7"/>
        <w:numId w:val="5"/>
      </w:numPr>
      <w:tabs>
        <w:tab w:val="clear" w:pos="6747"/>
        <w:tab w:val="num" w:pos="360"/>
      </w:tabs>
      <w:ind w:left="0" w:firstLine="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0362E"/>
    <w:pPr>
      <w:numPr>
        <w:ilvl w:val="8"/>
        <w:numId w:val="5"/>
      </w:numPr>
      <w:tabs>
        <w:tab w:val="num" w:pos="360"/>
      </w:tabs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enceBoldNormal">
    <w:name w:val="DefenceBoldNormal"/>
    <w:basedOn w:val="Normal"/>
    <w:rsid w:val="0030362E"/>
    <w:pPr>
      <w:keepNext/>
    </w:pPr>
    <w:rPr>
      <w:b/>
      <w:szCs w:val="20"/>
    </w:rPr>
  </w:style>
  <w:style w:type="paragraph" w:customStyle="1" w:styleId="DefenceDefinition">
    <w:name w:val="DefenceDefinition"/>
    <w:rsid w:val="0030362E"/>
    <w:pPr>
      <w:numPr>
        <w:numId w:val="3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30362E"/>
    <w:pPr>
      <w:ind w:left="1928"/>
    </w:pPr>
    <w:rPr>
      <w:szCs w:val="20"/>
    </w:rPr>
  </w:style>
  <w:style w:type="paragraph" w:customStyle="1" w:styleId="DefenceSubTitle">
    <w:name w:val="DefenceSubTitle"/>
    <w:basedOn w:val="Normal"/>
    <w:rsid w:val="0030362E"/>
    <w:rPr>
      <w:rFonts w:ascii="Arial" w:hAnsi="Arial"/>
      <w:b/>
      <w:szCs w:val="20"/>
    </w:rPr>
  </w:style>
  <w:style w:type="paragraph" w:customStyle="1" w:styleId="DefenceDefinitionNum">
    <w:name w:val="DefenceDefinitionNum"/>
    <w:rsid w:val="0030362E"/>
    <w:pPr>
      <w:numPr>
        <w:ilvl w:val="1"/>
        <w:numId w:val="3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30362E"/>
    <w:pPr>
      <w:numPr>
        <w:ilvl w:val="2"/>
        <w:numId w:val="3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customStyle="1" w:styleId="DefenceNormal">
    <w:name w:val="DefenceNormal"/>
    <w:link w:val="DefenceNormalChar"/>
    <w:rsid w:val="0030362E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30362E"/>
    <w:pPr>
      <w:keepNext/>
      <w:numPr>
        <w:numId w:val="4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30362E"/>
    <w:pPr>
      <w:keepNext/>
      <w:numPr>
        <w:ilvl w:val="1"/>
        <w:numId w:val="4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30362E"/>
    <w:pPr>
      <w:numPr>
        <w:ilvl w:val="2"/>
        <w:numId w:val="4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link w:val="DefenceHeading4Char"/>
    <w:rsid w:val="0030362E"/>
    <w:pPr>
      <w:numPr>
        <w:ilvl w:val="3"/>
        <w:numId w:val="4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30362E"/>
    <w:pPr>
      <w:numPr>
        <w:ilvl w:val="4"/>
        <w:numId w:val="4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30362E"/>
    <w:pPr>
      <w:numPr>
        <w:ilvl w:val="5"/>
        <w:numId w:val="4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30362E"/>
    <w:pPr>
      <w:numPr>
        <w:ilvl w:val="6"/>
        <w:numId w:val="4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30362E"/>
    <w:pPr>
      <w:numPr>
        <w:ilvl w:val="7"/>
        <w:numId w:val="4"/>
      </w:numPr>
      <w:outlineLvl w:val="7"/>
    </w:pPr>
    <w:rPr>
      <w:szCs w:val="20"/>
    </w:rPr>
  </w:style>
  <w:style w:type="paragraph" w:customStyle="1" w:styleId="DefenceTitle">
    <w:name w:val="DefenceTitle"/>
    <w:rsid w:val="0030362E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30362E"/>
    <w:pPr>
      <w:numPr>
        <w:ilvl w:val="8"/>
        <w:numId w:val="4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30362E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30362E"/>
    <w:pPr>
      <w:ind w:left="2892"/>
    </w:pPr>
    <w:rPr>
      <w:szCs w:val="20"/>
    </w:rPr>
  </w:style>
  <w:style w:type="paragraph" w:customStyle="1" w:styleId="DefenceSchedule1">
    <w:name w:val="DefenceSchedule1"/>
    <w:basedOn w:val="Normal"/>
    <w:rsid w:val="0030362E"/>
    <w:pPr>
      <w:numPr>
        <w:numId w:val="1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30362E"/>
    <w:pPr>
      <w:numPr>
        <w:ilvl w:val="1"/>
        <w:numId w:val="1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30362E"/>
    <w:pPr>
      <w:numPr>
        <w:ilvl w:val="2"/>
        <w:numId w:val="1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30362E"/>
    <w:pPr>
      <w:numPr>
        <w:ilvl w:val="3"/>
        <w:numId w:val="1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30362E"/>
    <w:pPr>
      <w:numPr>
        <w:ilvl w:val="4"/>
        <w:numId w:val="1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30362E"/>
    <w:pPr>
      <w:numPr>
        <w:ilvl w:val="5"/>
        <w:numId w:val="1"/>
      </w:numPr>
      <w:outlineLvl w:val="5"/>
    </w:pPr>
  </w:style>
  <w:style w:type="paragraph" w:styleId="Header">
    <w:name w:val="header"/>
    <w:basedOn w:val="Normal"/>
    <w:rsid w:val="00C61A11"/>
    <w:pPr>
      <w:tabs>
        <w:tab w:val="center" w:pos="4153"/>
        <w:tab w:val="right" w:pos="8306"/>
      </w:tabs>
    </w:pPr>
  </w:style>
  <w:style w:type="character" w:customStyle="1" w:styleId="DocsOpenFilename">
    <w:name w:val="DocsOpen Filename"/>
    <w:rsid w:val="00C61A11"/>
    <w:rPr>
      <w:rFonts w:ascii="Times New Roman" w:hAnsi="Times New Roman" w:cs="Times New Roman"/>
      <w:sz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C61A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1A11"/>
  </w:style>
  <w:style w:type="character" w:styleId="Hyperlink">
    <w:name w:val="Hyperlink"/>
    <w:rsid w:val="00277554"/>
    <w:rPr>
      <w:color w:val="0000FF"/>
      <w:u w:val="none"/>
    </w:rPr>
  </w:style>
  <w:style w:type="character" w:customStyle="1" w:styleId="DefenceNormalChar">
    <w:name w:val="DefenceNormal Char"/>
    <w:link w:val="DefenceNormal"/>
    <w:rsid w:val="00277554"/>
    <w:rPr>
      <w:lang w:val="en-AU" w:eastAsia="en-US" w:bidi="ar-SA"/>
    </w:rPr>
  </w:style>
  <w:style w:type="character" w:customStyle="1" w:styleId="DefenceHeading4Char">
    <w:name w:val="DefenceHeading 4 Char"/>
    <w:link w:val="DefenceHeading4"/>
    <w:rsid w:val="00277554"/>
    <w:rPr>
      <w:lang w:val="en-AU" w:eastAsia="en-US" w:bidi="ar-SA"/>
    </w:rPr>
  </w:style>
  <w:style w:type="paragraph" w:styleId="DocumentMap">
    <w:name w:val="Document Map"/>
    <w:basedOn w:val="Normal"/>
    <w:semiHidden/>
    <w:rsid w:val="00ED146E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link w:val="BalloonTextChar"/>
    <w:rsid w:val="001D4F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4FA1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97FBC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Legal!358538795.5</documentid>
  <senderid>MPYWELL</senderid>
  <senderemail>MPYWELL@CLAYTONUTZ.COM</senderemail>
  <lastmodified>2025-10-01T09:18:00.0000000+10:00</lastmodified>
  <database>Legal</database>
</properties>
</file>

<file path=customXml/itemProps1.xml><?xml version="1.0" encoding="utf-8"?>
<ds:datastoreItem xmlns:ds="http://schemas.openxmlformats.org/officeDocument/2006/customXml" ds:itemID="{D6890841-6129-41DB-B4DF-2DFF62C13377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cp:lastModifiedBy>Kim, Ej MS</cp:lastModifiedBy>
  <cp:revision>8</cp:revision>
  <cp:lastPrinted>2024-02-27T06:07:00Z</cp:lastPrinted>
  <dcterms:created xsi:type="dcterms:W3CDTF">2025-09-30T23:14:00Z</dcterms:created>
  <dcterms:modified xsi:type="dcterms:W3CDTF">2025-10-02T03:59:00Z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BS54084922</vt:lpwstr>
  </property>
  <property fmtid="{D5CDD505-2E9C-101B-9397-08002B2CF9AE}" pid="4" name="Objective-Title">
    <vt:lpwstr>HC MW Consultant Design Certificate March 2024</vt:lpwstr>
  </property>
  <property fmtid="{D5CDD505-2E9C-101B-9397-08002B2CF9AE}" pid="5" name="Objective-Comment">
    <vt:lpwstr/>
  </property>
  <property fmtid="{D5CDD505-2E9C-101B-9397-08002B2CF9AE}" pid="6" name="Objective-CreationStamp">
    <vt:filetime>2024-04-24T00:37:18Z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2024-04-24T00:37:18Z</vt:filetime>
  </property>
  <property fmtid="{D5CDD505-2E9C-101B-9397-08002B2CF9AE}" pid="10" name="Objective-ModificationStamp">
    <vt:filetime>2024-04-24T00:37:20Z</vt:filetime>
  </property>
  <property fmtid="{D5CDD505-2E9C-101B-9397-08002B2CF9AE}" pid="11" name="Objective-Owner">
    <vt:lpwstr>Kim, Ej MS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Program </vt:lpwstr>
  </property>
  <property fmtid="{D5CDD505-2E9C-101B-9397-08002B2CF9AE}" pid="13" name="Objective-Parent">
    <vt:lpwstr>02 MASTER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2023/1153181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