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26C93" w14:textId="0F6116FE" w:rsidR="00EE07E5" w:rsidRPr="00795B62" w:rsidRDefault="00EA60CD" w:rsidP="00EE07E5">
      <w:pPr>
        <w:pStyle w:val="DefenceTitle"/>
      </w:pPr>
      <w:r w:rsidRPr="00EA60CD">
        <w:rPr>
          <w:noProof/>
          <w:lang w:eastAsia="en-AU"/>
        </w:rPr>
        <w:drawing>
          <wp:inline distT="0" distB="0" distL="0" distR="0" wp14:anchorId="1E949655" wp14:editId="061C011D">
            <wp:extent cx="2514951" cy="933580"/>
            <wp:effectExtent l="0" t="0" r="0" b="0"/>
            <wp:docPr id="19819726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72611" name="Picture 1" descr="A close-up of a logo&#10;&#10;AI-generated content may be incorrect."/>
                    <pic:cNvPicPr/>
                  </pic:nvPicPr>
                  <pic:blipFill>
                    <a:blip r:embed="rId9"/>
                    <a:stretch>
                      <a:fillRect/>
                    </a:stretch>
                  </pic:blipFill>
                  <pic:spPr>
                    <a:xfrm>
                      <a:off x="0" y="0"/>
                      <a:ext cx="2514951" cy="933580"/>
                    </a:xfrm>
                    <a:prstGeom prst="rect">
                      <a:avLst/>
                    </a:prstGeom>
                  </pic:spPr>
                </pic:pic>
              </a:graphicData>
            </a:graphic>
          </wp:inline>
        </w:drawing>
      </w:r>
    </w:p>
    <w:p w14:paraId="28EC19F2" w14:textId="77777777" w:rsidR="00CB09E3" w:rsidRPr="00795B62" w:rsidRDefault="00CB09E3" w:rsidP="00EE07E5">
      <w:pPr>
        <w:pStyle w:val="DefenceTitle"/>
        <w:rPr>
          <w:sz w:val="24"/>
          <w:szCs w:val="24"/>
        </w:rPr>
      </w:pPr>
      <w:r w:rsidRPr="00795B62">
        <w:rPr>
          <w:sz w:val="24"/>
          <w:szCs w:val="24"/>
        </w:rPr>
        <w:t>UPDATE SUMMARY</w:t>
      </w:r>
    </w:p>
    <w:p w14:paraId="39BF5A1C" w14:textId="77777777" w:rsidR="006C768A" w:rsidRDefault="006C768A" w:rsidP="00EE07E5">
      <w:pPr>
        <w:pStyle w:val="DefenceTitle"/>
        <w:rPr>
          <w:sz w:val="24"/>
          <w:szCs w:val="24"/>
        </w:rPr>
      </w:pPr>
      <w:r>
        <w:rPr>
          <w:sz w:val="24"/>
          <w:szCs w:val="24"/>
        </w:rPr>
        <w:t xml:space="preserve">DEFENCE INFRASTRUCTURE PANEL – MAJOR CONSTRUCTION </w:t>
      </w:r>
    </w:p>
    <w:p w14:paraId="66E1E74F" w14:textId="3435747D" w:rsidR="00043BBB" w:rsidRDefault="00043BBB" w:rsidP="006C768A">
      <w:pPr>
        <w:pStyle w:val="DefenceTitle"/>
        <w:rPr>
          <w:sz w:val="24"/>
          <w:szCs w:val="24"/>
        </w:rPr>
      </w:pPr>
      <w:r>
        <w:rPr>
          <w:sz w:val="24"/>
          <w:szCs w:val="24"/>
        </w:rPr>
        <w:t xml:space="preserve">MANAGING CONTRACTOR </w:t>
      </w:r>
      <w:r w:rsidR="00DC2162">
        <w:rPr>
          <w:sz w:val="24"/>
          <w:szCs w:val="24"/>
        </w:rPr>
        <w:t>Contract</w:t>
      </w:r>
      <w:r w:rsidR="006C768A">
        <w:rPr>
          <w:sz w:val="24"/>
          <w:szCs w:val="24"/>
        </w:rPr>
        <w:t xml:space="preserve"> </w:t>
      </w:r>
    </w:p>
    <w:p w14:paraId="6C631540" w14:textId="52DF9848" w:rsidR="006C768A" w:rsidRDefault="006C768A" w:rsidP="006C768A">
      <w:pPr>
        <w:pStyle w:val="DefenceTitle"/>
        <w:rPr>
          <w:sz w:val="24"/>
          <w:szCs w:val="24"/>
        </w:rPr>
      </w:pPr>
      <w:r>
        <w:rPr>
          <w:sz w:val="24"/>
          <w:szCs w:val="24"/>
        </w:rPr>
        <w:t>TENDER DOCUMENTS</w:t>
      </w:r>
    </w:p>
    <w:p w14:paraId="58846AFE" w14:textId="0E645013" w:rsidR="00897AC8" w:rsidRPr="006C768A" w:rsidRDefault="00D63836" w:rsidP="006C768A">
      <w:pPr>
        <w:pStyle w:val="DefenceTitle"/>
        <w:rPr>
          <w:sz w:val="24"/>
          <w:szCs w:val="24"/>
        </w:rPr>
      </w:pPr>
      <w:r>
        <w:rPr>
          <w:sz w:val="24"/>
          <w:szCs w:val="24"/>
        </w:rPr>
        <w:t>OCTOBER</w:t>
      </w:r>
      <w:r w:rsidRPr="00F85489">
        <w:rPr>
          <w:sz w:val="24"/>
          <w:szCs w:val="24"/>
        </w:rPr>
        <w:t xml:space="preserve"> </w:t>
      </w:r>
      <w:r w:rsidR="00A30717" w:rsidRPr="00F85489">
        <w:rPr>
          <w:sz w:val="24"/>
          <w:szCs w:val="24"/>
        </w:rPr>
        <w:t>202</w:t>
      </w:r>
      <w:r w:rsidR="008903D3">
        <w:rPr>
          <w:sz w:val="24"/>
          <w:szCs w:val="24"/>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61"/>
        <w:gridCol w:w="5810"/>
      </w:tblGrid>
      <w:tr w:rsidR="00897AC8" w:rsidRPr="00795B62" w14:paraId="3A58CF10" w14:textId="77777777" w:rsidTr="00D87A06">
        <w:trPr>
          <w:cantSplit/>
          <w:tblHeader/>
        </w:trPr>
        <w:tc>
          <w:tcPr>
            <w:tcW w:w="1985" w:type="dxa"/>
            <w:shd w:val="pct10" w:color="auto" w:fill="auto"/>
          </w:tcPr>
          <w:p w14:paraId="6B097793" w14:textId="77777777" w:rsidR="00897AC8" w:rsidRPr="00795B62" w:rsidRDefault="00897AC8" w:rsidP="00963C31">
            <w:pPr>
              <w:pStyle w:val="DefenceBoldNormal"/>
              <w:keepNext w:val="0"/>
            </w:pPr>
            <w:r w:rsidRPr="00795B62">
              <w:t>Topic/Subject</w:t>
            </w:r>
          </w:p>
        </w:tc>
        <w:tc>
          <w:tcPr>
            <w:tcW w:w="1561" w:type="dxa"/>
            <w:shd w:val="pct10" w:color="auto" w:fill="auto"/>
          </w:tcPr>
          <w:p w14:paraId="653D326B" w14:textId="77777777" w:rsidR="00897AC8" w:rsidRPr="00795B62" w:rsidRDefault="00897AC8" w:rsidP="00963C31">
            <w:pPr>
              <w:pStyle w:val="DefenceBoldNormal"/>
              <w:keepNext w:val="0"/>
            </w:pPr>
            <w:r w:rsidRPr="00795B62">
              <w:t>Reference (if applicable)</w:t>
            </w:r>
          </w:p>
        </w:tc>
        <w:tc>
          <w:tcPr>
            <w:tcW w:w="5810" w:type="dxa"/>
            <w:shd w:val="pct10" w:color="auto" w:fill="auto"/>
          </w:tcPr>
          <w:p w14:paraId="77C421FD" w14:textId="77777777" w:rsidR="00897AC8" w:rsidRPr="00795B62" w:rsidRDefault="00897AC8" w:rsidP="00963C31">
            <w:pPr>
              <w:pStyle w:val="DefenceBoldNormal"/>
              <w:keepNext w:val="0"/>
              <w:tabs>
                <w:tab w:val="left" w:pos="1425"/>
              </w:tabs>
            </w:pPr>
            <w:r w:rsidRPr="00795B62">
              <w:t>Description</w:t>
            </w:r>
          </w:p>
        </w:tc>
      </w:tr>
      <w:tr w:rsidR="001040FC" w:rsidRPr="00795B62" w14:paraId="0192B9DB" w14:textId="77777777" w:rsidTr="00963C31">
        <w:trPr>
          <w:trHeight w:val="362"/>
        </w:trPr>
        <w:tc>
          <w:tcPr>
            <w:tcW w:w="1985" w:type="dxa"/>
            <w:shd w:val="clear" w:color="auto" w:fill="auto"/>
          </w:tcPr>
          <w:p w14:paraId="2F194E9B" w14:textId="2782EFD4" w:rsidR="001040FC" w:rsidRDefault="001040FC" w:rsidP="00963C31">
            <w:pPr>
              <w:pStyle w:val="DefenceNormal"/>
            </w:pPr>
            <w:r>
              <w:t>Environmental</w:t>
            </w:r>
            <w:r w:rsidR="00511582">
              <w:t>ly</w:t>
            </w:r>
            <w:r>
              <w:t xml:space="preserve"> Sustainab</w:t>
            </w:r>
            <w:r w:rsidR="00511582">
              <w:t>le</w:t>
            </w:r>
            <w:r>
              <w:t xml:space="preserve"> </w:t>
            </w:r>
            <w:r w:rsidR="00CB25CD">
              <w:t xml:space="preserve">Procurement </w:t>
            </w:r>
          </w:p>
        </w:tc>
        <w:tc>
          <w:tcPr>
            <w:tcW w:w="1561" w:type="dxa"/>
            <w:shd w:val="clear" w:color="auto" w:fill="auto"/>
          </w:tcPr>
          <w:p w14:paraId="78E950BE" w14:textId="2F3F59EB" w:rsidR="001040FC" w:rsidRDefault="006C768A" w:rsidP="00963C31">
            <w:pPr>
              <w:pStyle w:val="DefenceNormal"/>
            </w:pPr>
            <w:r>
              <w:t xml:space="preserve">Items </w:t>
            </w:r>
            <w:r w:rsidR="00043BBB">
              <w:t>9</w:t>
            </w:r>
            <w:r w:rsidR="001040FC">
              <w:t xml:space="preserve">, </w:t>
            </w:r>
            <w:r>
              <w:t>1</w:t>
            </w:r>
            <w:r w:rsidR="00043BBB">
              <w:t>2</w:t>
            </w:r>
            <w:r w:rsidR="001040FC">
              <w:t>(b)(i</w:t>
            </w:r>
            <w:r>
              <w:t>ii</w:t>
            </w:r>
            <w:r w:rsidR="001040FC">
              <w:t xml:space="preserve">) and </w:t>
            </w:r>
            <w:r w:rsidR="00043BBB">
              <w:t>40</w:t>
            </w:r>
            <w:r w:rsidR="00103FCE">
              <w:t xml:space="preserve"> and</w:t>
            </w:r>
            <w:r w:rsidR="002B6242">
              <w:t xml:space="preserve"> </w:t>
            </w:r>
            <w:r w:rsidR="001040FC">
              <w:t xml:space="preserve">Tender Schedule </w:t>
            </w:r>
            <w:r>
              <w:t>H</w:t>
            </w:r>
            <w:r w:rsidR="001040FC">
              <w:t xml:space="preserve"> -</w:t>
            </w:r>
            <w:r w:rsidR="007E02A7">
              <w:t>Environmentally Sustainable Procurement</w:t>
            </w:r>
            <w:r w:rsidR="001040FC">
              <w:t xml:space="preserve"> </w:t>
            </w:r>
          </w:p>
        </w:tc>
        <w:tc>
          <w:tcPr>
            <w:tcW w:w="5810" w:type="dxa"/>
            <w:shd w:val="clear" w:color="auto" w:fill="auto"/>
          </w:tcPr>
          <w:p w14:paraId="29CB9152" w14:textId="6EE76547" w:rsidR="001040FC" w:rsidRDefault="001040FC" w:rsidP="00C56559">
            <w:pPr>
              <w:pStyle w:val="DefenceNormal"/>
            </w:pPr>
            <w:r>
              <w:t>Amendments to</w:t>
            </w:r>
            <w:r w:rsidR="0033730B">
              <w:t xml:space="preserve"> reflect updates to the Environmentally Sustainable Procurement Policy, including to </w:t>
            </w:r>
            <w:r w:rsidR="005D70A1">
              <w:t xml:space="preserve">provide that the </w:t>
            </w:r>
            <w:r w:rsidR="00346CEF">
              <w:t>Panel Contractor</w:t>
            </w:r>
            <w:r w:rsidR="005D70A1">
              <w:t xml:space="preserve"> must, as part of its response to Tender Schedule </w:t>
            </w:r>
            <w:r w:rsidR="006C768A">
              <w:t>H</w:t>
            </w:r>
            <w:r w:rsidR="005D70A1">
              <w:t xml:space="preserve"> - Environmentally Sustainable Procurement, </w:t>
            </w:r>
            <w:r w:rsidR="0033730B">
              <w:t xml:space="preserve">complete and lodge </w:t>
            </w:r>
            <w:r w:rsidR="005D70A1">
              <w:t xml:space="preserve">a Supplier Environmental Sustainability Plan in the form of the SESP Template </w:t>
            </w:r>
            <w:r w:rsidR="0033730B">
              <w:t xml:space="preserve">and which includes </w:t>
            </w:r>
            <w:r w:rsidR="005D70A1">
              <w:t xml:space="preserve">an ESP Policy Commitment Report. </w:t>
            </w:r>
          </w:p>
        </w:tc>
      </w:tr>
      <w:tr w:rsidR="00095411" w:rsidRPr="00795B62" w14:paraId="62D7FD14" w14:textId="77777777" w:rsidTr="00963C31">
        <w:trPr>
          <w:trHeight w:val="362"/>
        </w:trPr>
        <w:tc>
          <w:tcPr>
            <w:tcW w:w="1985" w:type="dxa"/>
            <w:shd w:val="clear" w:color="auto" w:fill="auto"/>
          </w:tcPr>
          <w:p w14:paraId="4785C920" w14:textId="7576541B" w:rsidR="00095411" w:rsidRDefault="00095411" w:rsidP="00095411">
            <w:pPr>
              <w:pStyle w:val="DefenceNormal"/>
            </w:pPr>
            <w:r>
              <w:t>Australian Skills Guarantee</w:t>
            </w:r>
          </w:p>
        </w:tc>
        <w:tc>
          <w:tcPr>
            <w:tcW w:w="1561" w:type="dxa"/>
            <w:shd w:val="clear" w:color="auto" w:fill="auto"/>
          </w:tcPr>
          <w:p w14:paraId="7281A272" w14:textId="6655B5BC" w:rsidR="00095411" w:rsidRDefault="00095411" w:rsidP="00095411">
            <w:pPr>
              <w:pStyle w:val="DefenceNormal"/>
            </w:pPr>
            <w:r>
              <w:t>Item 17(a)(iv) and section 3 (Australian Skills Guarantee) of Tender Schedule D – Industry Inclusion and Skills</w:t>
            </w:r>
          </w:p>
        </w:tc>
        <w:tc>
          <w:tcPr>
            <w:tcW w:w="5810" w:type="dxa"/>
            <w:shd w:val="clear" w:color="auto" w:fill="auto"/>
          </w:tcPr>
          <w:p w14:paraId="397CBA37" w14:textId="77777777" w:rsidR="00095411" w:rsidRDefault="00095411" w:rsidP="00095411">
            <w:pPr>
              <w:pStyle w:val="DefenceNormal"/>
            </w:pPr>
            <w:r>
              <w:t xml:space="preserve">Amendments to reflect updates to the Australian Skills Guarantee Procurement Connected Policy, including to: </w:t>
            </w:r>
          </w:p>
          <w:p w14:paraId="713CFE13" w14:textId="0D6FD148" w:rsidR="00095411" w:rsidRDefault="00095411" w:rsidP="00095411">
            <w:pPr>
              <w:pStyle w:val="DefenceNormal"/>
              <w:numPr>
                <w:ilvl w:val="0"/>
                <w:numId w:val="24"/>
              </w:numPr>
            </w:pPr>
            <w:r>
              <w:t xml:space="preserve">provide that information relating to the </w:t>
            </w:r>
            <w:r w:rsidR="00346CEF">
              <w:t>Panel Contractor's</w:t>
            </w:r>
            <w:r w:rsidRPr="00933367">
              <w:t xml:space="preserve"> past performance and reporting in accordance with the Australian Skills Guarantee Procurement Connected Policy </w:t>
            </w:r>
            <w:r>
              <w:t>will be obtained by the Commonwealth independently from the Skills Guarantee Online Reporting System; and</w:t>
            </w:r>
          </w:p>
          <w:p w14:paraId="20C02533" w14:textId="77777777" w:rsidR="00095411" w:rsidRDefault="00095411">
            <w:pPr>
              <w:pStyle w:val="DefenceNormal"/>
              <w:numPr>
                <w:ilvl w:val="0"/>
                <w:numId w:val="24"/>
              </w:numPr>
            </w:pPr>
            <w:proofErr w:type="gramStart"/>
            <w:r>
              <w:t>update</w:t>
            </w:r>
            <w:proofErr w:type="gramEnd"/>
            <w:r>
              <w:t xml:space="preserve"> paragraph (d), item B (Skills Guarantee Targets), section 3 of Tender Schedule D – Industry Inclusion and Skills to refer to '</w:t>
            </w:r>
            <w:r w:rsidRPr="00095411">
              <w:rPr>
                <w:i/>
                <w:iCs/>
              </w:rPr>
              <w:t xml:space="preserve">Trade </w:t>
            </w:r>
            <w:r w:rsidRPr="00AC6B58">
              <w:t>Apprentice Labour Hours</w:t>
            </w:r>
            <w:r>
              <w:t>' (rather than 'Apprentice Labour Hours').</w:t>
            </w:r>
          </w:p>
          <w:p w14:paraId="7241D6BD" w14:textId="1DD88458" w:rsidR="00D63836" w:rsidRDefault="00D63836" w:rsidP="00D63836">
            <w:pPr>
              <w:pStyle w:val="DefenceNormal"/>
            </w:pPr>
            <w:r>
              <w:t xml:space="preserve">Amendments to also insert the contract periods and minimum target requirements for Flagship Construction Projects in paragraphs (c) and (d), item B (Skills Guarantee Targets), section 3 of Tender Schedule D – Industry Inclusion and Skills. </w:t>
            </w:r>
          </w:p>
        </w:tc>
      </w:tr>
      <w:tr w:rsidR="001040FC" w:rsidRPr="00795B62" w14:paraId="5DB7CC05" w14:textId="77777777" w:rsidTr="00D87A06">
        <w:trPr>
          <w:cantSplit/>
          <w:trHeight w:val="362"/>
        </w:trPr>
        <w:tc>
          <w:tcPr>
            <w:tcW w:w="1985" w:type="dxa"/>
            <w:shd w:val="clear" w:color="auto" w:fill="auto"/>
          </w:tcPr>
          <w:p w14:paraId="38F3C0C2" w14:textId="6754CF50" w:rsidR="001040FC" w:rsidRDefault="001040FC" w:rsidP="00963C31">
            <w:pPr>
              <w:pStyle w:val="DefenceNormal"/>
            </w:pPr>
            <w:r>
              <w:t>Evaluation of Tenders</w:t>
            </w:r>
          </w:p>
        </w:tc>
        <w:tc>
          <w:tcPr>
            <w:tcW w:w="1561" w:type="dxa"/>
            <w:shd w:val="clear" w:color="auto" w:fill="auto"/>
          </w:tcPr>
          <w:p w14:paraId="7A36960F" w14:textId="1909CD1E" w:rsidR="001040FC" w:rsidRDefault="006C768A" w:rsidP="00963C31">
            <w:pPr>
              <w:pStyle w:val="DefenceNormal"/>
            </w:pPr>
            <w:r>
              <w:t xml:space="preserve">Item </w:t>
            </w:r>
            <w:r w:rsidR="00043BBB">
              <w:t>17</w:t>
            </w:r>
            <w:r w:rsidR="001040FC">
              <w:t>(d)(iii)E</w:t>
            </w:r>
          </w:p>
        </w:tc>
        <w:tc>
          <w:tcPr>
            <w:tcW w:w="5810" w:type="dxa"/>
            <w:shd w:val="clear" w:color="auto" w:fill="auto"/>
          </w:tcPr>
          <w:p w14:paraId="1B27B783" w14:textId="067861A6" w:rsidR="001040FC" w:rsidRDefault="001040FC" w:rsidP="00963C31">
            <w:pPr>
              <w:pStyle w:val="DefenceNormal"/>
            </w:pPr>
            <w:r>
              <w:t xml:space="preserve">Amendment to </w:t>
            </w:r>
            <w:r w:rsidR="0060226E">
              <w:t xml:space="preserve">provide for </w:t>
            </w:r>
            <w:r w:rsidR="009E4F2F">
              <w:t>the Commonwealth</w:t>
            </w:r>
            <w:r w:rsidR="00511582">
              <w:t xml:space="preserve"> </w:t>
            </w:r>
            <w:r w:rsidR="009E4F2F">
              <w:t xml:space="preserve">to </w:t>
            </w:r>
            <w:r w:rsidR="00103FCE">
              <w:t xml:space="preserve">not </w:t>
            </w:r>
            <w:r w:rsidR="009E4F2F">
              <w:t xml:space="preserve">evaluate a Tender or to discontinue negotiations </w:t>
            </w:r>
            <w:r w:rsidR="0060226E">
              <w:t xml:space="preserve">or dealings with any preferred </w:t>
            </w:r>
            <w:r w:rsidR="00346CEF">
              <w:t>Panel Contractor</w:t>
            </w:r>
            <w:r w:rsidR="0060226E">
              <w:t xml:space="preserve"> </w:t>
            </w:r>
            <w:r w:rsidR="009E4F2F">
              <w:t xml:space="preserve">if the Commonwealth considers </w:t>
            </w:r>
            <w:r w:rsidR="0060226E">
              <w:t xml:space="preserve">(in its absolute discretion) </w:t>
            </w:r>
            <w:r w:rsidR="009E4F2F">
              <w:t xml:space="preserve">that the Tender is incomplete or clearly not competitive against the evaluation criteria and is unlikely to represent value for money. </w:t>
            </w:r>
          </w:p>
        </w:tc>
      </w:tr>
      <w:tr w:rsidR="001040FC" w:rsidRPr="00795B62" w14:paraId="1573F807" w14:textId="77777777" w:rsidTr="00D87A06">
        <w:trPr>
          <w:cantSplit/>
          <w:trHeight w:val="362"/>
        </w:trPr>
        <w:tc>
          <w:tcPr>
            <w:tcW w:w="1985" w:type="dxa"/>
            <w:shd w:val="clear" w:color="auto" w:fill="auto"/>
          </w:tcPr>
          <w:p w14:paraId="23BCE54B" w14:textId="6222F0C2" w:rsidR="001040FC" w:rsidRDefault="001040FC" w:rsidP="00963C31">
            <w:pPr>
              <w:pStyle w:val="DefenceNormal"/>
            </w:pPr>
            <w:bookmarkStart w:id="0" w:name="_GoBack" w:colFirst="0" w:colLast="0"/>
            <w:r>
              <w:t>Joint Bids</w:t>
            </w:r>
          </w:p>
        </w:tc>
        <w:tc>
          <w:tcPr>
            <w:tcW w:w="1561" w:type="dxa"/>
            <w:shd w:val="clear" w:color="auto" w:fill="auto"/>
          </w:tcPr>
          <w:p w14:paraId="20B52B64" w14:textId="32925BAC" w:rsidR="001040FC" w:rsidRDefault="006C768A" w:rsidP="00963C31">
            <w:pPr>
              <w:pStyle w:val="DefenceNormal"/>
            </w:pPr>
            <w:r>
              <w:t>Item 2</w:t>
            </w:r>
            <w:r w:rsidR="00043BBB">
              <w:t>6</w:t>
            </w:r>
            <w:r>
              <w:t>(c)(ii)</w:t>
            </w:r>
            <w:r w:rsidR="000110E3">
              <w:t xml:space="preserve"> and </w:t>
            </w:r>
            <w:r w:rsidR="00920AAD">
              <w:t xml:space="preserve">item </w:t>
            </w:r>
            <w:r>
              <w:t>9</w:t>
            </w:r>
            <w:r w:rsidR="00920AAD">
              <w:t xml:space="preserve"> of the </w:t>
            </w:r>
            <w:r w:rsidR="000110E3">
              <w:t>Tender Form</w:t>
            </w:r>
          </w:p>
        </w:tc>
        <w:tc>
          <w:tcPr>
            <w:tcW w:w="5810" w:type="dxa"/>
            <w:shd w:val="clear" w:color="auto" w:fill="auto"/>
          </w:tcPr>
          <w:p w14:paraId="614E5732" w14:textId="5C8E0E7F" w:rsidR="001040FC" w:rsidRDefault="00920AAD" w:rsidP="00963C31">
            <w:pPr>
              <w:pStyle w:val="DefenceNormal"/>
            </w:pPr>
            <w:r>
              <w:t xml:space="preserve">Amendment to clarify that </w:t>
            </w:r>
            <w:r w:rsidR="00346CEF">
              <w:t>Panel Contractors</w:t>
            </w:r>
            <w:r>
              <w:t xml:space="preserve"> submitting on a Joint Bid Basis should provide</w:t>
            </w:r>
            <w:r w:rsidR="00103FCE">
              <w:t>, as part of its Tender,</w:t>
            </w:r>
            <w:r>
              <w:t xml:space="preserve"> any information relevant to its proposed joint bid </w:t>
            </w:r>
            <w:r w:rsidRPr="00F20663">
              <w:t xml:space="preserve">arrangements and each </w:t>
            </w:r>
            <w:r w:rsidR="008B1990">
              <w:t xml:space="preserve">Panel Contractor comprising the </w:t>
            </w:r>
            <w:r w:rsidRPr="00F20663">
              <w:t>joint bid.</w:t>
            </w:r>
          </w:p>
        </w:tc>
      </w:tr>
      <w:bookmarkEnd w:id="0"/>
      <w:tr w:rsidR="005F7924" w:rsidRPr="00795B62" w14:paraId="50629691" w14:textId="77777777" w:rsidTr="00D87A06">
        <w:trPr>
          <w:cantSplit/>
          <w:trHeight w:val="362"/>
        </w:trPr>
        <w:tc>
          <w:tcPr>
            <w:tcW w:w="1985" w:type="dxa"/>
            <w:shd w:val="clear" w:color="auto" w:fill="auto"/>
          </w:tcPr>
          <w:p w14:paraId="3B2B3D6E" w14:textId="6D4B540A" w:rsidR="005F7924" w:rsidRDefault="005F7924" w:rsidP="005F7924">
            <w:pPr>
              <w:pStyle w:val="DefenceNormal"/>
            </w:pPr>
            <w:r>
              <w:lastRenderedPageBreak/>
              <w:t>Program Supporting Narrative</w:t>
            </w:r>
          </w:p>
        </w:tc>
        <w:tc>
          <w:tcPr>
            <w:tcW w:w="1561" w:type="dxa"/>
            <w:shd w:val="clear" w:color="auto" w:fill="auto"/>
          </w:tcPr>
          <w:p w14:paraId="04E081BA" w14:textId="5B732E43" w:rsidR="005F7924" w:rsidRDefault="005F7924" w:rsidP="005F7924">
            <w:pPr>
              <w:pStyle w:val="DefenceNormal"/>
            </w:pPr>
            <w:r>
              <w:t xml:space="preserve">Paragraph (d) of item 1 (Programs) of Tender Schedule C – Program and Minimum Resource Schedule </w:t>
            </w:r>
          </w:p>
        </w:tc>
        <w:tc>
          <w:tcPr>
            <w:tcW w:w="5810" w:type="dxa"/>
            <w:shd w:val="clear" w:color="auto" w:fill="auto"/>
          </w:tcPr>
          <w:p w14:paraId="33DD6B1A" w14:textId="2AC8304A" w:rsidR="005F7924" w:rsidRDefault="005F7924" w:rsidP="005F7924">
            <w:pPr>
              <w:pStyle w:val="DefenceNormal"/>
            </w:pPr>
            <w:r>
              <w:t xml:space="preserve">Amendment to the drafting note regarding the supporting narrative page limit to provide that each such narrative should be between 20 and 40 pages, having regard to the complexity of the project (including if there are a number of Stages).  </w:t>
            </w:r>
          </w:p>
        </w:tc>
      </w:tr>
      <w:tr w:rsidR="005F7924" w:rsidRPr="00795B62" w14:paraId="3298274A" w14:textId="77777777" w:rsidTr="00D87A06">
        <w:trPr>
          <w:cantSplit/>
          <w:trHeight w:val="362"/>
        </w:trPr>
        <w:tc>
          <w:tcPr>
            <w:tcW w:w="1985" w:type="dxa"/>
            <w:shd w:val="clear" w:color="auto" w:fill="auto"/>
          </w:tcPr>
          <w:p w14:paraId="6E4199F2" w14:textId="483904B9" w:rsidR="005F7924" w:rsidRDefault="005F7924" w:rsidP="005F7924">
            <w:pPr>
              <w:pStyle w:val="DefenceNormal"/>
            </w:pPr>
            <w:r>
              <w:t xml:space="preserve">General </w:t>
            </w:r>
          </w:p>
        </w:tc>
        <w:tc>
          <w:tcPr>
            <w:tcW w:w="1561" w:type="dxa"/>
            <w:shd w:val="clear" w:color="auto" w:fill="auto"/>
          </w:tcPr>
          <w:p w14:paraId="65BBC5EF" w14:textId="475E41C7" w:rsidR="005F7924" w:rsidRDefault="005F7924" w:rsidP="005F7924">
            <w:pPr>
              <w:pStyle w:val="DefenceNormal"/>
              <w:keepNext/>
            </w:pPr>
            <w:r>
              <w:t xml:space="preserve">Various </w:t>
            </w:r>
          </w:p>
        </w:tc>
        <w:tc>
          <w:tcPr>
            <w:tcW w:w="5810" w:type="dxa"/>
            <w:shd w:val="clear" w:color="auto" w:fill="auto"/>
          </w:tcPr>
          <w:p w14:paraId="6FA546C0" w14:textId="55BB408A" w:rsidR="005F7924" w:rsidRDefault="005F7924" w:rsidP="005F7924">
            <w:pPr>
              <w:pStyle w:val="DefenceNormal"/>
              <w:keepNext/>
            </w:pPr>
            <w:bookmarkStart w:id="1" w:name="_Hlk179892311"/>
            <w:r>
              <w:t>Further amendments, including minor drafting and tidy-up amendments and consequential amendments.</w:t>
            </w:r>
            <w:bookmarkEnd w:id="1"/>
          </w:p>
        </w:tc>
      </w:tr>
    </w:tbl>
    <w:p w14:paraId="366FBD28" w14:textId="77777777" w:rsidR="00897AC8" w:rsidRPr="00897AC8" w:rsidRDefault="00897AC8" w:rsidP="006C768A">
      <w:pPr>
        <w:pStyle w:val="DefenceNormal"/>
        <w:keepNext/>
        <w:spacing w:before="120"/>
        <w:rPr>
          <w:b/>
        </w:rPr>
      </w:pPr>
      <w:r w:rsidRPr="00897AC8">
        <w:rPr>
          <w:b/>
        </w:rPr>
        <w:t>DISCLAIMER:</w:t>
      </w:r>
    </w:p>
    <w:p w14:paraId="77B8845D" w14:textId="6678AD9D" w:rsidR="00665923" w:rsidRDefault="008B72E0" w:rsidP="00F831D2">
      <w:pPr>
        <w:pStyle w:val="DefenceNormal"/>
      </w:pPr>
      <w:r>
        <w:t>The summary is not intended to be a substitute for legal advice or for reading the actual documents, and nothing in the summary will alter or affect the respective rights, obligations and liabilities of the parties under any document or contract. The summary is provided for information only and n</w:t>
      </w:r>
      <w:r w:rsidR="00897AC8">
        <w:t xml:space="preserve">o responsibility will be taken by the Commonwealth of Australia or </w:t>
      </w:r>
      <w:r>
        <w:t xml:space="preserve">its </w:t>
      </w:r>
      <w:r w:rsidR="00897AC8">
        <w:t xml:space="preserve">advisers for </w:t>
      </w:r>
      <w:r>
        <w:t xml:space="preserve">its contents, </w:t>
      </w:r>
      <w:r w:rsidR="00897AC8">
        <w:t>use</w:t>
      </w:r>
      <w:r>
        <w:t xml:space="preserve"> or</w:t>
      </w:r>
      <w:r w:rsidR="00897AC8">
        <w:t xml:space="preserve"> any reliance </w:t>
      </w:r>
      <w:r>
        <w:t>up</w:t>
      </w:r>
      <w:r w:rsidR="00897AC8">
        <w:t xml:space="preserve">on </w:t>
      </w:r>
      <w:r>
        <w:t>it</w:t>
      </w:r>
      <w:r w:rsidR="00897AC8">
        <w:t xml:space="preserve">.  </w:t>
      </w:r>
    </w:p>
    <w:p w14:paraId="194397EB" w14:textId="77777777" w:rsidR="005434BC" w:rsidRPr="0009716B" w:rsidRDefault="005434BC" w:rsidP="00F831D2">
      <w:pPr>
        <w:pStyle w:val="DefenceNormal"/>
      </w:pPr>
    </w:p>
    <w:sectPr w:rsidR="005434BC" w:rsidRPr="0009716B" w:rsidSect="00BF1364">
      <w:headerReference w:type="default" r:id="rId10"/>
      <w:footerReference w:type="even" r:id="rId11"/>
      <w:footerReference w:type="default" r:id="rId12"/>
      <w:footerReference w:type="first" r:id="rId13"/>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BFBF8" w14:textId="77777777" w:rsidR="00ED0943" w:rsidRDefault="00ED0943">
      <w:r>
        <w:separator/>
      </w:r>
    </w:p>
  </w:endnote>
  <w:endnote w:type="continuationSeparator" w:id="0">
    <w:p w14:paraId="1BAD3633" w14:textId="77777777" w:rsidR="00ED0943" w:rsidRDefault="00ED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C6D9" w14:textId="77777777" w:rsidR="006E5250" w:rsidRDefault="006E5250" w:rsidP="00C77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7244A" w14:textId="39609D34" w:rsidR="006E5250" w:rsidRDefault="00ED0943" w:rsidP="00FB61A1">
    <w:pPr>
      <w:pStyle w:val="Footer"/>
      <w:ind w:right="360"/>
    </w:pPr>
    <w:r>
      <w:fldChar w:fldCharType="begin" w:fldLock="1"/>
    </w:r>
    <w:r>
      <w:instrText xml:space="preserve"> DOCVARIABLE  CUFooterText \* MERGEFORMAT </w:instrText>
    </w:r>
    <w:r>
      <w:fldChar w:fldCharType="separate"/>
    </w:r>
    <w:r w:rsidR="006D17F2">
      <w:t>L\360084288.4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4882" w14:textId="77777777" w:rsidR="006C0B32" w:rsidRDefault="006C0B32" w:rsidP="00FE4447">
    <w:pPr>
      <w:pStyle w:val="Footer"/>
      <w:pBdr>
        <w:top w:val="single" w:sz="4" w:space="1" w:color="auto"/>
      </w:pBdr>
      <w:ind w:right="-2"/>
      <w:jc w:val="right"/>
    </w:pPr>
    <w:r>
      <w:t>October 2025</w:t>
    </w:r>
  </w:p>
  <w:p w14:paraId="174DC8DB" w14:textId="7CAD6526" w:rsidR="006E5250" w:rsidRDefault="006E5250" w:rsidP="00FE4447">
    <w:pPr>
      <w:pStyle w:val="Footer"/>
      <w:pBdr>
        <w:top w:val="single" w:sz="4" w:space="1" w:color="auto"/>
      </w:pBdr>
      <w:ind w:right="-2"/>
      <w:jc w:val="right"/>
    </w:pPr>
    <w:r>
      <w:tab/>
    </w:r>
    <w:r>
      <w:tab/>
    </w:r>
    <w:r>
      <w:fldChar w:fldCharType="begin"/>
    </w:r>
    <w:r>
      <w:instrText xml:space="preserve"> PAGE   \* MERGEFORMAT </w:instrText>
    </w:r>
    <w:r>
      <w:fldChar w:fldCharType="separate"/>
    </w:r>
    <w:r w:rsidR="006C0B32">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5232" w14:textId="04887ED6" w:rsidR="006E5250" w:rsidRDefault="00ED0943">
    <w:pPr>
      <w:pStyle w:val="Footer"/>
    </w:pPr>
    <w:r>
      <w:fldChar w:fldCharType="begin" w:fldLock="1"/>
    </w:r>
    <w:r>
      <w:instrText xml:space="preserve"> DOCVARIABLE  CUFooterText \* MERGEFORMAT </w:instrText>
    </w:r>
    <w:r>
      <w:fldChar w:fldCharType="separate"/>
    </w:r>
    <w:r w:rsidR="006D17F2">
      <w:t>L\360084288.4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B5A6" w14:textId="77777777" w:rsidR="00ED0943" w:rsidRDefault="00ED0943">
      <w:r>
        <w:separator/>
      </w:r>
    </w:p>
  </w:footnote>
  <w:footnote w:type="continuationSeparator" w:id="0">
    <w:p w14:paraId="1B29D74B" w14:textId="77777777" w:rsidR="00ED0943" w:rsidRDefault="00ED0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4C156" w14:textId="77777777" w:rsidR="006E5250" w:rsidRDefault="006E5250" w:rsidP="00FE444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 w15:restartNumberingAfterBreak="0">
    <w:nsid w:val="13DB7CB4"/>
    <w:multiLevelType w:val="hybridMultilevel"/>
    <w:tmpl w:val="9A9CF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467B"/>
    <w:multiLevelType w:val="hybridMultilevel"/>
    <w:tmpl w:val="4A9A7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517EED"/>
    <w:multiLevelType w:val="hybridMultilevel"/>
    <w:tmpl w:val="333AB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40CCF"/>
    <w:multiLevelType w:val="hybridMultilevel"/>
    <w:tmpl w:val="2ECA5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285802"/>
    <w:multiLevelType w:val="hybridMultilevel"/>
    <w:tmpl w:val="63AAE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38820FB7"/>
    <w:multiLevelType w:val="hybridMultilevel"/>
    <w:tmpl w:val="2EBE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A50984"/>
    <w:multiLevelType w:val="hybridMultilevel"/>
    <w:tmpl w:val="80C4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87998"/>
    <w:multiLevelType w:val="hybridMultilevel"/>
    <w:tmpl w:val="47AE4E94"/>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4" w15:restartNumberingAfterBreak="0">
    <w:nsid w:val="5B157D34"/>
    <w:multiLevelType w:val="hybridMultilevel"/>
    <w:tmpl w:val="24C29C32"/>
    <w:name w:val="Legal22"/>
    <w:lvl w:ilvl="0" w:tplc="0C090001">
      <w:start w:val="1"/>
      <w:numFmt w:val="bullet"/>
      <w:lvlText w:val=""/>
      <w:lvlJc w:val="left"/>
      <w:pPr>
        <w:ind w:left="1684" w:hanging="360"/>
      </w:pPr>
      <w:rPr>
        <w:rFonts w:ascii="Symbol" w:hAnsi="Symbol" w:hint="default"/>
      </w:rPr>
    </w:lvl>
    <w:lvl w:ilvl="1" w:tplc="0C090003">
      <w:start w:val="1"/>
      <w:numFmt w:val="bullet"/>
      <w:lvlText w:val="o"/>
      <w:lvlJc w:val="left"/>
      <w:pPr>
        <w:ind w:left="2404" w:hanging="360"/>
      </w:pPr>
      <w:rPr>
        <w:rFonts w:ascii="Courier New" w:hAnsi="Courier New" w:cs="Courier New" w:hint="default"/>
      </w:rPr>
    </w:lvl>
    <w:lvl w:ilvl="2" w:tplc="0C090005">
      <w:start w:val="1"/>
      <w:numFmt w:val="bullet"/>
      <w:lvlText w:val=""/>
      <w:lvlJc w:val="left"/>
      <w:pPr>
        <w:ind w:left="3124" w:hanging="360"/>
      </w:pPr>
      <w:rPr>
        <w:rFonts w:ascii="Wingdings" w:hAnsi="Wingdings" w:hint="default"/>
      </w:rPr>
    </w:lvl>
    <w:lvl w:ilvl="3" w:tplc="0C090001">
      <w:start w:val="1"/>
      <w:numFmt w:val="bullet"/>
      <w:lvlText w:val=""/>
      <w:lvlJc w:val="left"/>
      <w:pPr>
        <w:ind w:left="3844" w:hanging="360"/>
      </w:pPr>
      <w:rPr>
        <w:rFonts w:ascii="Symbol" w:hAnsi="Symbol" w:hint="default"/>
      </w:rPr>
    </w:lvl>
    <w:lvl w:ilvl="4" w:tplc="0C090003">
      <w:start w:val="1"/>
      <w:numFmt w:val="bullet"/>
      <w:lvlText w:val="o"/>
      <w:lvlJc w:val="left"/>
      <w:pPr>
        <w:ind w:left="4564" w:hanging="360"/>
      </w:pPr>
      <w:rPr>
        <w:rFonts w:ascii="Courier New" w:hAnsi="Courier New" w:cs="Courier New" w:hint="default"/>
      </w:rPr>
    </w:lvl>
    <w:lvl w:ilvl="5" w:tplc="0C090005">
      <w:start w:val="1"/>
      <w:numFmt w:val="bullet"/>
      <w:lvlText w:val=""/>
      <w:lvlJc w:val="left"/>
      <w:pPr>
        <w:ind w:left="5284" w:hanging="360"/>
      </w:pPr>
      <w:rPr>
        <w:rFonts w:ascii="Wingdings" w:hAnsi="Wingdings" w:hint="default"/>
      </w:rPr>
    </w:lvl>
    <w:lvl w:ilvl="6" w:tplc="0C090001">
      <w:start w:val="1"/>
      <w:numFmt w:val="bullet"/>
      <w:lvlText w:val=""/>
      <w:lvlJc w:val="left"/>
      <w:pPr>
        <w:ind w:left="6004" w:hanging="360"/>
      </w:pPr>
      <w:rPr>
        <w:rFonts w:ascii="Symbol" w:hAnsi="Symbol" w:hint="default"/>
      </w:rPr>
    </w:lvl>
    <w:lvl w:ilvl="7" w:tplc="0C090003">
      <w:start w:val="1"/>
      <w:numFmt w:val="bullet"/>
      <w:lvlText w:val="o"/>
      <w:lvlJc w:val="left"/>
      <w:pPr>
        <w:ind w:left="6724" w:hanging="360"/>
      </w:pPr>
      <w:rPr>
        <w:rFonts w:ascii="Courier New" w:hAnsi="Courier New" w:cs="Courier New" w:hint="default"/>
      </w:rPr>
    </w:lvl>
    <w:lvl w:ilvl="8" w:tplc="0C090005">
      <w:start w:val="1"/>
      <w:numFmt w:val="bullet"/>
      <w:lvlText w:val=""/>
      <w:lvlJc w:val="left"/>
      <w:pPr>
        <w:ind w:left="7444" w:hanging="360"/>
      </w:pPr>
      <w:rPr>
        <w:rFonts w:ascii="Wingdings" w:hAnsi="Wingdings" w:hint="default"/>
      </w:rPr>
    </w:lvl>
  </w:abstractNum>
  <w:abstractNum w:abstractNumId="15" w15:restartNumberingAfterBreak="0">
    <w:nsid w:val="63993352"/>
    <w:multiLevelType w:val="hybridMultilevel"/>
    <w:tmpl w:val="2F5C50BC"/>
    <w:lvl w:ilvl="0" w:tplc="E8EE7758">
      <w:start w:val="1"/>
      <w:numFmt w:val="bullet"/>
      <w:lvlText w:val=""/>
      <w:lvlJc w:val="left"/>
      <w:pPr>
        <w:tabs>
          <w:tab w:val="num" w:pos="964"/>
        </w:tabs>
        <w:ind w:left="964" w:hanging="964"/>
      </w:pPr>
      <w:rPr>
        <w:rFonts w:ascii="Symbol" w:hAnsi="Symbol" w:hint="default"/>
      </w:rPr>
    </w:lvl>
    <w:lvl w:ilvl="1" w:tplc="0C090019">
      <w:start w:val="1"/>
      <w:numFmt w:val="upperLetter"/>
      <w:pStyle w:val="Background"/>
      <w:lvlText w:val="%2."/>
      <w:lvlJc w:val="left"/>
      <w:pPr>
        <w:tabs>
          <w:tab w:val="num" w:pos="2044"/>
        </w:tabs>
        <w:ind w:left="2044" w:hanging="964"/>
      </w:pPr>
      <w:rPr>
        <w:rFonts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100B3"/>
    <w:multiLevelType w:val="hybridMultilevel"/>
    <w:tmpl w:val="E7148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B0D85"/>
    <w:multiLevelType w:val="hybridMultilevel"/>
    <w:tmpl w:val="B61C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C33E49"/>
    <w:multiLevelType w:val="hybridMultilevel"/>
    <w:tmpl w:val="6CD2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0"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1" w15:restartNumberingAfterBreak="0">
    <w:nsid w:val="74CE47DB"/>
    <w:multiLevelType w:val="hybridMultilevel"/>
    <w:tmpl w:val="A598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4"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22"/>
  </w:num>
  <w:num w:numId="2">
    <w:abstractNumId w:val="19"/>
  </w:num>
  <w:num w:numId="3">
    <w:abstractNumId w:val="13"/>
  </w:num>
  <w:num w:numId="4">
    <w:abstractNumId w:val="15"/>
  </w:num>
  <w:num w:numId="5">
    <w:abstractNumId w:val="23"/>
  </w:num>
  <w:num w:numId="6">
    <w:abstractNumId w:val="20"/>
  </w:num>
  <w:num w:numId="7">
    <w:abstractNumId w:val="6"/>
  </w:num>
  <w:num w:numId="8">
    <w:abstractNumId w:val="9"/>
  </w:num>
  <w:num w:numId="9">
    <w:abstractNumId w:val="24"/>
  </w:num>
  <w:num w:numId="10">
    <w:abstractNumId w:val="0"/>
  </w:num>
  <w:num w:numId="11">
    <w:abstractNumId w:val="11"/>
  </w:num>
  <w:num w:numId="12">
    <w:abstractNumId w:val="10"/>
  </w:num>
  <w:num w:numId="13">
    <w:abstractNumId w:val="7"/>
  </w:num>
  <w:num w:numId="14">
    <w:abstractNumId w:val="21"/>
  </w:num>
  <w:num w:numId="15">
    <w:abstractNumId w:val="5"/>
  </w:num>
  <w:num w:numId="16">
    <w:abstractNumId w:val="12"/>
  </w:num>
  <w:num w:numId="17">
    <w:abstractNumId w:val="3"/>
  </w:num>
  <w:num w:numId="18">
    <w:abstractNumId w:val="18"/>
  </w:num>
  <w:num w:numId="19">
    <w:abstractNumId w:val="17"/>
  </w:num>
  <w:num w:numId="20">
    <w:abstractNumId w:val="2"/>
  </w:num>
  <w:num w:numId="21">
    <w:abstractNumId w:val="4"/>
  </w:num>
  <w:num w:numId="22">
    <w:abstractNumId w:val="1"/>
  </w:num>
  <w:num w:numId="23">
    <w:abstractNumId w:val="8"/>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0084288.4"/>
  </w:docVars>
  <w:rsids>
    <w:rsidRoot w:val="00BC38D7"/>
    <w:rsid w:val="00001ACC"/>
    <w:rsid w:val="00001C4E"/>
    <w:rsid w:val="00004481"/>
    <w:rsid w:val="00005EBB"/>
    <w:rsid w:val="0000602C"/>
    <w:rsid w:val="00007202"/>
    <w:rsid w:val="0001053D"/>
    <w:rsid w:val="0001082D"/>
    <w:rsid w:val="000110E3"/>
    <w:rsid w:val="00011F27"/>
    <w:rsid w:val="00014CA1"/>
    <w:rsid w:val="000158D0"/>
    <w:rsid w:val="000159DB"/>
    <w:rsid w:val="00017874"/>
    <w:rsid w:val="00021A3B"/>
    <w:rsid w:val="00023DED"/>
    <w:rsid w:val="00024F67"/>
    <w:rsid w:val="00025D98"/>
    <w:rsid w:val="000260AE"/>
    <w:rsid w:val="000279B0"/>
    <w:rsid w:val="00030771"/>
    <w:rsid w:val="0003101E"/>
    <w:rsid w:val="00031CBD"/>
    <w:rsid w:val="00033909"/>
    <w:rsid w:val="00033BD8"/>
    <w:rsid w:val="00034944"/>
    <w:rsid w:val="0003532B"/>
    <w:rsid w:val="00035D2B"/>
    <w:rsid w:val="0003757F"/>
    <w:rsid w:val="000418B9"/>
    <w:rsid w:val="000420B3"/>
    <w:rsid w:val="0004291C"/>
    <w:rsid w:val="000432C7"/>
    <w:rsid w:val="00043854"/>
    <w:rsid w:val="00043BBB"/>
    <w:rsid w:val="000440E6"/>
    <w:rsid w:val="00044F46"/>
    <w:rsid w:val="00045D43"/>
    <w:rsid w:val="00051EAD"/>
    <w:rsid w:val="000536B9"/>
    <w:rsid w:val="00054391"/>
    <w:rsid w:val="00054A4E"/>
    <w:rsid w:val="00060094"/>
    <w:rsid w:val="000605B8"/>
    <w:rsid w:val="00062A63"/>
    <w:rsid w:val="00062DA2"/>
    <w:rsid w:val="0006328F"/>
    <w:rsid w:val="000632D8"/>
    <w:rsid w:val="00063DC5"/>
    <w:rsid w:val="00066176"/>
    <w:rsid w:val="00067026"/>
    <w:rsid w:val="0007015B"/>
    <w:rsid w:val="000719AF"/>
    <w:rsid w:val="00073484"/>
    <w:rsid w:val="0007377E"/>
    <w:rsid w:val="00073891"/>
    <w:rsid w:val="00073953"/>
    <w:rsid w:val="0007399B"/>
    <w:rsid w:val="00073A55"/>
    <w:rsid w:val="00075F95"/>
    <w:rsid w:val="000768A2"/>
    <w:rsid w:val="00076C00"/>
    <w:rsid w:val="0008070E"/>
    <w:rsid w:val="000829AA"/>
    <w:rsid w:val="00082B0B"/>
    <w:rsid w:val="000834DA"/>
    <w:rsid w:val="0008506F"/>
    <w:rsid w:val="000857BC"/>
    <w:rsid w:val="00085A44"/>
    <w:rsid w:val="000862B3"/>
    <w:rsid w:val="000907A8"/>
    <w:rsid w:val="000942A4"/>
    <w:rsid w:val="00095336"/>
    <w:rsid w:val="000953DB"/>
    <w:rsid w:val="00095411"/>
    <w:rsid w:val="0009716B"/>
    <w:rsid w:val="000973BB"/>
    <w:rsid w:val="000A3A78"/>
    <w:rsid w:val="000A3B1D"/>
    <w:rsid w:val="000A3C5B"/>
    <w:rsid w:val="000A3DC6"/>
    <w:rsid w:val="000A7C11"/>
    <w:rsid w:val="000B3151"/>
    <w:rsid w:val="000B44F3"/>
    <w:rsid w:val="000B4A99"/>
    <w:rsid w:val="000B55E1"/>
    <w:rsid w:val="000B5682"/>
    <w:rsid w:val="000B5C32"/>
    <w:rsid w:val="000B5C90"/>
    <w:rsid w:val="000B6601"/>
    <w:rsid w:val="000B73C5"/>
    <w:rsid w:val="000C0B55"/>
    <w:rsid w:val="000C322E"/>
    <w:rsid w:val="000C40C9"/>
    <w:rsid w:val="000C46DB"/>
    <w:rsid w:val="000C484A"/>
    <w:rsid w:val="000C4CD3"/>
    <w:rsid w:val="000C571F"/>
    <w:rsid w:val="000C74A3"/>
    <w:rsid w:val="000D0856"/>
    <w:rsid w:val="000D157E"/>
    <w:rsid w:val="000D1997"/>
    <w:rsid w:val="000D1BC6"/>
    <w:rsid w:val="000D206C"/>
    <w:rsid w:val="000D223F"/>
    <w:rsid w:val="000D2940"/>
    <w:rsid w:val="000D2C45"/>
    <w:rsid w:val="000D4ACF"/>
    <w:rsid w:val="000D61B1"/>
    <w:rsid w:val="000D7C4A"/>
    <w:rsid w:val="000D7CD0"/>
    <w:rsid w:val="000E01E6"/>
    <w:rsid w:val="000E0602"/>
    <w:rsid w:val="000E1ED4"/>
    <w:rsid w:val="000E2D2A"/>
    <w:rsid w:val="000E33C7"/>
    <w:rsid w:val="000E5FFC"/>
    <w:rsid w:val="000E7755"/>
    <w:rsid w:val="000E797D"/>
    <w:rsid w:val="000F2C99"/>
    <w:rsid w:val="000F3E25"/>
    <w:rsid w:val="000F4602"/>
    <w:rsid w:val="000F4717"/>
    <w:rsid w:val="000F4E3E"/>
    <w:rsid w:val="000F5759"/>
    <w:rsid w:val="000F6493"/>
    <w:rsid w:val="00100B05"/>
    <w:rsid w:val="0010158E"/>
    <w:rsid w:val="00101E0E"/>
    <w:rsid w:val="00101E9B"/>
    <w:rsid w:val="00102610"/>
    <w:rsid w:val="00103FCE"/>
    <w:rsid w:val="001040FC"/>
    <w:rsid w:val="00105730"/>
    <w:rsid w:val="0010581B"/>
    <w:rsid w:val="00105E7D"/>
    <w:rsid w:val="0011087C"/>
    <w:rsid w:val="001123DB"/>
    <w:rsid w:val="00113096"/>
    <w:rsid w:val="001155A2"/>
    <w:rsid w:val="001173E7"/>
    <w:rsid w:val="00117DF8"/>
    <w:rsid w:val="001207B0"/>
    <w:rsid w:val="00120820"/>
    <w:rsid w:val="00120A50"/>
    <w:rsid w:val="001245CC"/>
    <w:rsid w:val="00124F85"/>
    <w:rsid w:val="001250D2"/>
    <w:rsid w:val="00125FFA"/>
    <w:rsid w:val="0012642D"/>
    <w:rsid w:val="00127111"/>
    <w:rsid w:val="001301E5"/>
    <w:rsid w:val="00130814"/>
    <w:rsid w:val="00130970"/>
    <w:rsid w:val="00132601"/>
    <w:rsid w:val="00133699"/>
    <w:rsid w:val="00134EC8"/>
    <w:rsid w:val="00135D81"/>
    <w:rsid w:val="00140015"/>
    <w:rsid w:val="00142E2B"/>
    <w:rsid w:val="0014361C"/>
    <w:rsid w:val="00143759"/>
    <w:rsid w:val="00144A8E"/>
    <w:rsid w:val="00145DBF"/>
    <w:rsid w:val="00145E04"/>
    <w:rsid w:val="001460D6"/>
    <w:rsid w:val="001469E4"/>
    <w:rsid w:val="00146B2E"/>
    <w:rsid w:val="001475AD"/>
    <w:rsid w:val="00150034"/>
    <w:rsid w:val="00150663"/>
    <w:rsid w:val="00150EE2"/>
    <w:rsid w:val="001528D5"/>
    <w:rsid w:val="00155173"/>
    <w:rsid w:val="00155EB6"/>
    <w:rsid w:val="00160070"/>
    <w:rsid w:val="0016198E"/>
    <w:rsid w:val="00163811"/>
    <w:rsid w:val="00164633"/>
    <w:rsid w:val="00165BED"/>
    <w:rsid w:val="00167132"/>
    <w:rsid w:val="001672FD"/>
    <w:rsid w:val="001674BE"/>
    <w:rsid w:val="00170212"/>
    <w:rsid w:val="00170253"/>
    <w:rsid w:val="00170B41"/>
    <w:rsid w:val="0017199A"/>
    <w:rsid w:val="0017210A"/>
    <w:rsid w:val="0017328E"/>
    <w:rsid w:val="001732A5"/>
    <w:rsid w:val="001742F4"/>
    <w:rsid w:val="00174A65"/>
    <w:rsid w:val="0017548F"/>
    <w:rsid w:val="00176D88"/>
    <w:rsid w:val="0017789D"/>
    <w:rsid w:val="001803E3"/>
    <w:rsid w:val="001809A1"/>
    <w:rsid w:val="00180AA9"/>
    <w:rsid w:val="001821CC"/>
    <w:rsid w:val="00182703"/>
    <w:rsid w:val="0018362C"/>
    <w:rsid w:val="0018383F"/>
    <w:rsid w:val="00184BB1"/>
    <w:rsid w:val="001853F1"/>
    <w:rsid w:val="001867F2"/>
    <w:rsid w:val="00186DE3"/>
    <w:rsid w:val="00187581"/>
    <w:rsid w:val="001900C5"/>
    <w:rsid w:val="0019029D"/>
    <w:rsid w:val="0019055D"/>
    <w:rsid w:val="0019269A"/>
    <w:rsid w:val="00194872"/>
    <w:rsid w:val="00195225"/>
    <w:rsid w:val="001953E4"/>
    <w:rsid w:val="001962CA"/>
    <w:rsid w:val="00196A70"/>
    <w:rsid w:val="00197EF2"/>
    <w:rsid w:val="001A255D"/>
    <w:rsid w:val="001A2869"/>
    <w:rsid w:val="001A28F9"/>
    <w:rsid w:val="001A4368"/>
    <w:rsid w:val="001A4CEB"/>
    <w:rsid w:val="001B0530"/>
    <w:rsid w:val="001B0CEF"/>
    <w:rsid w:val="001B1919"/>
    <w:rsid w:val="001B2FC8"/>
    <w:rsid w:val="001B39DF"/>
    <w:rsid w:val="001B4E46"/>
    <w:rsid w:val="001B714A"/>
    <w:rsid w:val="001B7B84"/>
    <w:rsid w:val="001C04AA"/>
    <w:rsid w:val="001C3E69"/>
    <w:rsid w:val="001C5F01"/>
    <w:rsid w:val="001C7C62"/>
    <w:rsid w:val="001C7F8C"/>
    <w:rsid w:val="001C7FA6"/>
    <w:rsid w:val="001D0098"/>
    <w:rsid w:val="001D012E"/>
    <w:rsid w:val="001D1660"/>
    <w:rsid w:val="001D26DE"/>
    <w:rsid w:val="001D2BDE"/>
    <w:rsid w:val="001D3826"/>
    <w:rsid w:val="001D4C2C"/>
    <w:rsid w:val="001D4D26"/>
    <w:rsid w:val="001D771B"/>
    <w:rsid w:val="001E1515"/>
    <w:rsid w:val="001E1E12"/>
    <w:rsid w:val="001E46C7"/>
    <w:rsid w:val="001E5656"/>
    <w:rsid w:val="001E5EA3"/>
    <w:rsid w:val="001E69D7"/>
    <w:rsid w:val="001E7E5E"/>
    <w:rsid w:val="001F052C"/>
    <w:rsid w:val="001F1355"/>
    <w:rsid w:val="001F1BB9"/>
    <w:rsid w:val="001F2845"/>
    <w:rsid w:val="001F3769"/>
    <w:rsid w:val="001F4C8A"/>
    <w:rsid w:val="001F5360"/>
    <w:rsid w:val="001F5439"/>
    <w:rsid w:val="001F5727"/>
    <w:rsid w:val="001F7837"/>
    <w:rsid w:val="00200B3A"/>
    <w:rsid w:val="0020270F"/>
    <w:rsid w:val="0020365B"/>
    <w:rsid w:val="002046DC"/>
    <w:rsid w:val="00205DD2"/>
    <w:rsid w:val="002066FF"/>
    <w:rsid w:val="0020684E"/>
    <w:rsid w:val="002105C1"/>
    <w:rsid w:val="00210F8C"/>
    <w:rsid w:val="00214082"/>
    <w:rsid w:val="002149AA"/>
    <w:rsid w:val="002150C2"/>
    <w:rsid w:val="0021665F"/>
    <w:rsid w:val="0021694E"/>
    <w:rsid w:val="0022064A"/>
    <w:rsid w:val="00220799"/>
    <w:rsid w:val="002207D1"/>
    <w:rsid w:val="00221491"/>
    <w:rsid w:val="002234C7"/>
    <w:rsid w:val="00224C63"/>
    <w:rsid w:val="00225A25"/>
    <w:rsid w:val="00225D08"/>
    <w:rsid w:val="00226C6D"/>
    <w:rsid w:val="00230C8C"/>
    <w:rsid w:val="00231CA8"/>
    <w:rsid w:val="00231E2D"/>
    <w:rsid w:val="00231E5F"/>
    <w:rsid w:val="002326C0"/>
    <w:rsid w:val="002336A8"/>
    <w:rsid w:val="00234075"/>
    <w:rsid w:val="002342EC"/>
    <w:rsid w:val="002415FF"/>
    <w:rsid w:val="00241DA3"/>
    <w:rsid w:val="00243472"/>
    <w:rsid w:val="00243673"/>
    <w:rsid w:val="00243CB9"/>
    <w:rsid w:val="00243DF1"/>
    <w:rsid w:val="00244517"/>
    <w:rsid w:val="00244F52"/>
    <w:rsid w:val="00245ED5"/>
    <w:rsid w:val="00247791"/>
    <w:rsid w:val="00247ACA"/>
    <w:rsid w:val="0025094A"/>
    <w:rsid w:val="00251BCC"/>
    <w:rsid w:val="002534A5"/>
    <w:rsid w:val="002542CC"/>
    <w:rsid w:val="00255AC5"/>
    <w:rsid w:val="00256199"/>
    <w:rsid w:val="002629C6"/>
    <w:rsid w:val="00262AFD"/>
    <w:rsid w:val="00263316"/>
    <w:rsid w:val="002638A0"/>
    <w:rsid w:val="00263E58"/>
    <w:rsid w:val="002649F2"/>
    <w:rsid w:val="00265726"/>
    <w:rsid w:val="00265E93"/>
    <w:rsid w:val="0026627F"/>
    <w:rsid w:val="00270135"/>
    <w:rsid w:val="0027040A"/>
    <w:rsid w:val="00271208"/>
    <w:rsid w:val="002714C7"/>
    <w:rsid w:val="0027180D"/>
    <w:rsid w:val="00272000"/>
    <w:rsid w:val="00272BFD"/>
    <w:rsid w:val="00272D76"/>
    <w:rsid w:val="0027345B"/>
    <w:rsid w:val="00273516"/>
    <w:rsid w:val="00275467"/>
    <w:rsid w:val="00276FE2"/>
    <w:rsid w:val="00277580"/>
    <w:rsid w:val="00277FC6"/>
    <w:rsid w:val="00281E18"/>
    <w:rsid w:val="00283B90"/>
    <w:rsid w:val="0028622F"/>
    <w:rsid w:val="00287BBF"/>
    <w:rsid w:val="00291729"/>
    <w:rsid w:val="002922BC"/>
    <w:rsid w:val="0029351F"/>
    <w:rsid w:val="002938B9"/>
    <w:rsid w:val="00293F5A"/>
    <w:rsid w:val="002967EB"/>
    <w:rsid w:val="0029758B"/>
    <w:rsid w:val="00297C12"/>
    <w:rsid w:val="002A0C3F"/>
    <w:rsid w:val="002A138A"/>
    <w:rsid w:val="002A1504"/>
    <w:rsid w:val="002A2889"/>
    <w:rsid w:val="002A2895"/>
    <w:rsid w:val="002A3195"/>
    <w:rsid w:val="002A5AA2"/>
    <w:rsid w:val="002A7F20"/>
    <w:rsid w:val="002B24D2"/>
    <w:rsid w:val="002B2E4F"/>
    <w:rsid w:val="002B6242"/>
    <w:rsid w:val="002C0E80"/>
    <w:rsid w:val="002C10CD"/>
    <w:rsid w:val="002C1A9B"/>
    <w:rsid w:val="002C25D6"/>
    <w:rsid w:val="002C2872"/>
    <w:rsid w:val="002C3133"/>
    <w:rsid w:val="002C64F2"/>
    <w:rsid w:val="002D0906"/>
    <w:rsid w:val="002D22EC"/>
    <w:rsid w:val="002D254D"/>
    <w:rsid w:val="002D30FD"/>
    <w:rsid w:val="002D406D"/>
    <w:rsid w:val="002D4E27"/>
    <w:rsid w:val="002D57D9"/>
    <w:rsid w:val="002D79D1"/>
    <w:rsid w:val="002E1009"/>
    <w:rsid w:val="002E1171"/>
    <w:rsid w:val="002E33E4"/>
    <w:rsid w:val="002E3B93"/>
    <w:rsid w:val="002E4A87"/>
    <w:rsid w:val="002E6B2B"/>
    <w:rsid w:val="002E6F0B"/>
    <w:rsid w:val="002F025C"/>
    <w:rsid w:val="002F119C"/>
    <w:rsid w:val="002F32E3"/>
    <w:rsid w:val="002F3B58"/>
    <w:rsid w:val="002F3F8A"/>
    <w:rsid w:val="00300036"/>
    <w:rsid w:val="003017F2"/>
    <w:rsid w:val="003031DF"/>
    <w:rsid w:val="00303A71"/>
    <w:rsid w:val="003058F3"/>
    <w:rsid w:val="003065DB"/>
    <w:rsid w:val="00306A16"/>
    <w:rsid w:val="0030747E"/>
    <w:rsid w:val="003079B9"/>
    <w:rsid w:val="00310562"/>
    <w:rsid w:val="00313399"/>
    <w:rsid w:val="00313A23"/>
    <w:rsid w:val="00314DD5"/>
    <w:rsid w:val="00315668"/>
    <w:rsid w:val="00316544"/>
    <w:rsid w:val="00317E1D"/>
    <w:rsid w:val="00320148"/>
    <w:rsid w:val="00320264"/>
    <w:rsid w:val="0032115F"/>
    <w:rsid w:val="00322BBD"/>
    <w:rsid w:val="00325943"/>
    <w:rsid w:val="003330D3"/>
    <w:rsid w:val="00333207"/>
    <w:rsid w:val="003335D6"/>
    <w:rsid w:val="00334426"/>
    <w:rsid w:val="00335411"/>
    <w:rsid w:val="003356F5"/>
    <w:rsid w:val="00335B0B"/>
    <w:rsid w:val="00335FE6"/>
    <w:rsid w:val="0033684C"/>
    <w:rsid w:val="0033730B"/>
    <w:rsid w:val="003374FD"/>
    <w:rsid w:val="00340EB3"/>
    <w:rsid w:val="00341615"/>
    <w:rsid w:val="00341AB9"/>
    <w:rsid w:val="00342691"/>
    <w:rsid w:val="0034354A"/>
    <w:rsid w:val="00343E65"/>
    <w:rsid w:val="00346A41"/>
    <w:rsid w:val="00346CEF"/>
    <w:rsid w:val="00347703"/>
    <w:rsid w:val="00347A8E"/>
    <w:rsid w:val="003507B2"/>
    <w:rsid w:val="003514CF"/>
    <w:rsid w:val="0035343D"/>
    <w:rsid w:val="00353C51"/>
    <w:rsid w:val="003544FF"/>
    <w:rsid w:val="003566FF"/>
    <w:rsid w:val="00361C39"/>
    <w:rsid w:val="00361FF9"/>
    <w:rsid w:val="0036228E"/>
    <w:rsid w:val="00362F5D"/>
    <w:rsid w:val="003633E0"/>
    <w:rsid w:val="00363448"/>
    <w:rsid w:val="00364B5D"/>
    <w:rsid w:val="0036665D"/>
    <w:rsid w:val="00367D09"/>
    <w:rsid w:val="0037111E"/>
    <w:rsid w:val="003711BE"/>
    <w:rsid w:val="0037126E"/>
    <w:rsid w:val="0037287C"/>
    <w:rsid w:val="003731C4"/>
    <w:rsid w:val="00373DBE"/>
    <w:rsid w:val="003765B7"/>
    <w:rsid w:val="003773B9"/>
    <w:rsid w:val="0038227A"/>
    <w:rsid w:val="0038362A"/>
    <w:rsid w:val="003846D6"/>
    <w:rsid w:val="00385748"/>
    <w:rsid w:val="0038645A"/>
    <w:rsid w:val="00386E6C"/>
    <w:rsid w:val="00390710"/>
    <w:rsid w:val="00390CCF"/>
    <w:rsid w:val="00392F6A"/>
    <w:rsid w:val="003941FE"/>
    <w:rsid w:val="00394A41"/>
    <w:rsid w:val="00396695"/>
    <w:rsid w:val="00397438"/>
    <w:rsid w:val="00397C70"/>
    <w:rsid w:val="003A019F"/>
    <w:rsid w:val="003A367C"/>
    <w:rsid w:val="003A3D7A"/>
    <w:rsid w:val="003A4074"/>
    <w:rsid w:val="003A46B4"/>
    <w:rsid w:val="003A52B0"/>
    <w:rsid w:val="003A6208"/>
    <w:rsid w:val="003A6546"/>
    <w:rsid w:val="003A7CD1"/>
    <w:rsid w:val="003B08BE"/>
    <w:rsid w:val="003B311B"/>
    <w:rsid w:val="003B634A"/>
    <w:rsid w:val="003B7960"/>
    <w:rsid w:val="003C067A"/>
    <w:rsid w:val="003C1906"/>
    <w:rsid w:val="003C2D73"/>
    <w:rsid w:val="003C2EE9"/>
    <w:rsid w:val="003C3A88"/>
    <w:rsid w:val="003C49CA"/>
    <w:rsid w:val="003C57CB"/>
    <w:rsid w:val="003D108C"/>
    <w:rsid w:val="003D1345"/>
    <w:rsid w:val="003D1B1E"/>
    <w:rsid w:val="003D3DA2"/>
    <w:rsid w:val="003D7B3D"/>
    <w:rsid w:val="003D7E18"/>
    <w:rsid w:val="003E0DCE"/>
    <w:rsid w:val="003E0E34"/>
    <w:rsid w:val="003E0F2C"/>
    <w:rsid w:val="003E15A2"/>
    <w:rsid w:val="003E2078"/>
    <w:rsid w:val="003E33A9"/>
    <w:rsid w:val="003E3D70"/>
    <w:rsid w:val="003E5FA5"/>
    <w:rsid w:val="003E74EC"/>
    <w:rsid w:val="003F0BF7"/>
    <w:rsid w:val="003F1590"/>
    <w:rsid w:val="003F20E1"/>
    <w:rsid w:val="003F3F31"/>
    <w:rsid w:val="003F5732"/>
    <w:rsid w:val="003F61DD"/>
    <w:rsid w:val="003F6BB2"/>
    <w:rsid w:val="003F6CFF"/>
    <w:rsid w:val="003F7E1C"/>
    <w:rsid w:val="0040035A"/>
    <w:rsid w:val="00401AA7"/>
    <w:rsid w:val="00402B83"/>
    <w:rsid w:val="0040316A"/>
    <w:rsid w:val="004053B5"/>
    <w:rsid w:val="004056E3"/>
    <w:rsid w:val="00405ECF"/>
    <w:rsid w:val="00405EE6"/>
    <w:rsid w:val="00407334"/>
    <w:rsid w:val="004078D9"/>
    <w:rsid w:val="00413639"/>
    <w:rsid w:val="00414432"/>
    <w:rsid w:val="00414E74"/>
    <w:rsid w:val="00415903"/>
    <w:rsid w:val="00417C09"/>
    <w:rsid w:val="00420568"/>
    <w:rsid w:val="0042178F"/>
    <w:rsid w:val="0042182D"/>
    <w:rsid w:val="00422BE7"/>
    <w:rsid w:val="00423CE1"/>
    <w:rsid w:val="004242FE"/>
    <w:rsid w:val="00424FE3"/>
    <w:rsid w:val="00426973"/>
    <w:rsid w:val="004270C6"/>
    <w:rsid w:val="00427BAA"/>
    <w:rsid w:val="00427F50"/>
    <w:rsid w:val="00431306"/>
    <w:rsid w:val="00431D8A"/>
    <w:rsid w:val="0043209C"/>
    <w:rsid w:val="004329AA"/>
    <w:rsid w:val="00432DDE"/>
    <w:rsid w:val="00433565"/>
    <w:rsid w:val="0043639F"/>
    <w:rsid w:val="00436B51"/>
    <w:rsid w:val="004409F2"/>
    <w:rsid w:val="00442D56"/>
    <w:rsid w:val="00443811"/>
    <w:rsid w:val="00444D09"/>
    <w:rsid w:val="004457AB"/>
    <w:rsid w:val="004465E1"/>
    <w:rsid w:val="00446778"/>
    <w:rsid w:val="00446E37"/>
    <w:rsid w:val="00447E45"/>
    <w:rsid w:val="00450269"/>
    <w:rsid w:val="00450BF3"/>
    <w:rsid w:val="00451470"/>
    <w:rsid w:val="004514F0"/>
    <w:rsid w:val="004523F4"/>
    <w:rsid w:val="00452A6E"/>
    <w:rsid w:val="004536E4"/>
    <w:rsid w:val="00453861"/>
    <w:rsid w:val="00454690"/>
    <w:rsid w:val="00455212"/>
    <w:rsid w:val="00455F27"/>
    <w:rsid w:val="00460F1E"/>
    <w:rsid w:val="0046110A"/>
    <w:rsid w:val="00462DF3"/>
    <w:rsid w:val="0046391E"/>
    <w:rsid w:val="00465DF4"/>
    <w:rsid w:val="004669F0"/>
    <w:rsid w:val="00466BEB"/>
    <w:rsid w:val="00467B76"/>
    <w:rsid w:val="004702CB"/>
    <w:rsid w:val="0047235B"/>
    <w:rsid w:val="0047297C"/>
    <w:rsid w:val="00472FEC"/>
    <w:rsid w:val="004746AB"/>
    <w:rsid w:val="004759EC"/>
    <w:rsid w:val="004760CC"/>
    <w:rsid w:val="00476C7F"/>
    <w:rsid w:val="0047751C"/>
    <w:rsid w:val="00480DA7"/>
    <w:rsid w:val="004828FF"/>
    <w:rsid w:val="00484315"/>
    <w:rsid w:val="00484705"/>
    <w:rsid w:val="00486786"/>
    <w:rsid w:val="00487AF5"/>
    <w:rsid w:val="00491F56"/>
    <w:rsid w:val="004933D1"/>
    <w:rsid w:val="00494436"/>
    <w:rsid w:val="00495AEE"/>
    <w:rsid w:val="004963C8"/>
    <w:rsid w:val="00496A68"/>
    <w:rsid w:val="004A081B"/>
    <w:rsid w:val="004A1BC8"/>
    <w:rsid w:val="004A43B4"/>
    <w:rsid w:val="004A62BA"/>
    <w:rsid w:val="004A63B3"/>
    <w:rsid w:val="004A6693"/>
    <w:rsid w:val="004A6CC8"/>
    <w:rsid w:val="004A76DF"/>
    <w:rsid w:val="004B145A"/>
    <w:rsid w:val="004B1DE7"/>
    <w:rsid w:val="004B35CE"/>
    <w:rsid w:val="004B4834"/>
    <w:rsid w:val="004B5A5B"/>
    <w:rsid w:val="004B5C21"/>
    <w:rsid w:val="004B6563"/>
    <w:rsid w:val="004B6E85"/>
    <w:rsid w:val="004B7AB6"/>
    <w:rsid w:val="004C02D8"/>
    <w:rsid w:val="004C421B"/>
    <w:rsid w:val="004C473E"/>
    <w:rsid w:val="004C5141"/>
    <w:rsid w:val="004C58C7"/>
    <w:rsid w:val="004C5DDB"/>
    <w:rsid w:val="004C6436"/>
    <w:rsid w:val="004C7C17"/>
    <w:rsid w:val="004D04B6"/>
    <w:rsid w:val="004D0F8A"/>
    <w:rsid w:val="004D1A62"/>
    <w:rsid w:val="004D3336"/>
    <w:rsid w:val="004D5A45"/>
    <w:rsid w:val="004D6C68"/>
    <w:rsid w:val="004D6F20"/>
    <w:rsid w:val="004E04FC"/>
    <w:rsid w:val="004E13B0"/>
    <w:rsid w:val="004E1B04"/>
    <w:rsid w:val="004E24E1"/>
    <w:rsid w:val="004E4096"/>
    <w:rsid w:val="004E41F4"/>
    <w:rsid w:val="004E5064"/>
    <w:rsid w:val="004E5582"/>
    <w:rsid w:val="004E5889"/>
    <w:rsid w:val="004E672E"/>
    <w:rsid w:val="004E6F94"/>
    <w:rsid w:val="004E726B"/>
    <w:rsid w:val="004F1339"/>
    <w:rsid w:val="004F1ABA"/>
    <w:rsid w:val="004F4557"/>
    <w:rsid w:val="004F5AD5"/>
    <w:rsid w:val="00500AA1"/>
    <w:rsid w:val="00500E82"/>
    <w:rsid w:val="00500FC1"/>
    <w:rsid w:val="00502A51"/>
    <w:rsid w:val="00504571"/>
    <w:rsid w:val="005049B0"/>
    <w:rsid w:val="00511582"/>
    <w:rsid w:val="00511F7E"/>
    <w:rsid w:val="0051220A"/>
    <w:rsid w:val="00513CD9"/>
    <w:rsid w:val="00514112"/>
    <w:rsid w:val="00517922"/>
    <w:rsid w:val="00517ACA"/>
    <w:rsid w:val="0052078A"/>
    <w:rsid w:val="00521B0B"/>
    <w:rsid w:val="00523F11"/>
    <w:rsid w:val="00524324"/>
    <w:rsid w:val="005250BD"/>
    <w:rsid w:val="00525289"/>
    <w:rsid w:val="0052594A"/>
    <w:rsid w:val="00525967"/>
    <w:rsid w:val="00525C4C"/>
    <w:rsid w:val="00525EEC"/>
    <w:rsid w:val="00532C0D"/>
    <w:rsid w:val="00532F14"/>
    <w:rsid w:val="00535211"/>
    <w:rsid w:val="00536525"/>
    <w:rsid w:val="0053671A"/>
    <w:rsid w:val="00536B65"/>
    <w:rsid w:val="00536F25"/>
    <w:rsid w:val="00540085"/>
    <w:rsid w:val="00540510"/>
    <w:rsid w:val="005406C6"/>
    <w:rsid w:val="00540FD2"/>
    <w:rsid w:val="005434BC"/>
    <w:rsid w:val="00544809"/>
    <w:rsid w:val="0054591D"/>
    <w:rsid w:val="005467D2"/>
    <w:rsid w:val="0055109A"/>
    <w:rsid w:val="00551DF8"/>
    <w:rsid w:val="005528BC"/>
    <w:rsid w:val="0055295B"/>
    <w:rsid w:val="00554D7B"/>
    <w:rsid w:val="00555753"/>
    <w:rsid w:val="005561CE"/>
    <w:rsid w:val="00556606"/>
    <w:rsid w:val="00557BD8"/>
    <w:rsid w:val="00561CEA"/>
    <w:rsid w:val="00562DDB"/>
    <w:rsid w:val="00566D0D"/>
    <w:rsid w:val="005677D5"/>
    <w:rsid w:val="00570CC7"/>
    <w:rsid w:val="005710BD"/>
    <w:rsid w:val="005736AF"/>
    <w:rsid w:val="00575AB1"/>
    <w:rsid w:val="005779F9"/>
    <w:rsid w:val="0058591C"/>
    <w:rsid w:val="00585DF7"/>
    <w:rsid w:val="0058793F"/>
    <w:rsid w:val="00587A91"/>
    <w:rsid w:val="00587E72"/>
    <w:rsid w:val="005908BD"/>
    <w:rsid w:val="00591692"/>
    <w:rsid w:val="0059225E"/>
    <w:rsid w:val="00592260"/>
    <w:rsid w:val="0059382A"/>
    <w:rsid w:val="00594C9E"/>
    <w:rsid w:val="00595886"/>
    <w:rsid w:val="00595B54"/>
    <w:rsid w:val="005972EE"/>
    <w:rsid w:val="00597762"/>
    <w:rsid w:val="005A1070"/>
    <w:rsid w:val="005A1454"/>
    <w:rsid w:val="005A274A"/>
    <w:rsid w:val="005A3869"/>
    <w:rsid w:val="005A38C1"/>
    <w:rsid w:val="005A57FE"/>
    <w:rsid w:val="005A5E5C"/>
    <w:rsid w:val="005A6D88"/>
    <w:rsid w:val="005A6EF3"/>
    <w:rsid w:val="005B162A"/>
    <w:rsid w:val="005B4248"/>
    <w:rsid w:val="005B5D4F"/>
    <w:rsid w:val="005B5F3D"/>
    <w:rsid w:val="005B5F9B"/>
    <w:rsid w:val="005B6AD9"/>
    <w:rsid w:val="005C33D3"/>
    <w:rsid w:val="005C5711"/>
    <w:rsid w:val="005C7661"/>
    <w:rsid w:val="005D010C"/>
    <w:rsid w:val="005D044B"/>
    <w:rsid w:val="005D06F4"/>
    <w:rsid w:val="005D0B5F"/>
    <w:rsid w:val="005D13DD"/>
    <w:rsid w:val="005D3FE2"/>
    <w:rsid w:val="005D44CA"/>
    <w:rsid w:val="005D453B"/>
    <w:rsid w:val="005D5AC0"/>
    <w:rsid w:val="005D67AD"/>
    <w:rsid w:val="005D6AE6"/>
    <w:rsid w:val="005D70A1"/>
    <w:rsid w:val="005D7B9F"/>
    <w:rsid w:val="005E130C"/>
    <w:rsid w:val="005E17B1"/>
    <w:rsid w:val="005E21F5"/>
    <w:rsid w:val="005E305C"/>
    <w:rsid w:val="005E35C1"/>
    <w:rsid w:val="005E750B"/>
    <w:rsid w:val="005E75B1"/>
    <w:rsid w:val="005F200D"/>
    <w:rsid w:val="005F6796"/>
    <w:rsid w:val="005F74D9"/>
    <w:rsid w:val="005F7924"/>
    <w:rsid w:val="00600360"/>
    <w:rsid w:val="00601656"/>
    <w:rsid w:val="0060226E"/>
    <w:rsid w:val="00603A47"/>
    <w:rsid w:val="00605BE7"/>
    <w:rsid w:val="006061F7"/>
    <w:rsid w:val="00610B12"/>
    <w:rsid w:val="00611618"/>
    <w:rsid w:val="006117F4"/>
    <w:rsid w:val="00611A8C"/>
    <w:rsid w:val="0061494E"/>
    <w:rsid w:val="0061569D"/>
    <w:rsid w:val="006169C9"/>
    <w:rsid w:val="00617B2A"/>
    <w:rsid w:val="00620799"/>
    <w:rsid w:val="00622901"/>
    <w:rsid w:val="006233B4"/>
    <w:rsid w:val="0062469F"/>
    <w:rsid w:val="0062473E"/>
    <w:rsid w:val="00624A76"/>
    <w:rsid w:val="006304DF"/>
    <w:rsid w:val="00631AD8"/>
    <w:rsid w:val="00631B92"/>
    <w:rsid w:val="006328F1"/>
    <w:rsid w:val="00634EDE"/>
    <w:rsid w:val="0063573C"/>
    <w:rsid w:val="00635D2B"/>
    <w:rsid w:val="00635FCC"/>
    <w:rsid w:val="006412F1"/>
    <w:rsid w:val="00643468"/>
    <w:rsid w:val="00643BB2"/>
    <w:rsid w:val="00645B21"/>
    <w:rsid w:val="00646AE5"/>
    <w:rsid w:val="00646BEC"/>
    <w:rsid w:val="006471D1"/>
    <w:rsid w:val="00647605"/>
    <w:rsid w:val="00647B3A"/>
    <w:rsid w:val="00652478"/>
    <w:rsid w:val="00653333"/>
    <w:rsid w:val="00654322"/>
    <w:rsid w:val="00656AEF"/>
    <w:rsid w:val="00657EC1"/>
    <w:rsid w:val="00661AD7"/>
    <w:rsid w:val="00661F0C"/>
    <w:rsid w:val="00662160"/>
    <w:rsid w:val="0066350A"/>
    <w:rsid w:val="00663602"/>
    <w:rsid w:val="00664B5F"/>
    <w:rsid w:val="00664FB5"/>
    <w:rsid w:val="00665923"/>
    <w:rsid w:val="0066622D"/>
    <w:rsid w:val="00667A0D"/>
    <w:rsid w:val="00670258"/>
    <w:rsid w:val="00671821"/>
    <w:rsid w:val="006726B2"/>
    <w:rsid w:val="00673F5E"/>
    <w:rsid w:val="00674FB8"/>
    <w:rsid w:val="00675674"/>
    <w:rsid w:val="006767E0"/>
    <w:rsid w:val="006805D8"/>
    <w:rsid w:val="0068308D"/>
    <w:rsid w:val="006844ED"/>
    <w:rsid w:val="006912C7"/>
    <w:rsid w:val="0069390B"/>
    <w:rsid w:val="0069610E"/>
    <w:rsid w:val="006A0FFC"/>
    <w:rsid w:val="006A1125"/>
    <w:rsid w:val="006A1F40"/>
    <w:rsid w:val="006A2223"/>
    <w:rsid w:val="006A22CA"/>
    <w:rsid w:val="006A28F7"/>
    <w:rsid w:val="006A489D"/>
    <w:rsid w:val="006A5A0C"/>
    <w:rsid w:val="006A7FF4"/>
    <w:rsid w:val="006B0821"/>
    <w:rsid w:val="006B2272"/>
    <w:rsid w:val="006B33A2"/>
    <w:rsid w:val="006B593D"/>
    <w:rsid w:val="006B7787"/>
    <w:rsid w:val="006C0B32"/>
    <w:rsid w:val="006C1E42"/>
    <w:rsid w:val="006C3A0F"/>
    <w:rsid w:val="006C4375"/>
    <w:rsid w:val="006C43AB"/>
    <w:rsid w:val="006C443C"/>
    <w:rsid w:val="006C5276"/>
    <w:rsid w:val="006C5FB0"/>
    <w:rsid w:val="006C768A"/>
    <w:rsid w:val="006D17F2"/>
    <w:rsid w:val="006D2FD0"/>
    <w:rsid w:val="006D2FFE"/>
    <w:rsid w:val="006D3BA4"/>
    <w:rsid w:val="006D4FE9"/>
    <w:rsid w:val="006D5EAA"/>
    <w:rsid w:val="006E0BCF"/>
    <w:rsid w:val="006E1B97"/>
    <w:rsid w:val="006E2784"/>
    <w:rsid w:val="006E2EF8"/>
    <w:rsid w:val="006E5250"/>
    <w:rsid w:val="006E54E8"/>
    <w:rsid w:val="006E5F50"/>
    <w:rsid w:val="006E7081"/>
    <w:rsid w:val="006E7914"/>
    <w:rsid w:val="006F039E"/>
    <w:rsid w:val="006F16E6"/>
    <w:rsid w:val="006F25C4"/>
    <w:rsid w:val="006F3DBD"/>
    <w:rsid w:val="006F64C2"/>
    <w:rsid w:val="006F6FFE"/>
    <w:rsid w:val="00700445"/>
    <w:rsid w:val="00702128"/>
    <w:rsid w:val="00702B53"/>
    <w:rsid w:val="00703484"/>
    <w:rsid w:val="007036E1"/>
    <w:rsid w:val="007038C8"/>
    <w:rsid w:val="00703B23"/>
    <w:rsid w:val="00704131"/>
    <w:rsid w:val="007059A3"/>
    <w:rsid w:val="007059E7"/>
    <w:rsid w:val="00706E24"/>
    <w:rsid w:val="00707B16"/>
    <w:rsid w:val="00707C81"/>
    <w:rsid w:val="007104E2"/>
    <w:rsid w:val="00710525"/>
    <w:rsid w:val="007110AF"/>
    <w:rsid w:val="007110F6"/>
    <w:rsid w:val="00711F11"/>
    <w:rsid w:val="00712B15"/>
    <w:rsid w:val="00712C46"/>
    <w:rsid w:val="00713066"/>
    <w:rsid w:val="00717014"/>
    <w:rsid w:val="00717291"/>
    <w:rsid w:val="00717734"/>
    <w:rsid w:val="00717FAF"/>
    <w:rsid w:val="00720123"/>
    <w:rsid w:val="00720B9D"/>
    <w:rsid w:val="00722A01"/>
    <w:rsid w:val="00723213"/>
    <w:rsid w:val="00723A4A"/>
    <w:rsid w:val="00724F80"/>
    <w:rsid w:val="00725A61"/>
    <w:rsid w:val="00726827"/>
    <w:rsid w:val="00731649"/>
    <w:rsid w:val="00732181"/>
    <w:rsid w:val="007322DF"/>
    <w:rsid w:val="007322F8"/>
    <w:rsid w:val="0073379A"/>
    <w:rsid w:val="00734F44"/>
    <w:rsid w:val="007368C1"/>
    <w:rsid w:val="00741335"/>
    <w:rsid w:val="007413C7"/>
    <w:rsid w:val="00743022"/>
    <w:rsid w:val="0074399B"/>
    <w:rsid w:val="007453C6"/>
    <w:rsid w:val="007478BB"/>
    <w:rsid w:val="00750150"/>
    <w:rsid w:val="00750F5C"/>
    <w:rsid w:val="00751803"/>
    <w:rsid w:val="00755B2E"/>
    <w:rsid w:val="00757151"/>
    <w:rsid w:val="007575C4"/>
    <w:rsid w:val="0076308F"/>
    <w:rsid w:val="0076434B"/>
    <w:rsid w:val="00765605"/>
    <w:rsid w:val="00766469"/>
    <w:rsid w:val="00766F39"/>
    <w:rsid w:val="0076710C"/>
    <w:rsid w:val="007730EF"/>
    <w:rsid w:val="00773565"/>
    <w:rsid w:val="00773FC4"/>
    <w:rsid w:val="00775CB8"/>
    <w:rsid w:val="0077634E"/>
    <w:rsid w:val="00776918"/>
    <w:rsid w:val="00781A5F"/>
    <w:rsid w:val="007841D5"/>
    <w:rsid w:val="00784595"/>
    <w:rsid w:val="00786FCF"/>
    <w:rsid w:val="007870B6"/>
    <w:rsid w:val="0078721D"/>
    <w:rsid w:val="0078725C"/>
    <w:rsid w:val="00794707"/>
    <w:rsid w:val="0079535B"/>
    <w:rsid w:val="00795B62"/>
    <w:rsid w:val="00797D14"/>
    <w:rsid w:val="007A0E5E"/>
    <w:rsid w:val="007A1E14"/>
    <w:rsid w:val="007A2791"/>
    <w:rsid w:val="007A2EAC"/>
    <w:rsid w:val="007A429E"/>
    <w:rsid w:val="007A4954"/>
    <w:rsid w:val="007A509D"/>
    <w:rsid w:val="007A5266"/>
    <w:rsid w:val="007A7167"/>
    <w:rsid w:val="007B09FA"/>
    <w:rsid w:val="007B1001"/>
    <w:rsid w:val="007B1234"/>
    <w:rsid w:val="007B1D3A"/>
    <w:rsid w:val="007B25A9"/>
    <w:rsid w:val="007B2BED"/>
    <w:rsid w:val="007B42A3"/>
    <w:rsid w:val="007B5446"/>
    <w:rsid w:val="007B59AD"/>
    <w:rsid w:val="007B7D45"/>
    <w:rsid w:val="007C6660"/>
    <w:rsid w:val="007C6932"/>
    <w:rsid w:val="007C733E"/>
    <w:rsid w:val="007C7B27"/>
    <w:rsid w:val="007C7C31"/>
    <w:rsid w:val="007D086F"/>
    <w:rsid w:val="007D0A7E"/>
    <w:rsid w:val="007D50D6"/>
    <w:rsid w:val="007D5FC4"/>
    <w:rsid w:val="007E02A7"/>
    <w:rsid w:val="007E121A"/>
    <w:rsid w:val="007E311A"/>
    <w:rsid w:val="007E34EC"/>
    <w:rsid w:val="007E39B0"/>
    <w:rsid w:val="007E3AB4"/>
    <w:rsid w:val="007E5529"/>
    <w:rsid w:val="007E5AB2"/>
    <w:rsid w:val="007E5D66"/>
    <w:rsid w:val="007E6EF3"/>
    <w:rsid w:val="007F065B"/>
    <w:rsid w:val="007F0B81"/>
    <w:rsid w:val="007F5BEB"/>
    <w:rsid w:val="007F5D34"/>
    <w:rsid w:val="007F785F"/>
    <w:rsid w:val="00802668"/>
    <w:rsid w:val="00802F91"/>
    <w:rsid w:val="008046AF"/>
    <w:rsid w:val="00804B87"/>
    <w:rsid w:val="00807AB5"/>
    <w:rsid w:val="008104F0"/>
    <w:rsid w:val="008119A6"/>
    <w:rsid w:val="00811AA2"/>
    <w:rsid w:val="00811E8D"/>
    <w:rsid w:val="008136BE"/>
    <w:rsid w:val="00813A1B"/>
    <w:rsid w:val="00814848"/>
    <w:rsid w:val="00816372"/>
    <w:rsid w:val="00820786"/>
    <w:rsid w:val="00821417"/>
    <w:rsid w:val="00823429"/>
    <w:rsid w:val="00823733"/>
    <w:rsid w:val="00826BFE"/>
    <w:rsid w:val="008301D5"/>
    <w:rsid w:val="00830AAE"/>
    <w:rsid w:val="00830E5F"/>
    <w:rsid w:val="0083112F"/>
    <w:rsid w:val="00831D22"/>
    <w:rsid w:val="008322E3"/>
    <w:rsid w:val="00832DE0"/>
    <w:rsid w:val="008344E5"/>
    <w:rsid w:val="0083514E"/>
    <w:rsid w:val="0083555F"/>
    <w:rsid w:val="0083559B"/>
    <w:rsid w:val="00835988"/>
    <w:rsid w:val="00836288"/>
    <w:rsid w:val="008368FC"/>
    <w:rsid w:val="00836C92"/>
    <w:rsid w:val="008371E1"/>
    <w:rsid w:val="008376AF"/>
    <w:rsid w:val="00840030"/>
    <w:rsid w:val="00841ADA"/>
    <w:rsid w:val="00842BB1"/>
    <w:rsid w:val="00844631"/>
    <w:rsid w:val="008448AC"/>
    <w:rsid w:val="0084782E"/>
    <w:rsid w:val="0085087F"/>
    <w:rsid w:val="0085109C"/>
    <w:rsid w:val="00852308"/>
    <w:rsid w:val="00853123"/>
    <w:rsid w:val="008535C9"/>
    <w:rsid w:val="00853AA1"/>
    <w:rsid w:val="0085503B"/>
    <w:rsid w:val="00855678"/>
    <w:rsid w:val="008572D0"/>
    <w:rsid w:val="00857AAB"/>
    <w:rsid w:val="008615B6"/>
    <w:rsid w:val="00862074"/>
    <w:rsid w:val="00863C8C"/>
    <w:rsid w:val="008640A3"/>
    <w:rsid w:val="008716C6"/>
    <w:rsid w:val="00872743"/>
    <w:rsid w:val="008743FB"/>
    <w:rsid w:val="00874676"/>
    <w:rsid w:val="00876056"/>
    <w:rsid w:val="00880561"/>
    <w:rsid w:val="008807F4"/>
    <w:rsid w:val="00880D66"/>
    <w:rsid w:val="00880D82"/>
    <w:rsid w:val="00881515"/>
    <w:rsid w:val="008844F2"/>
    <w:rsid w:val="00884535"/>
    <w:rsid w:val="008849D0"/>
    <w:rsid w:val="0088518E"/>
    <w:rsid w:val="00885787"/>
    <w:rsid w:val="008903D3"/>
    <w:rsid w:val="00895997"/>
    <w:rsid w:val="00895ECE"/>
    <w:rsid w:val="00896224"/>
    <w:rsid w:val="00897AC8"/>
    <w:rsid w:val="00897C95"/>
    <w:rsid w:val="008A017C"/>
    <w:rsid w:val="008A111C"/>
    <w:rsid w:val="008A125D"/>
    <w:rsid w:val="008A194B"/>
    <w:rsid w:val="008A1CE3"/>
    <w:rsid w:val="008A3BB1"/>
    <w:rsid w:val="008A67EC"/>
    <w:rsid w:val="008A7AB3"/>
    <w:rsid w:val="008B1990"/>
    <w:rsid w:val="008B2627"/>
    <w:rsid w:val="008B2C98"/>
    <w:rsid w:val="008B4543"/>
    <w:rsid w:val="008B5209"/>
    <w:rsid w:val="008B5958"/>
    <w:rsid w:val="008B6EEA"/>
    <w:rsid w:val="008B72E0"/>
    <w:rsid w:val="008B74B9"/>
    <w:rsid w:val="008C057F"/>
    <w:rsid w:val="008C09F1"/>
    <w:rsid w:val="008C1CA6"/>
    <w:rsid w:val="008C240F"/>
    <w:rsid w:val="008C3107"/>
    <w:rsid w:val="008C3C82"/>
    <w:rsid w:val="008C3EFC"/>
    <w:rsid w:val="008C4B8E"/>
    <w:rsid w:val="008C4D02"/>
    <w:rsid w:val="008C5106"/>
    <w:rsid w:val="008C51D8"/>
    <w:rsid w:val="008C673E"/>
    <w:rsid w:val="008D2405"/>
    <w:rsid w:val="008D3D32"/>
    <w:rsid w:val="008D3DC2"/>
    <w:rsid w:val="008D400A"/>
    <w:rsid w:val="008D5D1A"/>
    <w:rsid w:val="008D6448"/>
    <w:rsid w:val="008D7495"/>
    <w:rsid w:val="008D7A2E"/>
    <w:rsid w:val="008E1C49"/>
    <w:rsid w:val="008E4ECD"/>
    <w:rsid w:val="008F0251"/>
    <w:rsid w:val="008F041E"/>
    <w:rsid w:val="008F17BF"/>
    <w:rsid w:val="008F248B"/>
    <w:rsid w:val="008F3929"/>
    <w:rsid w:val="008F39C9"/>
    <w:rsid w:val="008F6D8C"/>
    <w:rsid w:val="008F7726"/>
    <w:rsid w:val="0090032B"/>
    <w:rsid w:val="00905B8B"/>
    <w:rsid w:val="0090628C"/>
    <w:rsid w:val="0090742E"/>
    <w:rsid w:val="00910B1C"/>
    <w:rsid w:val="0091123F"/>
    <w:rsid w:val="00911806"/>
    <w:rsid w:val="00911A1B"/>
    <w:rsid w:val="009122F3"/>
    <w:rsid w:val="00912F43"/>
    <w:rsid w:val="00913C93"/>
    <w:rsid w:val="0091551C"/>
    <w:rsid w:val="00920AAD"/>
    <w:rsid w:val="00920F47"/>
    <w:rsid w:val="00920FEB"/>
    <w:rsid w:val="00921253"/>
    <w:rsid w:val="00922BBB"/>
    <w:rsid w:val="00925A5B"/>
    <w:rsid w:val="00925B2E"/>
    <w:rsid w:val="00926C37"/>
    <w:rsid w:val="0092755A"/>
    <w:rsid w:val="00930241"/>
    <w:rsid w:val="00932F17"/>
    <w:rsid w:val="00933AE7"/>
    <w:rsid w:val="00933BB6"/>
    <w:rsid w:val="00933D1C"/>
    <w:rsid w:val="00933D4B"/>
    <w:rsid w:val="00935C0C"/>
    <w:rsid w:val="009375C8"/>
    <w:rsid w:val="009413D4"/>
    <w:rsid w:val="009415A0"/>
    <w:rsid w:val="00941A6E"/>
    <w:rsid w:val="00942708"/>
    <w:rsid w:val="0094637E"/>
    <w:rsid w:val="0094654B"/>
    <w:rsid w:val="00952D13"/>
    <w:rsid w:val="00953AD0"/>
    <w:rsid w:val="00953B39"/>
    <w:rsid w:val="00953DA7"/>
    <w:rsid w:val="009541D1"/>
    <w:rsid w:val="0095606F"/>
    <w:rsid w:val="0096031E"/>
    <w:rsid w:val="00961A83"/>
    <w:rsid w:val="009631A7"/>
    <w:rsid w:val="00963C31"/>
    <w:rsid w:val="009661D8"/>
    <w:rsid w:val="00966DB2"/>
    <w:rsid w:val="00970374"/>
    <w:rsid w:val="009708DB"/>
    <w:rsid w:val="009725ED"/>
    <w:rsid w:val="00973621"/>
    <w:rsid w:val="00974135"/>
    <w:rsid w:val="009749A8"/>
    <w:rsid w:val="00975EF6"/>
    <w:rsid w:val="00976095"/>
    <w:rsid w:val="00976BAF"/>
    <w:rsid w:val="00976C3F"/>
    <w:rsid w:val="00982FBB"/>
    <w:rsid w:val="00986020"/>
    <w:rsid w:val="00986BDA"/>
    <w:rsid w:val="009871D9"/>
    <w:rsid w:val="00987CD2"/>
    <w:rsid w:val="009901F6"/>
    <w:rsid w:val="00991676"/>
    <w:rsid w:val="00991733"/>
    <w:rsid w:val="0099312C"/>
    <w:rsid w:val="0099401F"/>
    <w:rsid w:val="00995512"/>
    <w:rsid w:val="0099580B"/>
    <w:rsid w:val="00997147"/>
    <w:rsid w:val="00997ED6"/>
    <w:rsid w:val="009A37CD"/>
    <w:rsid w:val="009B12B9"/>
    <w:rsid w:val="009B13DB"/>
    <w:rsid w:val="009B2D34"/>
    <w:rsid w:val="009B3DF7"/>
    <w:rsid w:val="009B6414"/>
    <w:rsid w:val="009B6D8D"/>
    <w:rsid w:val="009C5848"/>
    <w:rsid w:val="009C6431"/>
    <w:rsid w:val="009C72A8"/>
    <w:rsid w:val="009C7AD8"/>
    <w:rsid w:val="009D008D"/>
    <w:rsid w:val="009D2B4D"/>
    <w:rsid w:val="009D4823"/>
    <w:rsid w:val="009D744F"/>
    <w:rsid w:val="009E06FE"/>
    <w:rsid w:val="009E0F8A"/>
    <w:rsid w:val="009E1CA6"/>
    <w:rsid w:val="009E2608"/>
    <w:rsid w:val="009E2AC6"/>
    <w:rsid w:val="009E3758"/>
    <w:rsid w:val="009E4471"/>
    <w:rsid w:val="009E44D3"/>
    <w:rsid w:val="009E4F2F"/>
    <w:rsid w:val="009E6858"/>
    <w:rsid w:val="009E76C1"/>
    <w:rsid w:val="009F1DF4"/>
    <w:rsid w:val="009F2A95"/>
    <w:rsid w:val="009F3CF6"/>
    <w:rsid w:val="009F4875"/>
    <w:rsid w:val="009F4A6B"/>
    <w:rsid w:val="009F67F9"/>
    <w:rsid w:val="009F7A98"/>
    <w:rsid w:val="00A0170D"/>
    <w:rsid w:val="00A01930"/>
    <w:rsid w:val="00A03581"/>
    <w:rsid w:val="00A03BFB"/>
    <w:rsid w:val="00A0671A"/>
    <w:rsid w:val="00A07509"/>
    <w:rsid w:val="00A10882"/>
    <w:rsid w:val="00A1268B"/>
    <w:rsid w:val="00A13D85"/>
    <w:rsid w:val="00A15BAB"/>
    <w:rsid w:val="00A15BAC"/>
    <w:rsid w:val="00A16B4B"/>
    <w:rsid w:val="00A172DC"/>
    <w:rsid w:val="00A17818"/>
    <w:rsid w:val="00A17A2A"/>
    <w:rsid w:val="00A20B59"/>
    <w:rsid w:val="00A23142"/>
    <w:rsid w:val="00A23D76"/>
    <w:rsid w:val="00A24430"/>
    <w:rsid w:val="00A24B2C"/>
    <w:rsid w:val="00A259E1"/>
    <w:rsid w:val="00A30717"/>
    <w:rsid w:val="00A3141E"/>
    <w:rsid w:val="00A31C1F"/>
    <w:rsid w:val="00A3291E"/>
    <w:rsid w:val="00A32BA8"/>
    <w:rsid w:val="00A34022"/>
    <w:rsid w:val="00A34661"/>
    <w:rsid w:val="00A351CA"/>
    <w:rsid w:val="00A3764E"/>
    <w:rsid w:val="00A37D51"/>
    <w:rsid w:val="00A40B86"/>
    <w:rsid w:val="00A42327"/>
    <w:rsid w:val="00A43734"/>
    <w:rsid w:val="00A45461"/>
    <w:rsid w:val="00A46276"/>
    <w:rsid w:val="00A53553"/>
    <w:rsid w:val="00A54A57"/>
    <w:rsid w:val="00A552FD"/>
    <w:rsid w:val="00A56469"/>
    <w:rsid w:val="00A604D5"/>
    <w:rsid w:val="00A605DC"/>
    <w:rsid w:val="00A60D69"/>
    <w:rsid w:val="00A6288F"/>
    <w:rsid w:val="00A62AB1"/>
    <w:rsid w:val="00A63336"/>
    <w:rsid w:val="00A63487"/>
    <w:rsid w:val="00A63B6D"/>
    <w:rsid w:val="00A6502C"/>
    <w:rsid w:val="00A70746"/>
    <w:rsid w:val="00A7186E"/>
    <w:rsid w:val="00A71B54"/>
    <w:rsid w:val="00A75636"/>
    <w:rsid w:val="00A76A3F"/>
    <w:rsid w:val="00A77810"/>
    <w:rsid w:val="00A779BD"/>
    <w:rsid w:val="00A80AE9"/>
    <w:rsid w:val="00A80C6E"/>
    <w:rsid w:val="00A81117"/>
    <w:rsid w:val="00A81AF5"/>
    <w:rsid w:val="00A81E68"/>
    <w:rsid w:val="00A834A2"/>
    <w:rsid w:val="00A87B94"/>
    <w:rsid w:val="00A93085"/>
    <w:rsid w:val="00A9414D"/>
    <w:rsid w:val="00A94ABD"/>
    <w:rsid w:val="00A954D6"/>
    <w:rsid w:val="00A9574A"/>
    <w:rsid w:val="00A966E6"/>
    <w:rsid w:val="00AA15B9"/>
    <w:rsid w:val="00AA20C0"/>
    <w:rsid w:val="00AA2647"/>
    <w:rsid w:val="00AA2951"/>
    <w:rsid w:val="00AA5FA6"/>
    <w:rsid w:val="00AA60FC"/>
    <w:rsid w:val="00AA6FD6"/>
    <w:rsid w:val="00AB1D8A"/>
    <w:rsid w:val="00AB201B"/>
    <w:rsid w:val="00AB2B6E"/>
    <w:rsid w:val="00AB31CE"/>
    <w:rsid w:val="00AB41C4"/>
    <w:rsid w:val="00AB41FC"/>
    <w:rsid w:val="00AB540A"/>
    <w:rsid w:val="00AB6098"/>
    <w:rsid w:val="00AC1659"/>
    <w:rsid w:val="00AC2A61"/>
    <w:rsid w:val="00AC2F5A"/>
    <w:rsid w:val="00AC45FF"/>
    <w:rsid w:val="00AC4E96"/>
    <w:rsid w:val="00AC559B"/>
    <w:rsid w:val="00AC5F68"/>
    <w:rsid w:val="00AC7140"/>
    <w:rsid w:val="00AC79AB"/>
    <w:rsid w:val="00AD037E"/>
    <w:rsid w:val="00AD048C"/>
    <w:rsid w:val="00AD0744"/>
    <w:rsid w:val="00AD116A"/>
    <w:rsid w:val="00AD2636"/>
    <w:rsid w:val="00AD2847"/>
    <w:rsid w:val="00AD2B4A"/>
    <w:rsid w:val="00AD3300"/>
    <w:rsid w:val="00AD3787"/>
    <w:rsid w:val="00AD5064"/>
    <w:rsid w:val="00AD5B4A"/>
    <w:rsid w:val="00AD6A26"/>
    <w:rsid w:val="00AD7983"/>
    <w:rsid w:val="00AE0C5A"/>
    <w:rsid w:val="00AE10ED"/>
    <w:rsid w:val="00AE11E5"/>
    <w:rsid w:val="00AE191C"/>
    <w:rsid w:val="00AE2B73"/>
    <w:rsid w:val="00AE467B"/>
    <w:rsid w:val="00AE7D09"/>
    <w:rsid w:val="00AF1AA3"/>
    <w:rsid w:val="00AF23ED"/>
    <w:rsid w:val="00AF559A"/>
    <w:rsid w:val="00AF629D"/>
    <w:rsid w:val="00B0006C"/>
    <w:rsid w:val="00B0064F"/>
    <w:rsid w:val="00B006F3"/>
    <w:rsid w:val="00B01D27"/>
    <w:rsid w:val="00B026F7"/>
    <w:rsid w:val="00B0301D"/>
    <w:rsid w:val="00B0512F"/>
    <w:rsid w:val="00B1039F"/>
    <w:rsid w:val="00B11ADD"/>
    <w:rsid w:val="00B12938"/>
    <w:rsid w:val="00B13F42"/>
    <w:rsid w:val="00B1439B"/>
    <w:rsid w:val="00B15060"/>
    <w:rsid w:val="00B17E41"/>
    <w:rsid w:val="00B2055E"/>
    <w:rsid w:val="00B219A9"/>
    <w:rsid w:val="00B24644"/>
    <w:rsid w:val="00B2503A"/>
    <w:rsid w:val="00B25AB2"/>
    <w:rsid w:val="00B261A9"/>
    <w:rsid w:val="00B27902"/>
    <w:rsid w:val="00B30960"/>
    <w:rsid w:val="00B30F64"/>
    <w:rsid w:val="00B315F9"/>
    <w:rsid w:val="00B443CA"/>
    <w:rsid w:val="00B458D5"/>
    <w:rsid w:val="00B500FD"/>
    <w:rsid w:val="00B552AE"/>
    <w:rsid w:val="00B55889"/>
    <w:rsid w:val="00B574C7"/>
    <w:rsid w:val="00B576D7"/>
    <w:rsid w:val="00B60476"/>
    <w:rsid w:val="00B628F7"/>
    <w:rsid w:val="00B63F27"/>
    <w:rsid w:val="00B64C82"/>
    <w:rsid w:val="00B64D9B"/>
    <w:rsid w:val="00B667F8"/>
    <w:rsid w:val="00B66D49"/>
    <w:rsid w:val="00B7022B"/>
    <w:rsid w:val="00B717C9"/>
    <w:rsid w:val="00B73529"/>
    <w:rsid w:val="00B74827"/>
    <w:rsid w:val="00B74E29"/>
    <w:rsid w:val="00B80B0B"/>
    <w:rsid w:val="00B81334"/>
    <w:rsid w:val="00B83228"/>
    <w:rsid w:val="00B9003C"/>
    <w:rsid w:val="00B910FE"/>
    <w:rsid w:val="00B93D51"/>
    <w:rsid w:val="00B93DE4"/>
    <w:rsid w:val="00B95464"/>
    <w:rsid w:val="00B9557B"/>
    <w:rsid w:val="00B957A7"/>
    <w:rsid w:val="00B97095"/>
    <w:rsid w:val="00B971A6"/>
    <w:rsid w:val="00B97884"/>
    <w:rsid w:val="00BA23C8"/>
    <w:rsid w:val="00BA2DBC"/>
    <w:rsid w:val="00BA3288"/>
    <w:rsid w:val="00BA4E9E"/>
    <w:rsid w:val="00BA5AFD"/>
    <w:rsid w:val="00BB00CC"/>
    <w:rsid w:val="00BB026A"/>
    <w:rsid w:val="00BB40C2"/>
    <w:rsid w:val="00BB68B8"/>
    <w:rsid w:val="00BB7CAA"/>
    <w:rsid w:val="00BB7FB7"/>
    <w:rsid w:val="00BC13A4"/>
    <w:rsid w:val="00BC1884"/>
    <w:rsid w:val="00BC1E90"/>
    <w:rsid w:val="00BC2494"/>
    <w:rsid w:val="00BC38D7"/>
    <w:rsid w:val="00BC43FA"/>
    <w:rsid w:val="00BC46BB"/>
    <w:rsid w:val="00BC4C2F"/>
    <w:rsid w:val="00BC5348"/>
    <w:rsid w:val="00BC67F3"/>
    <w:rsid w:val="00BC6DFC"/>
    <w:rsid w:val="00BC735D"/>
    <w:rsid w:val="00BC7A9E"/>
    <w:rsid w:val="00BC7E4C"/>
    <w:rsid w:val="00BD0402"/>
    <w:rsid w:val="00BD0CFB"/>
    <w:rsid w:val="00BD1EC3"/>
    <w:rsid w:val="00BD3635"/>
    <w:rsid w:val="00BD6068"/>
    <w:rsid w:val="00BD60F7"/>
    <w:rsid w:val="00BE0258"/>
    <w:rsid w:val="00BE0755"/>
    <w:rsid w:val="00BE0C19"/>
    <w:rsid w:val="00BE0C27"/>
    <w:rsid w:val="00BE1121"/>
    <w:rsid w:val="00BE1454"/>
    <w:rsid w:val="00BE2DD1"/>
    <w:rsid w:val="00BE3370"/>
    <w:rsid w:val="00BE33AB"/>
    <w:rsid w:val="00BE3B03"/>
    <w:rsid w:val="00BE5789"/>
    <w:rsid w:val="00BE5D0B"/>
    <w:rsid w:val="00BE6F14"/>
    <w:rsid w:val="00BF01A3"/>
    <w:rsid w:val="00BF1364"/>
    <w:rsid w:val="00BF1553"/>
    <w:rsid w:val="00BF27B1"/>
    <w:rsid w:val="00BF3C00"/>
    <w:rsid w:val="00BF4C79"/>
    <w:rsid w:val="00BF5972"/>
    <w:rsid w:val="00BF6A95"/>
    <w:rsid w:val="00C0069E"/>
    <w:rsid w:val="00C013C9"/>
    <w:rsid w:val="00C03435"/>
    <w:rsid w:val="00C04CD7"/>
    <w:rsid w:val="00C05DDC"/>
    <w:rsid w:val="00C06BDD"/>
    <w:rsid w:val="00C1048E"/>
    <w:rsid w:val="00C104F4"/>
    <w:rsid w:val="00C117AB"/>
    <w:rsid w:val="00C14005"/>
    <w:rsid w:val="00C17387"/>
    <w:rsid w:val="00C17939"/>
    <w:rsid w:val="00C17A30"/>
    <w:rsid w:val="00C21B87"/>
    <w:rsid w:val="00C2297A"/>
    <w:rsid w:val="00C245AF"/>
    <w:rsid w:val="00C24F3A"/>
    <w:rsid w:val="00C25CA3"/>
    <w:rsid w:val="00C26044"/>
    <w:rsid w:val="00C269AC"/>
    <w:rsid w:val="00C27B24"/>
    <w:rsid w:val="00C3187C"/>
    <w:rsid w:val="00C31DD0"/>
    <w:rsid w:val="00C32517"/>
    <w:rsid w:val="00C32F98"/>
    <w:rsid w:val="00C33A7F"/>
    <w:rsid w:val="00C35740"/>
    <w:rsid w:val="00C375D3"/>
    <w:rsid w:val="00C42284"/>
    <w:rsid w:val="00C44150"/>
    <w:rsid w:val="00C47A2A"/>
    <w:rsid w:val="00C5035D"/>
    <w:rsid w:val="00C53EDA"/>
    <w:rsid w:val="00C5448D"/>
    <w:rsid w:val="00C54883"/>
    <w:rsid w:val="00C559EA"/>
    <w:rsid w:val="00C55C2D"/>
    <w:rsid w:val="00C56559"/>
    <w:rsid w:val="00C5658D"/>
    <w:rsid w:val="00C6045C"/>
    <w:rsid w:val="00C608B1"/>
    <w:rsid w:val="00C620F7"/>
    <w:rsid w:val="00C62443"/>
    <w:rsid w:val="00C62B37"/>
    <w:rsid w:val="00C62DF0"/>
    <w:rsid w:val="00C62FAC"/>
    <w:rsid w:val="00C63224"/>
    <w:rsid w:val="00C63E80"/>
    <w:rsid w:val="00C641C2"/>
    <w:rsid w:val="00C67C6B"/>
    <w:rsid w:val="00C708AD"/>
    <w:rsid w:val="00C71959"/>
    <w:rsid w:val="00C719CE"/>
    <w:rsid w:val="00C74002"/>
    <w:rsid w:val="00C74959"/>
    <w:rsid w:val="00C760D3"/>
    <w:rsid w:val="00C762D1"/>
    <w:rsid w:val="00C770AB"/>
    <w:rsid w:val="00C772E7"/>
    <w:rsid w:val="00C82DFC"/>
    <w:rsid w:val="00C83027"/>
    <w:rsid w:val="00C838D3"/>
    <w:rsid w:val="00C84377"/>
    <w:rsid w:val="00C855CB"/>
    <w:rsid w:val="00C85CA8"/>
    <w:rsid w:val="00C86A7F"/>
    <w:rsid w:val="00C92313"/>
    <w:rsid w:val="00C94F23"/>
    <w:rsid w:val="00C96E5C"/>
    <w:rsid w:val="00C96F4C"/>
    <w:rsid w:val="00CA0464"/>
    <w:rsid w:val="00CA0C05"/>
    <w:rsid w:val="00CA14AF"/>
    <w:rsid w:val="00CA25D2"/>
    <w:rsid w:val="00CA3AED"/>
    <w:rsid w:val="00CA4C6A"/>
    <w:rsid w:val="00CA52C2"/>
    <w:rsid w:val="00CA549C"/>
    <w:rsid w:val="00CA7630"/>
    <w:rsid w:val="00CB09E3"/>
    <w:rsid w:val="00CB25CD"/>
    <w:rsid w:val="00CB49DE"/>
    <w:rsid w:val="00CB6CE3"/>
    <w:rsid w:val="00CB7A34"/>
    <w:rsid w:val="00CC0B30"/>
    <w:rsid w:val="00CC1892"/>
    <w:rsid w:val="00CC3BC6"/>
    <w:rsid w:val="00CC4202"/>
    <w:rsid w:val="00CC452B"/>
    <w:rsid w:val="00CD2019"/>
    <w:rsid w:val="00CD2343"/>
    <w:rsid w:val="00CD3414"/>
    <w:rsid w:val="00CD35B7"/>
    <w:rsid w:val="00CD4C15"/>
    <w:rsid w:val="00CD770E"/>
    <w:rsid w:val="00CD7C51"/>
    <w:rsid w:val="00CD7FD7"/>
    <w:rsid w:val="00CE0AF0"/>
    <w:rsid w:val="00CE1A84"/>
    <w:rsid w:val="00CE1E41"/>
    <w:rsid w:val="00CE24B1"/>
    <w:rsid w:val="00CE4E20"/>
    <w:rsid w:val="00CE678D"/>
    <w:rsid w:val="00CE6E50"/>
    <w:rsid w:val="00CE7BED"/>
    <w:rsid w:val="00CF0070"/>
    <w:rsid w:val="00CF091E"/>
    <w:rsid w:val="00CF09C1"/>
    <w:rsid w:val="00CF10A5"/>
    <w:rsid w:val="00CF1C44"/>
    <w:rsid w:val="00CF2ACD"/>
    <w:rsid w:val="00CF3D3A"/>
    <w:rsid w:val="00CF4511"/>
    <w:rsid w:val="00CF65CA"/>
    <w:rsid w:val="00CF6C73"/>
    <w:rsid w:val="00D00772"/>
    <w:rsid w:val="00D0192F"/>
    <w:rsid w:val="00D020D0"/>
    <w:rsid w:val="00D02843"/>
    <w:rsid w:val="00D02B1E"/>
    <w:rsid w:val="00D03177"/>
    <w:rsid w:val="00D03220"/>
    <w:rsid w:val="00D04267"/>
    <w:rsid w:val="00D05FBD"/>
    <w:rsid w:val="00D06048"/>
    <w:rsid w:val="00D07C8D"/>
    <w:rsid w:val="00D10211"/>
    <w:rsid w:val="00D108F8"/>
    <w:rsid w:val="00D10A78"/>
    <w:rsid w:val="00D119D8"/>
    <w:rsid w:val="00D11F18"/>
    <w:rsid w:val="00D13D03"/>
    <w:rsid w:val="00D14869"/>
    <w:rsid w:val="00D17091"/>
    <w:rsid w:val="00D17D9D"/>
    <w:rsid w:val="00D20A99"/>
    <w:rsid w:val="00D213CA"/>
    <w:rsid w:val="00D2294F"/>
    <w:rsid w:val="00D22A68"/>
    <w:rsid w:val="00D23082"/>
    <w:rsid w:val="00D23C8A"/>
    <w:rsid w:val="00D241B9"/>
    <w:rsid w:val="00D2431E"/>
    <w:rsid w:val="00D2525E"/>
    <w:rsid w:val="00D2575F"/>
    <w:rsid w:val="00D26F6C"/>
    <w:rsid w:val="00D2755B"/>
    <w:rsid w:val="00D31205"/>
    <w:rsid w:val="00D3180A"/>
    <w:rsid w:val="00D319F2"/>
    <w:rsid w:val="00D32A1B"/>
    <w:rsid w:val="00D32D86"/>
    <w:rsid w:val="00D32DA1"/>
    <w:rsid w:val="00D33CAC"/>
    <w:rsid w:val="00D34785"/>
    <w:rsid w:val="00D35691"/>
    <w:rsid w:val="00D35748"/>
    <w:rsid w:val="00D374CD"/>
    <w:rsid w:val="00D400B1"/>
    <w:rsid w:val="00D4050F"/>
    <w:rsid w:val="00D410DB"/>
    <w:rsid w:val="00D418B3"/>
    <w:rsid w:val="00D42A92"/>
    <w:rsid w:val="00D4418B"/>
    <w:rsid w:val="00D45AF2"/>
    <w:rsid w:val="00D47BB2"/>
    <w:rsid w:val="00D47C8F"/>
    <w:rsid w:val="00D50F13"/>
    <w:rsid w:val="00D51994"/>
    <w:rsid w:val="00D52F34"/>
    <w:rsid w:val="00D54299"/>
    <w:rsid w:val="00D545C9"/>
    <w:rsid w:val="00D565F8"/>
    <w:rsid w:val="00D56645"/>
    <w:rsid w:val="00D57C5F"/>
    <w:rsid w:val="00D60AD6"/>
    <w:rsid w:val="00D61301"/>
    <w:rsid w:val="00D61374"/>
    <w:rsid w:val="00D617F3"/>
    <w:rsid w:val="00D63369"/>
    <w:rsid w:val="00D63836"/>
    <w:rsid w:val="00D6394E"/>
    <w:rsid w:val="00D65D98"/>
    <w:rsid w:val="00D669CC"/>
    <w:rsid w:val="00D67078"/>
    <w:rsid w:val="00D7030B"/>
    <w:rsid w:val="00D7346C"/>
    <w:rsid w:val="00D74A71"/>
    <w:rsid w:val="00D74DB2"/>
    <w:rsid w:val="00D7679D"/>
    <w:rsid w:val="00D77DB9"/>
    <w:rsid w:val="00D82E72"/>
    <w:rsid w:val="00D848B7"/>
    <w:rsid w:val="00D84DFA"/>
    <w:rsid w:val="00D86685"/>
    <w:rsid w:val="00D869A3"/>
    <w:rsid w:val="00D86F3D"/>
    <w:rsid w:val="00D87A06"/>
    <w:rsid w:val="00D87D03"/>
    <w:rsid w:val="00D91900"/>
    <w:rsid w:val="00D9204D"/>
    <w:rsid w:val="00D921E0"/>
    <w:rsid w:val="00D922E7"/>
    <w:rsid w:val="00D9278F"/>
    <w:rsid w:val="00D93302"/>
    <w:rsid w:val="00D9485A"/>
    <w:rsid w:val="00D94C0D"/>
    <w:rsid w:val="00D95A75"/>
    <w:rsid w:val="00D95B60"/>
    <w:rsid w:val="00D9628F"/>
    <w:rsid w:val="00D969F6"/>
    <w:rsid w:val="00D97545"/>
    <w:rsid w:val="00DA0415"/>
    <w:rsid w:val="00DA0C9D"/>
    <w:rsid w:val="00DA0DFD"/>
    <w:rsid w:val="00DA1D00"/>
    <w:rsid w:val="00DA2DD9"/>
    <w:rsid w:val="00DA7590"/>
    <w:rsid w:val="00DB2F3C"/>
    <w:rsid w:val="00DB3224"/>
    <w:rsid w:val="00DB7D29"/>
    <w:rsid w:val="00DC2031"/>
    <w:rsid w:val="00DC2162"/>
    <w:rsid w:val="00DC27FC"/>
    <w:rsid w:val="00DC36AF"/>
    <w:rsid w:val="00DC476D"/>
    <w:rsid w:val="00DC6501"/>
    <w:rsid w:val="00DC7B66"/>
    <w:rsid w:val="00DD0336"/>
    <w:rsid w:val="00DD106D"/>
    <w:rsid w:val="00DD1627"/>
    <w:rsid w:val="00DD2A49"/>
    <w:rsid w:val="00DD40BB"/>
    <w:rsid w:val="00DD6D1F"/>
    <w:rsid w:val="00DD6F55"/>
    <w:rsid w:val="00DE08CE"/>
    <w:rsid w:val="00DE29B9"/>
    <w:rsid w:val="00DE49F5"/>
    <w:rsid w:val="00DE538E"/>
    <w:rsid w:val="00DE559E"/>
    <w:rsid w:val="00DE5758"/>
    <w:rsid w:val="00DE5BBD"/>
    <w:rsid w:val="00DE5EE7"/>
    <w:rsid w:val="00DE60C3"/>
    <w:rsid w:val="00DE7D3D"/>
    <w:rsid w:val="00DF1CBF"/>
    <w:rsid w:val="00DF29AE"/>
    <w:rsid w:val="00DF3004"/>
    <w:rsid w:val="00DF38B8"/>
    <w:rsid w:val="00DF38F4"/>
    <w:rsid w:val="00DF523A"/>
    <w:rsid w:val="00DF6B14"/>
    <w:rsid w:val="00DF713C"/>
    <w:rsid w:val="00E00C31"/>
    <w:rsid w:val="00E025A3"/>
    <w:rsid w:val="00E02E2A"/>
    <w:rsid w:val="00E03253"/>
    <w:rsid w:val="00E03635"/>
    <w:rsid w:val="00E04C25"/>
    <w:rsid w:val="00E0709E"/>
    <w:rsid w:val="00E074EE"/>
    <w:rsid w:val="00E11DC0"/>
    <w:rsid w:val="00E12726"/>
    <w:rsid w:val="00E13171"/>
    <w:rsid w:val="00E13799"/>
    <w:rsid w:val="00E138D9"/>
    <w:rsid w:val="00E13C09"/>
    <w:rsid w:val="00E13ED5"/>
    <w:rsid w:val="00E15D2F"/>
    <w:rsid w:val="00E1681E"/>
    <w:rsid w:val="00E16983"/>
    <w:rsid w:val="00E16A03"/>
    <w:rsid w:val="00E179B6"/>
    <w:rsid w:val="00E17B78"/>
    <w:rsid w:val="00E20534"/>
    <w:rsid w:val="00E20BB0"/>
    <w:rsid w:val="00E2180F"/>
    <w:rsid w:val="00E22A5D"/>
    <w:rsid w:val="00E24182"/>
    <w:rsid w:val="00E330ED"/>
    <w:rsid w:val="00E35013"/>
    <w:rsid w:val="00E4035E"/>
    <w:rsid w:val="00E40462"/>
    <w:rsid w:val="00E40626"/>
    <w:rsid w:val="00E409B7"/>
    <w:rsid w:val="00E410A4"/>
    <w:rsid w:val="00E43B3C"/>
    <w:rsid w:val="00E4488A"/>
    <w:rsid w:val="00E4513A"/>
    <w:rsid w:val="00E46090"/>
    <w:rsid w:val="00E46F33"/>
    <w:rsid w:val="00E47C28"/>
    <w:rsid w:val="00E47E46"/>
    <w:rsid w:val="00E47FC7"/>
    <w:rsid w:val="00E5022B"/>
    <w:rsid w:val="00E50478"/>
    <w:rsid w:val="00E507B4"/>
    <w:rsid w:val="00E517C2"/>
    <w:rsid w:val="00E52530"/>
    <w:rsid w:val="00E535AC"/>
    <w:rsid w:val="00E53774"/>
    <w:rsid w:val="00E55170"/>
    <w:rsid w:val="00E56018"/>
    <w:rsid w:val="00E56E44"/>
    <w:rsid w:val="00E57166"/>
    <w:rsid w:val="00E57533"/>
    <w:rsid w:val="00E60846"/>
    <w:rsid w:val="00E627A8"/>
    <w:rsid w:val="00E63179"/>
    <w:rsid w:val="00E64EFB"/>
    <w:rsid w:val="00E677A1"/>
    <w:rsid w:val="00E679F7"/>
    <w:rsid w:val="00E706F0"/>
    <w:rsid w:val="00E715B2"/>
    <w:rsid w:val="00E74B68"/>
    <w:rsid w:val="00E74C60"/>
    <w:rsid w:val="00E756E9"/>
    <w:rsid w:val="00E778E0"/>
    <w:rsid w:val="00E805C8"/>
    <w:rsid w:val="00E8072B"/>
    <w:rsid w:val="00E819D0"/>
    <w:rsid w:val="00E82ED0"/>
    <w:rsid w:val="00E86E92"/>
    <w:rsid w:val="00E907F2"/>
    <w:rsid w:val="00E92F08"/>
    <w:rsid w:val="00E933FC"/>
    <w:rsid w:val="00E94A83"/>
    <w:rsid w:val="00E9573E"/>
    <w:rsid w:val="00E96834"/>
    <w:rsid w:val="00E976FD"/>
    <w:rsid w:val="00EA03EB"/>
    <w:rsid w:val="00EA1396"/>
    <w:rsid w:val="00EA3105"/>
    <w:rsid w:val="00EA60CD"/>
    <w:rsid w:val="00EA69A1"/>
    <w:rsid w:val="00EA6EE0"/>
    <w:rsid w:val="00EA7F69"/>
    <w:rsid w:val="00EB1027"/>
    <w:rsid w:val="00EB1B37"/>
    <w:rsid w:val="00EB30F6"/>
    <w:rsid w:val="00EB4CD3"/>
    <w:rsid w:val="00EB4D43"/>
    <w:rsid w:val="00EB4FF0"/>
    <w:rsid w:val="00EB5253"/>
    <w:rsid w:val="00EB532E"/>
    <w:rsid w:val="00EC1BF8"/>
    <w:rsid w:val="00EC3564"/>
    <w:rsid w:val="00EC4143"/>
    <w:rsid w:val="00EC6C16"/>
    <w:rsid w:val="00EC6F34"/>
    <w:rsid w:val="00ED05B3"/>
    <w:rsid w:val="00ED0943"/>
    <w:rsid w:val="00ED1CB8"/>
    <w:rsid w:val="00ED4D48"/>
    <w:rsid w:val="00ED5814"/>
    <w:rsid w:val="00ED6A99"/>
    <w:rsid w:val="00ED6C10"/>
    <w:rsid w:val="00EE013B"/>
    <w:rsid w:val="00EE04AC"/>
    <w:rsid w:val="00EE07E5"/>
    <w:rsid w:val="00EE0AF3"/>
    <w:rsid w:val="00EE221F"/>
    <w:rsid w:val="00EE2545"/>
    <w:rsid w:val="00EE2604"/>
    <w:rsid w:val="00EE3333"/>
    <w:rsid w:val="00EE3580"/>
    <w:rsid w:val="00EE65EC"/>
    <w:rsid w:val="00EF1A6C"/>
    <w:rsid w:val="00EF4C46"/>
    <w:rsid w:val="00EF5431"/>
    <w:rsid w:val="00EF5B22"/>
    <w:rsid w:val="00EF6C19"/>
    <w:rsid w:val="00F0151B"/>
    <w:rsid w:val="00F02C3A"/>
    <w:rsid w:val="00F059FC"/>
    <w:rsid w:val="00F06048"/>
    <w:rsid w:val="00F06674"/>
    <w:rsid w:val="00F07198"/>
    <w:rsid w:val="00F1047B"/>
    <w:rsid w:val="00F1224A"/>
    <w:rsid w:val="00F142C6"/>
    <w:rsid w:val="00F1504F"/>
    <w:rsid w:val="00F178FB"/>
    <w:rsid w:val="00F20663"/>
    <w:rsid w:val="00F2098A"/>
    <w:rsid w:val="00F22079"/>
    <w:rsid w:val="00F22CB7"/>
    <w:rsid w:val="00F23911"/>
    <w:rsid w:val="00F246FA"/>
    <w:rsid w:val="00F24FB8"/>
    <w:rsid w:val="00F25739"/>
    <w:rsid w:val="00F2677B"/>
    <w:rsid w:val="00F273A4"/>
    <w:rsid w:val="00F2760B"/>
    <w:rsid w:val="00F32B2E"/>
    <w:rsid w:val="00F35C3E"/>
    <w:rsid w:val="00F3635F"/>
    <w:rsid w:val="00F3682F"/>
    <w:rsid w:val="00F36C3C"/>
    <w:rsid w:val="00F371E0"/>
    <w:rsid w:val="00F42738"/>
    <w:rsid w:val="00F432BC"/>
    <w:rsid w:val="00F43409"/>
    <w:rsid w:val="00F4402C"/>
    <w:rsid w:val="00F46B0D"/>
    <w:rsid w:val="00F47835"/>
    <w:rsid w:val="00F5049A"/>
    <w:rsid w:val="00F505D4"/>
    <w:rsid w:val="00F5218A"/>
    <w:rsid w:val="00F53141"/>
    <w:rsid w:val="00F53B27"/>
    <w:rsid w:val="00F54C96"/>
    <w:rsid w:val="00F55A86"/>
    <w:rsid w:val="00F55AA0"/>
    <w:rsid w:val="00F575FA"/>
    <w:rsid w:val="00F60E76"/>
    <w:rsid w:val="00F62044"/>
    <w:rsid w:val="00F62C7A"/>
    <w:rsid w:val="00F64770"/>
    <w:rsid w:val="00F65467"/>
    <w:rsid w:val="00F65C74"/>
    <w:rsid w:val="00F67B07"/>
    <w:rsid w:val="00F70D46"/>
    <w:rsid w:val="00F74442"/>
    <w:rsid w:val="00F7639F"/>
    <w:rsid w:val="00F765A1"/>
    <w:rsid w:val="00F80625"/>
    <w:rsid w:val="00F8101F"/>
    <w:rsid w:val="00F815BE"/>
    <w:rsid w:val="00F8192A"/>
    <w:rsid w:val="00F831D2"/>
    <w:rsid w:val="00F84224"/>
    <w:rsid w:val="00F85489"/>
    <w:rsid w:val="00F87277"/>
    <w:rsid w:val="00F9228A"/>
    <w:rsid w:val="00F939FC"/>
    <w:rsid w:val="00F958ED"/>
    <w:rsid w:val="00F968B4"/>
    <w:rsid w:val="00F96CB5"/>
    <w:rsid w:val="00FA1BB9"/>
    <w:rsid w:val="00FA2346"/>
    <w:rsid w:val="00FA5020"/>
    <w:rsid w:val="00FA567C"/>
    <w:rsid w:val="00FA58D0"/>
    <w:rsid w:val="00FA65D2"/>
    <w:rsid w:val="00FA78F7"/>
    <w:rsid w:val="00FB0058"/>
    <w:rsid w:val="00FB0124"/>
    <w:rsid w:val="00FB0C00"/>
    <w:rsid w:val="00FB1633"/>
    <w:rsid w:val="00FB247B"/>
    <w:rsid w:val="00FB47F9"/>
    <w:rsid w:val="00FB59A3"/>
    <w:rsid w:val="00FB61A1"/>
    <w:rsid w:val="00FB742D"/>
    <w:rsid w:val="00FC0BAC"/>
    <w:rsid w:val="00FC174A"/>
    <w:rsid w:val="00FC1CDC"/>
    <w:rsid w:val="00FC21F6"/>
    <w:rsid w:val="00FC3072"/>
    <w:rsid w:val="00FC4039"/>
    <w:rsid w:val="00FC5065"/>
    <w:rsid w:val="00FC6CF8"/>
    <w:rsid w:val="00FD6AD3"/>
    <w:rsid w:val="00FE17CA"/>
    <w:rsid w:val="00FE19C7"/>
    <w:rsid w:val="00FE2468"/>
    <w:rsid w:val="00FE43FA"/>
    <w:rsid w:val="00FE4447"/>
    <w:rsid w:val="00FE75AA"/>
    <w:rsid w:val="00FF0BA8"/>
    <w:rsid w:val="00FF3491"/>
    <w:rsid w:val="00FF4425"/>
    <w:rsid w:val="00FF4AF0"/>
    <w:rsid w:val="00FF61D1"/>
    <w:rsid w:val="00FF6577"/>
    <w:rsid w:val="00FF6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9BF4EC"/>
  <w15:docId w15:val="{1415794C-5F9C-461B-8B0D-B9D5B631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23"/>
    <w:pPr>
      <w:spacing w:after="220"/>
    </w:pPr>
    <w:rPr>
      <w:sz w:val="22"/>
      <w:szCs w:val="24"/>
      <w:lang w:eastAsia="en-US"/>
    </w:rPr>
  </w:style>
  <w:style w:type="paragraph" w:styleId="Heading1">
    <w:name w:val="heading 1"/>
    <w:next w:val="Normal"/>
    <w:qFormat/>
    <w:rsid w:val="00665923"/>
    <w:pPr>
      <w:keepNext/>
      <w:numPr>
        <w:numId w:val="9"/>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665923"/>
    <w:pPr>
      <w:keepNext/>
      <w:numPr>
        <w:ilvl w:val="1"/>
        <w:numId w:val="9"/>
      </w:numPr>
      <w:spacing w:after="220"/>
      <w:outlineLvl w:val="1"/>
    </w:pPr>
    <w:rPr>
      <w:rFonts w:ascii="Arial" w:hAnsi="Arial"/>
      <w:b/>
      <w:bCs/>
      <w:iCs/>
      <w:sz w:val="24"/>
      <w:szCs w:val="28"/>
      <w:lang w:eastAsia="en-US"/>
    </w:rPr>
  </w:style>
  <w:style w:type="paragraph" w:styleId="Heading3">
    <w:name w:val="heading 3"/>
    <w:basedOn w:val="Normal"/>
    <w:link w:val="Heading3Char"/>
    <w:qFormat/>
    <w:rsid w:val="00665923"/>
    <w:pPr>
      <w:numPr>
        <w:ilvl w:val="2"/>
        <w:numId w:val="9"/>
      </w:numPr>
      <w:outlineLvl w:val="2"/>
    </w:pPr>
    <w:rPr>
      <w:rFonts w:cs="Arial"/>
      <w:bCs/>
      <w:szCs w:val="26"/>
    </w:rPr>
  </w:style>
  <w:style w:type="paragraph" w:styleId="Heading4">
    <w:name w:val="heading 4"/>
    <w:basedOn w:val="Normal"/>
    <w:qFormat/>
    <w:rsid w:val="00665923"/>
    <w:pPr>
      <w:numPr>
        <w:ilvl w:val="3"/>
        <w:numId w:val="9"/>
      </w:numPr>
      <w:outlineLvl w:val="3"/>
    </w:pPr>
    <w:rPr>
      <w:bCs/>
      <w:szCs w:val="28"/>
    </w:rPr>
  </w:style>
  <w:style w:type="paragraph" w:styleId="Heading5">
    <w:name w:val="heading 5"/>
    <w:basedOn w:val="Normal"/>
    <w:qFormat/>
    <w:rsid w:val="00665923"/>
    <w:pPr>
      <w:numPr>
        <w:ilvl w:val="4"/>
        <w:numId w:val="9"/>
      </w:numPr>
      <w:outlineLvl w:val="4"/>
    </w:pPr>
    <w:rPr>
      <w:bCs/>
      <w:iCs/>
      <w:szCs w:val="26"/>
    </w:rPr>
  </w:style>
  <w:style w:type="paragraph" w:styleId="Heading6">
    <w:name w:val="heading 6"/>
    <w:basedOn w:val="Normal"/>
    <w:qFormat/>
    <w:rsid w:val="00665923"/>
    <w:pPr>
      <w:numPr>
        <w:ilvl w:val="5"/>
        <w:numId w:val="9"/>
      </w:numPr>
      <w:outlineLvl w:val="5"/>
    </w:pPr>
    <w:rPr>
      <w:bCs/>
      <w:szCs w:val="22"/>
    </w:rPr>
  </w:style>
  <w:style w:type="paragraph" w:styleId="Heading7">
    <w:name w:val="heading 7"/>
    <w:basedOn w:val="Normal"/>
    <w:qFormat/>
    <w:rsid w:val="00665923"/>
    <w:pPr>
      <w:numPr>
        <w:ilvl w:val="6"/>
        <w:numId w:val="9"/>
      </w:numPr>
      <w:outlineLvl w:val="6"/>
    </w:pPr>
  </w:style>
  <w:style w:type="paragraph" w:styleId="Heading8">
    <w:name w:val="heading 8"/>
    <w:basedOn w:val="Normal"/>
    <w:qFormat/>
    <w:rsid w:val="00665923"/>
    <w:pPr>
      <w:numPr>
        <w:ilvl w:val="7"/>
        <w:numId w:val="9"/>
      </w:numPr>
      <w:outlineLvl w:val="7"/>
    </w:pPr>
    <w:rPr>
      <w:iCs/>
    </w:rPr>
  </w:style>
  <w:style w:type="paragraph" w:styleId="Heading9">
    <w:name w:val="heading 9"/>
    <w:basedOn w:val="Normal"/>
    <w:next w:val="Normal"/>
    <w:qFormat/>
    <w:rsid w:val="00665923"/>
    <w:pPr>
      <w:keepNext/>
      <w:numPr>
        <w:ilvl w:val="8"/>
        <w:numId w:val="9"/>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rsid w:val="00665923"/>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EC6F34"/>
    <w:pPr>
      <w:pageBreakBefore/>
      <w:numPr>
        <w:numId w:val="1"/>
      </w:numPr>
      <w:ind w:left="720" w:hanging="360"/>
    </w:pPr>
    <w:rPr>
      <w:rFonts w:ascii="Arial" w:hAnsi="Arial"/>
      <w:b/>
      <w:sz w:val="24"/>
      <w:szCs w:val="22"/>
    </w:rPr>
  </w:style>
  <w:style w:type="paragraph" w:customStyle="1" w:styleId="IndentParaLevel1">
    <w:name w:val="IndentParaLevel1"/>
    <w:basedOn w:val="Normal"/>
    <w:rsid w:val="00A20B59"/>
    <w:pPr>
      <w:ind w:left="964"/>
    </w:pPr>
  </w:style>
  <w:style w:type="paragraph" w:customStyle="1" w:styleId="Commentary">
    <w:name w:val="Commentary"/>
    <w:basedOn w:val="IndentParaLevel1"/>
    <w:rsid w:val="00A81117"/>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6E2784"/>
    <w:pPr>
      <w:numPr>
        <w:numId w:val="2"/>
      </w:numPr>
      <w:outlineLvl w:val="0"/>
    </w:pPr>
  </w:style>
  <w:style w:type="paragraph" w:customStyle="1" w:styleId="CUNumber2">
    <w:name w:val="CU_Number2"/>
    <w:basedOn w:val="Normal"/>
    <w:rsid w:val="006E2784"/>
    <w:pPr>
      <w:numPr>
        <w:ilvl w:val="1"/>
        <w:numId w:val="2"/>
      </w:numPr>
      <w:outlineLvl w:val="1"/>
    </w:pPr>
  </w:style>
  <w:style w:type="paragraph" w:customStyle="1" w:styleId="CUNumber3">
    <w:name w:val="CU_Number3"/>
    <w:basedOn w:val="Normal"/>
    <w:rsid w:val="006E2784"/>
    <w:pPr>
      <w:numPr>
        <w:ilvl w:val="2"/>
        <w:numId w:val="2"/>
      </w:numPr>
      <w:outlineLvl w:val="2"/>
    </w:pPr>
  </w:style>
  <w:style w:type="paragraph" w:customStyle="1" w:styleId="CUNumber4">
    <w:name w:val="CU_Number4"/>
    <w:basedOn w:val="Normal"/>
    <w:rsid w:val="006E2784"/>
    <w:pPr>
      <w:numPr>
        <w:ilvl w:val="3"/>
        <w:numId w:val="2"/>
      </w:numPr>
      <w:outlineLvl w:val="3"/>
    </w:pPr>
  </w:style>
  <w:style w:type="paragraph" w:customStyle="1" w:styleId="CUNumber5">
    <w:name w:val="CU_Number5"/>
    <w:basedOn w:val="Normal"/>
    <w:rsid w:val="006E2784"/>
    <w:pPr>
      <w:numPr>
        <w:ilvl w:val="4"/>
        <w:numId w:val="2"/>
      </w:numPr>
      <w:outlineLvl w:val="4"/>
    </w:pPr>
  </w:style>
  <w:style w:type="paragraph" w:customStyle="1" w:styleId="CUNumber6">
    <w:name w:val="CU_Number6"/>
    <w:basedOn w:val="Normal"/>
    <w:rsid w:val="006E2784"/>
    <w:pPr>
      <w:numPr>
        <w:ilvl w:val="5"/>
        <w:numId w:val="2"/>
      </w:numPr>
      <w:outlineLvl w:val="5"/>
    </w:pPr>
  </w:style>
  <w:style w:type="paragraph" w:customStyle="1" w:styleId="CUNumber7">
    <w:name w:val="CU_Number7"/>
    <w:basedOn w:val="Normal"/>
    <w:rsid w:val="006E2784"/>
    <w:pPr>
      <w:numPr>
        <w:ilvl w:val="6"/>
        <w:numId w:val="2"/>
      </w:numPr>
      <w:outlineLvl w:val="6"/>
    </w:pPr>
  </w:style>
  <w:style w:type="paragraph" w:customStyle="1" w:styleId="CUNumber8">
    <w:name w:val="CU_Number8"/>
    <w:basedOn w:val="Normal"/>
    <w:rsid w:val="006E2784"/>
    <w:pPr>
      <w:numPr>
        <w:ilvl w:val="7"/>
        <w:numId w:val="2"/>
      </w:numPr>
      <w:outlineLvl w:val="7"/>
    </w:pPr>
  </w:style>
  <w:style w:type="paragraph" w:customStyle="1" w:styleId="Definition">
    <w:name w:val="Definition"/>
    <w:basedOn w:val="Normal"/>
    <w:rsid w:val="00665923"/>
    <w:rPr>
      <w:szCs w:val="22"/>
    </w:rPr>
  </w:style>
  <w:style w:type="paragraph" w:customStyle="1" w:styleId="DefinitionNum2">
    <w:name w:val="DefinitionNum2"/>
    <w:basedOn w:val="Normal"/>
    <w:rsid w:val="00665923"/>
    <w:rPr>
      <w:color w:val="000000"/>
    </w:rPr>
  </w:style>
  <w:style w:type="paragraph" w:customStyle="1" w:styleId="DefinitionNum3">
    <w:name w:val="DefinitionNum3"/>
    <w:basedOn w:val="Normal"/>
    <w:rsid w:val="00665923"/>
    <w:pPr>
      <w:outlineLvl w:val="2"/>
    </w:pPr>
    <w:rPr>
      <w:color w:val="000000"/>
      <w:szCs w:val="22"/>
    </w:rPr>
  </w:style>
  <w:style w:type="paragraph" w:customStyle="1" w:styleId="DefinitionNum4">
    <w:name w:val="DefinitionNum4"/>
    <w:basedOn w:val="Normal"/>
    <w:rsid w:val="00665923"/>
  </w:style>
  <w:style w:type="character" w:customStyle="1" w:styleId="DocsOpenFilename">
    <w:name w:val="DocsOpen Filename"/>
    <w:rsid w:val="00665923"/>
    <w:rPr>
      <w:rFonts w:ascii="Times New Roman" w:hAnsi="Times New Roman" w:cs="Times New Roman"/>
      <w:sz w:val="16"/>
    </w:rPr>
  </w:style>
  <w:style w:type="paragraph" w:customStyle="1" w:styleId="EndIdentifier">
    <w:name w:val="EndIdentifier"/>
    <w:basedOn w:val="Normal"/>
    <w:rsid w:val="00665923"/>
    <w:rPr>
      <w:bCs/>
      <w:i/>
      <w:color w:val="800080"/>
    </w:rPr>
  </w:style>
  <w:style w:type="character" w:styleId="EndnoteReference">
    <w:name w:val="endnote reference"/>
    <w:rsid w:val="00665923"/>
    <w:rPr>
      <w:vertAlign w:val="superscript"/>
    </w:rPr>
  </w:style>
  <w:style w:type="paragraph" w:styleId="EndnoteText">
    <w:name w:val="endnote text"/>
    <w:basedOn w:val="Normal"/>
    <w:rsid w:val="00665923"/>
    <w:rPr>
      <w:sz w:val="20"/>
      <w:szCs w:val="20"/>
    </w:rPr>
  </w:style>
  <w:style w:type="paragraph" w:customStyle="1" w:styleId="ExhibitHeading">
    <w:name w:val="Exhibit Heading"/>
    <w:basedOn w:val="Normal"/>
    <w:next w:val="Normal"/>
    <w:rsid w:val="00A20B59"/>
    <w:pPr>
      <w:pageBreakBefore/>
      <w:numPr>
        <w:numId w:val="3"/>
      </w:numPr>
      <w:tabs>
        <w:tab w:val="num" w:pos="964"/>
      </w:tabs>
      <w:ind w:left="964" w:hanging="964"/>
    </w:pPr>
    <w:rPr>
      <w:rFonts w:ascii="Arial" w:hAnsi="Arial"/>
      <w:b/>
      <w:sz w:val="24"/>
    </w:rPr>
  </w:style>
  <w:style w:type="paragraph" w:styleId="Footer">
    <w:name w:val="footer"/>
    <w:basedOn w:val="Normal"/>
    <w:link w:val="FooterChar"/>
    <w:uiPriority w:val="99"/>
    <w:rsid w:val="00665923"/>
    <w:pPr>
      <w:widowControl w:val="0"/>
      <w:tabs>
        <w:tab w:val="center" w:pos="4678"/>
        <w:tab w:val="right" w:pos="9356"/>
      </w:tabs>
    </w:pPr>
    <w:rPr>
      <w:snapToGrid w:val="0"/>
      <w:sz w:val="18"/>
      <w:szCs w:val="20"/>
    </w:rPr>
  </w:style>
  <w:style w:type="character" w:styleId="FootnoteReference">
    <w:name w:val="footnote reference"/>
    <w:rsid w:val="00665923"/>
    <w:rPr>
      <w:vertAlign w:val="superscript"/>
    </w:rPr>
  </w:style>
  <w:style w:type="paragraph" w:styleId="FootnoteText">
    <w:name w:val="footnote text"/>
    <w:basedOn w:val="Normal"/>
    <w:rsid w:val="00665923"/>
    <w:rPr>
      <w:sz w:val="20"/>
      <w:szCs w:val="20"/>
    </w:rPr>
  </w:style>
  <w:style w:type="paragraph" w:styleId="Header">
    <w:name w:val="header"/>
    <w:basedOn w:val="Normal"/>
    <w:rsid w:val="00665923"/>
    <w:pPr>
      <w:tabs>
        <w:tab w:val="center" w:pos="4678"/>
        <w:tab w:val="right" w:pos="9356"/>
      </w:tabs>
    </w:pPr>
    <w:rPr>
      <w:snapToGrid w:val="0"/>
      <w:szCs w:val="20"/>
    </w:rPr>
  </w:style>
  <w:style w:type="character" w:styleId="Hyperlink">
    <w:name w:val="Hyperlink"/>
    <w:uiPriority w:val="99"/>
    <w:rsid w:val="00665923"/>
    <w:rPr>
      <w:color w:val="0000FF"/>
      <w:u w:val="none"/>
    </w:rPr>
  </w:style>
  <w:style w:type="character" w:customStyle="1" w:styleId="IDDVariableMarker">
    <w:name w:val="IDDVariableMarker"/>
    <w:rsid w:val="00A20B59"/>
    <w:rPr>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665923"/>
    <w:pPr>
      <w:pageBreakBefore/>
    </w:pPr>
    <w:rPr>
      <w:rFonts w:ascii="Arial" w:hAnsi="Arial"/>
      <w:b/>
      <w:sz w:val="24"/>
    </w:rPr>
  </w:style>
  <w:style w:type="paragraph" w:styleId="ListBullet">
    <w:name w:val="List Bullet"/>
    <w:basedOn w:val="DefenceNormal"/>
    <w:rsid w:val="00665923"/>
    <w:pPr>
      <w:numPr>
        <w:numId w:val="10"/>
      </w:numPr>
      <w:spacing w:after="220"/>
    </w:pPr>
  </w:style>
  <w:style w:type="paragraph" w:styleId="ListBullet2">
    <w:name w:val="List Bullet 2"/>
    <w:basedOn w:val="DefenceNormal"/>
    <w:rsid w:val="00665923"/>
    <w:pPr>
      <w:numPr>
        <w:numId w:val="11"/>
      </w:numPr>
    </w:pPr>
  </w:style>
  <w:style w:type="paragraph" w:styleId="ListBullet3">
    <w:name w:val="List Bullet 3"/>
    <w:basedOn w:val="Normal"/>
    <w:rsid w:val="00665923"/>
  </w:style>
  <w:style w:type="paragraph" w:styleId="ListBullet4">
    <w:name w:val="List Bullet 4"/>
    <w:basedOn w:val="Normal"/>
    <w:rsid w:val="00665923"/>
  </w:style>
  <w:style w:type="paragraph" w:styleId="ListBullet5">
    <w:name w:val="List Bullet 5"/>
    <w:basedOn w:val="Normal"/>
    <w:rsid w:val="00665923"/>
  </w:style>
  <w:style w:type="paragraph" w:customStyle="1" w:styleId="MinorTitleArial">
    <w:name w:val="Minor_Title_Arial"/>
    <w:next w:val="Normal"/>
    <w:rsid w:val="00665923"/>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semiHidden/>
    <w:rsid w:val="00665923"/>
  </w:style>
  <w:style w:type="paragraph" w:customStyle="1" w:styleId="Background">
    <w:name w:val="Background"/>
    <w:basedOn w:val="Normal"/>
    <w:rsid w:val="00A20B59"/>
    <w:pPr>
      <w:numPr>
        <w:ilvl w:val="1"/>
        <w:numId w:val="4"/>
      </w:numPr>
      <w:tabs>
        <w:tab w:val="clear" w:pos="2044"/>
        <w:tab w:val="num" w:pos="964"/>
      </w:tabs>
      <w:ind w:left="964"/>
    </w:pPr>
  </w:style>
  <w:style w:type="paragraph" w:customStyle="1" w:styleId="ScheduleHeading">
    <w:name w:val="Schedule Heading"/>
    <w:basedOn w:val="Normal"/>
    <w:next w:val="Normal"/>
    <w:rsid w:val="007104E2"/>
    <w:pPr>
      <w:pageBreakBefore/>
      <w:numPr>
        <w:numId w:val="5"/>
      </w:numPr>
      <w:outlineLvl w:val="0"/>
    </w:pPr>
    <w:rPr>
      <w:rFonts w:ascii="Arial" w:hAnsi="Arial"/>
      <w:b/>
      <w:sz w:val="24"/>
    </w:rPr>
  </w:style>
  <w:style w:type="paragraph" w:customStyle="1" w:styleId="Schedule1">
    <w:name w:val="Schedule_1"/>
    <w:basedOn w:val="Normal"/>
    <w:next w:val="IndentParaLevel1"/>
    <w:rsid w:val="007104E2"/>
    <w:pPr>
      <w:keepNext/>
      <w:numPr>
        <w:ilvl w:val="1"/>
        <w:numId w:val="5"/>
      </w:numPr>
      <w:pBdr>
        <w:top w:val="single" w:sz="12" w:space="1" w:color="auto"/>
      </w:pBdr>
      <w:outlineLvl w:val="0"/>
    </w:pPr>
    <w:rPr>
      <w:rFonts w:ascii="Arial" w:hAnsi="Arial"/>
      <w:b/>
      <w:sz w:val="28"/>
    </w:rPr>
  </w:style>
  <w:style w:type="paragraph" w:customStyle="1" w:styleId="Schedule2">
    <w:name w:val="Schedule_2"/>
    <w:basedOn w:val="Normal"/>
    <w:next w:val="IndentParaLevel1"/>
    <w:rsid w:val="007104E2"/>
    <w:pPr>
      <w:keepNext/>
      <w:numPr>
        <w:ilvl w:val="2"/>
        <w:numId w:val="5"/>
      </w:numPr>
      <w:outlineLvl w:val="1"/>
    </w:pPr>
    <w:rPr>
      <w:rFonts w:ascii="Arial" w:hAnsi="Arial"/>
      <w:b/>
      <w:sz w:val="24"/>
    </w:rPr>
  </w:style>
  <w:style w:type="paragraph" w:customStyle="1" w:styleId="Schedule3">
    <w:name w:val="Schedule_3"/>
    <w:basedOn w:val="Normal"/>
    <w:rsid w:val="007104E2"/>
    <w:pPr>
      <w:numPr>
        <w:ilvl w:val="3"/>
        <w:numId w:val="5"/>
      </w:numPr>
      <w:outlineLvl w:val="2"/>
    </w:pPr>
  </w:style>
  <w:style w:type="paragraph" w:customStyle="1" w:styleId="Schedule4">
    <w:name w:val="Schedule_4"/>
    <w:basedOn w:val="Normal"/>
    <w:rsid w:val="007104E2"/>
    <w:pPr>
      <w:numPr>
        <w:ilvl w:val="4"/>
        <w:numId w:val="5"/>
      </w:numPr>
      <w:outlineLvl w:val="3"/>
    </w:pPr>
  </w:style>
  <w:style w:type="paragraph" w:customStyle="1" w:styleId="Schedule5">
    <w:name w:val="Schedule_5"/>
    <w:basedOn w:val="Normal"/>
    <w:rsid w:val="007104E2"/>
    <w:pPr>
      <w:numPr>
        <w:ilvl w:val="5"/>
        <w:numId w:val="5"/>
      </w:numPr>
      <w:outlineLvl w:val="5"/>
    </w:pPr>
  </w:style>
  <w:style w:type="paragraph" w:customStyle="1" w:styleId="Schedule6">
    <w:name w:val="Schedule_6"/>
    <w:basedOn w:val="Normal"/>
    <w:rsid w:val="007104E2"/>
    <w:pPr>
      <w:numPr>
        <w:ilvl w:val="6"/>
        <w:numId w:val="5"/>
      </w:numPr>
      <w:outlineLvl w:val="6"/>
    </w:pPr>
  </w:style>
  <w:style w:type="paragraph" w:customStyle="1" w:styleId="Schedule7">
    <w:name w:val="Schedule_7"/>
    <w:basedOn w:val="Normal"/>
    <w:rsid w:val="007104E2"/>
    <w:pPr>
      <w:numPr>
        <w:ilvl w:val="7"/>
        <w:numId w:val="5"/>
      </w:numPr>
      <w:outlineLvl w:val="7"/>
    </w:pPr>
  </w:style>
  <w:style w:type="paragraph" w:customStyle="1" w:styleId="Schedule8">
    <w:name w:val="Schedule_8"/>
    <w:basedOn w:val="Normal"/>
    <w:rsid w:val="007104E2"/>
    <w:pPr>
      <w:numPr>
        <w:ilvl w:val="8"/>
        <w:numId w:val="5"/>
      </w:numPr>
      <w:outlineLvl w:val="8"/>
    </w:pPr>
  </w:style>
  <w:style w:type="paragraph" w:styleId="Subtitle">
    <w:name w:val="Subtitle"/>
    <w:basedOn w:val="Normal"/>
    <w:qFormat/>
    <w:rsid w:val="00665923"/>
    <w:pPr>
      <w:keepNext/>
    </w:pPr>
    <w:rPr>
      <w:rFonts w:ascii="Arial" w:hAnsi="Arial" w:cs="Arial"/>
      <w:b/>
      <w:sz w:val="24"/>
    </w:rPr>
  </w:style>
  <w:style w:type="paragraph" w:customStyle="1" w:styleId="DefenceTitle">
    <w:name w:val="DefenceTitle"/>
    <w:rsid w:val="00665923"/>
    <w:pPr>
      <w:spacing w:after="240"/>
      <w:jc w:val="center"/>
    </w:pPr>
    <w:rPr>
      <w:rFonts w:ascii="Arial Bold" w:hAnsi="Arial Bold" w:cs="Arial"/>
      <w:b/>
      <w:bCs/>
      <w:caps/>
      <w:sz w:val="32"/>
      <w:szCs w:val="32"/>
      <w:lang w:eastAsia="en-US"/>
    </w:rPr>
  </w:style>
  <w:style w:type="paragraph" w:customStyle="1" w:styleId="SubtitleTNR">
    <w:name w:val="Subtitle_TNR"/>
    <w:basedOn w:val="Normal"/>
    <w:rsid w:val="00665923"/>
    <w:pPr>
      <w:keepNext/>
    </w:pPr>
    <w:rPr>
      <w:b/>
      <w:sz w:val="24"/>
    </w:rPr>
  </w:style>
  <w:style w:type="paragraph" w:customStyle="1" w:styleId="TableText">
    <w:name w:val="TableText"/>
    <w:basedOn w:val="Normal"/>
    <w:rsid w:val="00A20B59"/>
    <w:pPr>
      <w:spacing w:after="0"/>
    </w:pPr>
  </w:style>
  <w:style w:type="paragraph" w:styleId="Title">
    <w:name w:val="Title"/>
    <w:basedOn w:val="Normal"/>
    <w:qFormat/>
    <w:rsid w:val="00665923"/>
    <w:pPr>
      <w:keepNext/>
    </w:pPr>
    <w:rPr>
      <w:rFonts w:ascii="Arial" w:hAnsi="Arial" w:cs="Arial"/>
      <w:b/>
      <w:bCs/>
      <w:sz w:val="28"/>
      <w:szCs w:val="32"/>
    </w:rPr>
  </w:style>
  <w:style w:type="paragraph" w:customStyle="1" w:styleId="TitleArial">
    <w:name w:val="Title_Arial"/>
    <w:next w:val="Normal"/>
    <w:rsid w:val="00665923"/>
    <w:rPr>
      <w:rFonts w:ascii="Arial" w:hAnsi="Arial" w:cs="Arial"/>
      <w:bCs/>
      <w:color w:val="D21034"/>
      <w:sz w:val="44"/>
      <w:szCs w:val="44"/>
      <w:lang w:eastAsia="en-US"/>
    </w:rPr>
  </w:style>
  <w:style w:type="paragraph" w:customStyle="1" w:styleId="TitleTNR">
    <w:name w:val="Title_TNR"/>
    <w:basedOn w:val="Normal"/>
    <w:rsid w:val="00665923"/>
    <w:pPr>
      <w:keepNext/>
    </w:pPr>
    <w:rPr>
      <w:rFonts w:cs="Arial"/>
      <w:b/>
      <w:bCs/>
      <w:sz w:val="28"/>
      <w:szCs w:val="32"/>
    </w:rPr>
  </w:style>
  <w:style w:type="paragraph" w:styleId="TOC1">
    <w:name w:val="toc 1"/>
    <w:basedOn w:val="Normal"/>
    <w:next w:val="Normal"/>
    <w:rsid w:val="00665923"/>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665923"/>
    <w:pPr>
      <w:tabs>
        <w:tab w:val="right" w:leader="dot" w:pos="9356"/>
      </w:tabs>
      <w:spacing w:after="0"/>
      <w:ind w:left="964" w:right="1134" w:hanging="964"/>
    </w:pPr>
  </w:style>
  <w:style w:type="paragraph" w:styleId="TOC3">
    <w:name w:val="toc 3"/>
    <w:basedOn w:val="Normal"/>
    <w:next w:val="Normal"/>
    <w:autoRedefine/>
    <w:semiHidden/>
    <w:rsid w:val="00665923"/>
    <w:pPr>
      <w:ind w:left="440"/>
    </w:pPr>
  </w:style>
  <w:style w:type="paragraph" w:styleId="TOC4">
    <w:name w:val="toc 4"/>
    <w:basedOn w:val="Normal"/>
    <w:next w:val="Normal"/>
    <w:autoRedefine/>
    <w:semiHidden/>
    <w:rsid w:val="00665923"/>
    <w:pPr>
      <w:ind w:left="660"/>
    </w:pPr>
  </w:style>
  <w:style w:type="paragraph" w:styleId="TOC5">
    <w:name w:val="toc 5"/>
    <w:basedOn w:val="Normal"/>
    <w:next w:val="Normal"/>
    <w:autoRedefine/>
    <w:semiHidden/>
    <w:rsid w:val="00665923"/>
    <w:pPr>
      <w:ind w:left="880"/>
    </w:pPr>
  </w:style>
  <w:style w:type="paragraph" w:styleId="TOC6">
    <w:name w:val="toc 6"/>
    <w:basedOn w:val="Normal"/>
    <w:next w:val="Normal"/>
    <w:autoRedefine/>
    <w:semiHidden/>
    <w:rsid w:val="00665923"/>
    <w:pPr>
      <w:ind w:left="1100"/>
    </w:pPr>
  </w:style>
  <w:style w:type="paragraph" w:styleId="TOC7">
    <w:name w:val="toc 7"/>
    <w:basedOn w:val="Normal"/>
    <w:next w:val="Normal"/>
    <w:autoRedefine/>
    <w:semiHidden/>
    <w:rsid w:val="00665923"/>
    <w:pPr>
      <w:ind w:left="1320"/>
    </w:pPr>
  </w:style>
  <w:style w:type="paragraph" w:styleId="TOC8">
    <w:name w:val="toc 8"/>
    <w:basedOn w:val="Normal"/>
    <w:next w:val="Normal"/>
    <w:autoRedefine/>
    <w:semiHidden/>
    <w:rsid w:val="00665923"/>
    <w:pPr>
      <w:ind w:left="1540"/>
    </w:pPr>
  </w:style>
  <w:style w:type="paragraph" w:styleId="TOC9">
    <w:name w:val="toc 9"/>
    <w:basedOn w:val="Normal"/>
    <w:next w:val="Normal"/>
    <w:semiHidden/>
    <w:rsid w:val="00665923"/>
    <w:pPr>
      <w:ind w:left="1758"/>
    </w:pPr>
  </w:style>
  <w:style w:type="paragraph" w:customStyle="1" w:styleId="TOCHeader">
    <w:name w:val="TOCHeader"/>
    <w:basedOn w:val="Normal"/>
    <w:rsid w:val="00665923"/>
    <w:pPr>
      <w:keepNext/>
    </w:pPr>
    <w:rPr>
      <w:rFonts w:ascii="Arial" w:hAnsi="Arial"/>
      <w:b/>
      <w:sz w:val="24"/>
    </w:rPr>
  </w:style>
  <w:style w:type="table" w:styleId="TableGrid">
    <w:name w:val="Table Grid"/>
    <w:basedOn w:val="TableNormal"/>
    <w:rsid w:val="0066592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1">
    <w:name w:val="DefenceHeading 1"/>
    <w:next w:val="DefenceHeading2"/>
    <w:rsid w:val="00665923"/>
    <w:pPr>
      <w:keepNext/>
      <w:numPr>
        <w:numId w:val="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665923"/>
    <w:pPr>
      <w:keepNext/>
      <w:numPr>
        <w:ilvl w:val="1"/>
        <w:numId w:val="7"/>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665923"/>
    <w:pPr>
      <w:numPr>
        <w:ilvl w:val="2"/>
        <w:numId w:val="7"/>
      </w:numPr>
      <w:outlineLvl w:val="2"/>
    </w:pPr>
    <w:rPr>
      <w:rFonts w:cs="Arial"/>
      <w:bCs/>
      <w:szCs w:val="26"/>
    </w:rPr>
  </w:style>
  <w:style w:type="paragraph" w:customStyle="1" w:styleId="DefenceHeading4">
    <w:name w:val="DefenceHeading 4"/>
    <w:basedOn w:val="DefenceNormal"/>
    <w:rsid w:val="00665923"/>
    <w:pPr>
      <w:numPr>
        <w:ilvl w:val="3"/>
        <w:numId w:val="7"/>
      </w:numPr>
      <w:outlineLvl w:val="3"/>
    </w:pPr>
  </w:style>
  <w:style w:type="paragraph" w:customStyle="1" w:styleId="DefenceHeading5">
    <w:name w:val="DefenceHeading 5"/>
    <w:basedOn w:val="DefenceNormal"/>
    <w:rsid w:val="00665923"/>
    <w:pPr>
      <w:numPr>
        <w:ilvl w:val="4"/>
        <w:numId w:val="7"/>
      </w:numPr>
      <w:outlineLvl w:val="4"/>
    </w:pPr>
    <w:rPr>
      <w:bCs/>
      <w:iCs/>
      <w:szCs w:val="26"/>
    </w:rPr>
  </w:style>
  <w:style w:type="paragraph" w:customStyle="1" w:styleId="DefenceHeading6">
    <w:name w:val="DefenceHeading 6"/>
    <w:basedOn w:val="DefenceNormal"/>
    <w:rsid w:val="00665923"/>
    <w:pPr>
      <w:numPr>
        <w:ilvl w:val="5"/>
        <w:numId w:val="7"/>
      </w:numPr>
      <w:outlineLvl w:val="5"/>
    </w:pPr>
  </w:style>
  <w:style w:type="paragraph" w:customStyle="1" w:styleId="DefenceHeading7">
    <w:name w:val="DefenceHeading 7"/>
    <w:basedOn w:val="DefenceNormal"/>
    <w:rsid w:val="00665923"/>
    <w:pPr>
      <w:numPr>
        <w:ilvl w:val="6"/>
        <w:numId w:val="7"/>
      </w:numPr>
      <w:outlineLvl w:val="6"/>
    </w:pPr>
  </w:style>
  <w:style w:type="paragraph" w:customStyle="1" w:styleId="DefenceHeading8">
    <w:name w:val="DefenceHeading 8"/>
    <w:basedOn w:val="DefenceNormal"/>
    <w:rsid w:val="00665923"/>
    <w:pPr>
      <w:numPr>
        <w:ilvl w:val="7"/>
        <w:numId w:val="7"/>
      </w:numPr>
      <w:outlineLvl w:val="7"/>
    </w:pPr>
  </w:style>
  <w:style w:type="paragraph" w:customStyle="1" w:styleId="DefenceHeading9">
    <w:name w:val="DefenceHeading 9"/>
    <w:next w:val="DefenceNormal"/>
    <w:rsid w:val="00665923"/>
    <w:pPr>
      <w:numPr>
        <w:ilvl w:val="8"/>
        <w:numId w:val="7"/>
      </w:numPr>
      <w:spacing w:after="240"/>
      <w:jc w:val="center"/>
    </w:pPr>
    <w:rPr>
      <w:rFonts w:ascii="Arial Bold" w:hAnsi="Arial Bold"/>
      <w:b/>
      <w:caps/>
      <w:sz w:val="28"/>
      <w:szCs w:val="28"/>
      <w:lang w:eastAsia="en-US"/>
    </w:rPr>
  </w:style>
  <w:style w:type="paragraph" w:customStyle="1" w:styleId="DefenceDefinition">
    <w:name w:val="DefenceDefinition"/>
    <w:rsid w:val="00665923"/>
    <w:pPr>
      <w:numPr>
        <w:numId w:val="6"/>
      </w:numPr>
      <w:spacing w:after="220"/>
      <w:outlineLvl w:val="0"/>
    </w:pPr>
    <w:rPr>
      <w:szCs w:val="22"/>
      <w:lang w:eastAsia="en-US"/>
    </w:rPr>
  </w:style>
  <w:style w:type="paragraph" w:customStyle="1" w:styleId="DefenceNormal">
    <w:name w:val="DefenceNormal"/>
    <w:link w:val="DefenceNormalChar"/>
    <w:rsid w:val="00665923"/>
    <w:pPr>
      <w:spacing w:after="200"/>
    </w:pPr>
    <w:rPr>
      <w:lang w:eastAsia="en-US"/>
    </w:rPr>
  </w:style>
  <w:style w:type="paragraph" w:customStyle="1" w:styleId="DefenceBoldNormal">
    <w:name w:val="DefenceBoldNormal"/>
    <w:basedOn w:val="DefenceNormal"/>
    <w:rsid w:val="00665923"/>
    <w:pPr>
      <w:keepNext/>
    </w:pPr>
    <w:rPr>
      <w:b/>
    </w:rPr>
  </w:style>
  <w:style w:type="paragraph" w:customStyle="1" w:styleId="DefenceDefinitionNum">
    <w:name w:val="DefenceDefinitionNum"/>
    <w:rsid w:val="00665923"/>
    <w:pPr>
      <w:numPr>
        <w:ilvl w:val="1"/>
        <w:numId w:val="6"/>
      </w:numPr>
      <w:spacing w:after="200"/>
      <w:outlineLvl w:val="1"/>
    </w:pPr>
    <w:rPr>
      <w:color w:val="000000"/>
      <w:szCs w:val="24"/>
      <w:lang w:eastAsia="en-US"/>
    </w:rPr>
  </w:style>
  <w:style w:type="paragraph" w:customStyle="1" w:styleId="DefenceDefinitionNum2">
    <w:name w:val="DefenceDefinitionNum2"/>
    <w:rsid w:val="00665923"/>
    <w:pPr>
      <w:numPr>
        <w:ilvl w:val="2"/>
        <w:numId w:val="6"/>
      </w:numPr>
      <w:spacing w:after="200"/>
      <w:outlineLvl w:val="2"/>
    </w:pPr>
    <w:rPr>
      <w:bCs/>
      <w:szCs w:val="28"/>
      <w:lang w:eastAsia="en-US"/>
    </w:rPr>
  </w:style>
  <w:style w:type="paragraph" w:customStyle="1" w:styleId="DefenceDefinitionNum3">
    <w:name w:val="DefenceDefinitionNum3"/>
    <w:rsid w:val="00665923"/>
    <w:pPr>
      <w:numPr>
        <w:ilvl w:val="3"/>
        <w:numId w:val="6"/>
      </w:numPr>
      <w:spacing w:after="220"/>
      <w:outlineLvl w:val="3"/>
    </w:pPr>
    <w:rPr>
      <w:bCs/>
      <w:szCs w:val="28"/>
      <w:lang w:eastAsia="en-US"/>
    </w:rPr>
  </w:style>
  <w:style w:type="paragraph" w:customStyle="1" w:styleId="DefenceIndent">
    <w:name w:val="DefenceIndent"/>
    <w:basedOn w:val="DefenceNormal"/>
    <w:rsid w:val="00665923"/>
    <w:pPr>
      <w:ind w:left="964"/>
    </w:pPr>
  </w:style>
  <w:style w:type="paragraph" w:customStyle="1" w:styleId="DefenceIndent2">
    <w:name w:val="DefenceIndent2"/>
    <w:basedOn w:val="DefenceNormal"/>
    <w:rsid w:val="00665923"/>
    <w:pPr>
      <w:ind w:left="1928"/>
    </w:pPr>
  </w:style>
  <w:style w:type="paragraph" w:customStyle="1" w:styleId="DefenceIndent3">
    <w:name w:val="DefenceIndent3"/>
    <w:basedOn w:val="DefenceNormal"/>
    <w:rsid w:val="00665923"/>
    <w:pPr>
      <w:ind w:left="2892"/>
    </w:pPr>
  </w:style>
  <w:style w:type="paragraph" w:customStyle="1" w:styleId="DefenceSchedule1">
    <w:name w:val="DefenceSchedule1"/>
    <w:basedOn w:val="DefenceNormal"/>
    <w:rsid w:val="00665923"/>
    <w:pPr>
      <w:numPr>
        <w:numId w:val="8"/>
      </w:numPr>
      <w:outlineLvl w:val="0"/>
    </w:pPr>
  </w:style>
  <w:style w:type="paragraph" w:customStyle="1" w:styleId="DefenceSchedule2">
    <w:name w:val="DefenceSchedule2"/>
    <w:basedOn w:val="DefenceNormal"/>
    <w:rsid w:val="00665923"/>
    <w:pPr>
      <w:numPr>
        <w:ilvl w:val="1"/>
        <w:numId w:val="8"/>
      </w:numPr>
      <w:outlineLvl w:val="1"/>
    </w:pPr>
  </w:style>
  <w:style w:type="paragraph" w:customStyle="1" w:styleId="DefenceSchedule3">
    <w:name w:val="DefenceSchedule3"/>
    <w:basedOn w:val="DefenceNormal"/>
    <w:rsid w:val="00665923"/>
    <w:pPr>
      <w:numPr>
        <w:ilvl w:val="2"/>
        <w:numId w:val="8"/>
      </w:numPr>
      <w:outlineLvl w:val="2"/>
    </w:pPr>
  </w:style>
  <w:style w:type="paragraph" w:customStyle="1" w:styleId="DefenceSchedule4">
    <w:name w:val="DefenceSchedule4"/>
    <w:basedOn w:val="DefenceNormal"/>
    <w:rsid w:val="00665923"/>
    <w:pPr>
      <w:numPr>
        <w:ilvl w:val="3"/>
        <w:numId w:val="8"/>
      </w:numPr>
      <w:outlineLvl w:val="3"/>
    </w:pPr>
  </w:style>
  <w:style w:type="paragraph" w:customStyle="1" w:styleId="DefenceSchedule5">
    <w:name w:val="DefenceSchedule5"/>
    <w:basedOn w:val="DefenceNormal"/>
    <w:rsid w:val="00665923"/>
    <w:pPr>
      <w:numPr>
        <w:ilvl w:val="4"/>
        <w:numId w:val="8"/>
      </w:numPr>
      <w:outlineLvl w:val="4"/>
    </w:pPr>
  </w:style>
  <w:style w:type="paragraph" w:customStyle="1" w:styleId="DefenceSchedule6">
    <w:name w:val="DefenceSchedule6"/>
    <w:basedOn w:val="DefenceNormal"/>
    <w:rsid w:val="00665923"/>
    <w:pPr>
      <w:numPr>
        <w:ilvl w:val="5"/>
        <w:numId w:val="8"/>
      </w:numPr>
      <w:outlineLvl w:val="5"/>
    </w:pPr>
  </w:style>
  <w:style w:type="paragraph" w:customStyle="1" w:styleId="DefenceSubTitle">
    <w:name w:val="DefenceSubTitle"/>
    <w:basedOn w:val="Normal"/>
    <w:rsid w:val="00665923"/>
    <w:rPr>
      <w:rFonts w:ascii="Arial" w:hAnsi="Arial"/>
      <w:b/>
      <w:szCs w:val="20"/>
    </w:rPr>
  </w:style>
  <w:style w:type="paragraph" w:styleId="TOAHeading">
    <w:name w:val="toa heading"/>
    <w:basedOn w:val="Normal"/>
    <w:next w:val="Normal"/>
    <w:rsid w:val="00665923"/>
    <w:pPr>
      <w:spacing w:before="120"/>
    </w:pPr>
    <w:rPr>
      <w:rFonts w:ascii="Arial" w:hAnsi="Arial"/>
      <w:b/>
      <w:bCs/>
    </w:rPr>
  </w:style>
  <w:style w:type="character" w:customStyle="1" w:styleId="FooterChar">
    <w:name w:val="Footer Char"/>
    <w:link w:val="Footer"/>
    <w:uiPriority w:val="99"/>
    <w:rsid w:val="00D9278F"/>
    <w:rPr>
      <w:snapToGrid w:val="0"/>
      <w:sz w:val="18"/>
      <w:lang w:eastAsia="en-US"/>
    </w:rPr>
  </w:style>
  <w:style w:type="paragraph" w:styleId="BalloonText">
    <w:name w:val="Balloon Text"/>
    <w:basedOn w:val="Normal"/>
    <w:link w:val="BalloonTextChar"/>
    <w:uiPriority w:val="99"/>
    <w:rsid w:val="00654322"/>
    <w:pPr>
      <w:spacing w:after="0"/>
    </w:pPr>
    <w:rPr>
      <w:rFonts w:ascii="Tahoma" w:hAnsi="Tahoma" w:cs="Tahoma"/>
      <w:sz w:val="16"/>
      <w:szCs w:val="16"/>
    </w:rPr>
  </w:style>
  <w:style w:type="character" w:customStyle="1" w:styleId="BalloonTextChar">
    <w:name w:val="Balloon Text Char"/>
    <w:link w:val="BalloonText"/>
    <w:uiPriority w:val="99"/>
    <w:rsid w:val="00654322"/>
    <w:rPr>
      <w:rFonts w:ascii="Tahoma" w:hAnsi="Tahoma" w:cs="Tahoma"/>
      <w:sz w:val="16"/>
      <w:szCs w:val="16"/>
      <w:lang w:eastAsia="en-US"/>
    </w:rPr>
  </w:style>
  <w:style w:type="numbering" w:customStyle="1" w:styleId="CUTable">
    <w:name w:val="CU_Table"/>
    <w:uiPriority w:val="99"/>
    <w:rsid w:val="00974135"/>
    <w:pPr>
      <w:numPr>
        <w:numId w:val="12"/>
      </w:numPr>
    </w:pPr>
  </w:style>
  <w:style w:type="paragraph" w:customStyle="1" w:styleId="CUTable1">
    <w:name w:val="CU_Table1"/>
    <w:basedOn w:val="Normal"/>
    <w:rsid w:val="00974135"/>
    <w:pPr>
      <w:numPr>
        <w:numId w:val="12"/>
      </w:numPr>
      <w:outlineLvl w:val="0"/>
    </w:pPr>
  </w:style>
  <w:style w:type="paragraph" w:customStyle="1" w:styleId="CUTable2">
    <w:name w:val="CU_Table2"/>
    <w:basedOn w:val="Normal"/>
    <w:rsid w:val="00974135"/>
    <w:pPr>
      <w:numPr>
        <w:ilvl w:val="1"/>
        <w:numId w:val="12"/>
      </w:numPr>
      <w:outlineLvl w:val="2"/>
    </w:pPr>
  </w:style>
  <w:style w:type="paragraph" w:customStyle="1" w:styleId="CUTable3">
    <w:name w:val="CU_Table3"/>
    <w:basedOn w:val="Normal"/>
    <w:rsid w:val="00974135"/>
    <w:pPr>
      <w:numPr>
        <w:ilvl w:val="2"/>
        <w:numId w:val="12"/>
      </w:numPr>
      <w:outlineLvl w:val="3"/>
    </w:pPr>
  </w:style>
  <w:style w:type="paragraph" w:customStyle="1" w:styleId="CUTable4">
    <w:name w:val="CU_Table4"/>
    <w:basedOn w:val="Normal"/>
    <w:rsid w:val="00974135"/>
    <w:pPr>
      <w:numPr>
        <w:ilvl w:val="3"/>
        <w:numId w:val="12"/>
      </w:numPr>
      <w:outlineLvl w:val="4"/>
    </w:pPr>
  </w:style>
  <w:style w:type="paragraph" w:customStyle="1" w:styleId="CUTable5">
    <w:name w:val="CU_Table5"/>
    <w:basedOn w:val="Normal"/>
    <w:rsid w:val="00974135"/>
    <w:pPr>
      <w:numPr>
        <w:ilvl w:val="4"/>
        <w:numId w:val="12"/>
      </w:numPr>
      <w:outlineLvl w:val="4"/>
    </w:pPr>
  </w:style>
  <w:style w:type="character" w:customStyle="1" w:styleId="Heading3Char">
    <w:name w:val="Heading 3 Char"/>
    <w:link w:val="Heading3"/>
    <w:rsid w:val="00B315F9"/>
    <w:rPr>
      <w:rFonts w:cs="Arial"/>
      <w:bCs/>
      <w:sz w:val="22"/>
      <w:szCs w:val="26"/>
      <w:lang w:eastAsia="en-US"/>
    </w:rPr>
  </w:style>
  <w:style w:type="paragraph" w:styleId="Revision">
    <w:name w:val="Revision"/>
    <w:hidden/>
    <w:uiPriority w:val="99"/>
    <w:semiHidden/>
    <w:rsid w:val="00C719CE"/>
    <w:rPr>
      <w:sz w:val="22"/>
      <w:szCs w:val="24"/>
      <w:lang w:eastAsia="en-US"/>
    </w:rPr>
  </w:style>
  <w:style w:type="character" w:styleId="CommentReference">
    <w:name w:val="annotation reference"/>
    <w:semiHidden/>
    <w:unhideWhenUsed/>
    <w:rsid w:val="00CC452B"/>
    <w:rPr>
      <w:sz w:val="16"/>
      <w:szCs w:val="16"/>
    </w:rPr>
  </w:style>
  <w:style w:type="paragraph" w:styleId="CommentText">
    <w:name w:val="annotation text"/>
    <w:basedOn w:val="Normal"/>
    <w:link w:val="CommentTextChar"/>
    <w:semiHidden/>
    <w:unhideWhenUsed/>
    <w:rsid w:val="00CC452B"/>
    <w:rPr>
      <w:sz w:val="20"/>
      <w:szCs w:val="20"/>
    </w:rPr>
  </w:style>
  <w:style w:type="character" w:customStyle="1" w:styleId="CommentTextChar">
    <w:name w:val="Comment Text Char"/>
    <w:link w:val="CommentText"/>
    <w:semiHidden/>
    <w:rsid w:val="00CC452B"/>
    <w:rPr>
      <w:lang w:eastAsia="en-US"/>
    </w:rPr>
  </w:style>
  <w:style w:type="paragraph" w:styleId="CommentSubject">
    <w:name w:val="annotation subject"/>
    <w:basedOn w:val="CommentText"/>
    <w:next w:val="CommentText"/>
    <w:link w:val="CommentSubjectChar"/>
    <w:semiHidden/>
    <w:unhideWhenUsed/>
    <w:rsid w:val="00CC452B"/>
    <w:rPr>
      <w:b/>
      <w:bCs/>
    </w:rPr>
  </w:style>
  <w:style w:type="character" w:customStyle="1" w:styleId="CommentSubjectChar">
    <w:name w:val="Comment Subject Char"/>
    <w:link w:val="CommentSubject"/>
    <w:semiHidden/>
    <w:rsid w:val="00CC452B"/>
    <w:rPr>
      <w:b/>
      <w:bCs/>
      <w:lang w:eastAsia="en-US"/>
    </w:rPr>
  </w:style>
  <w:style w:type="character" w:customStyle="1" w:styleId="DefenceNormalChar">
    <w:name w:val="DefenceNormal Char"/>
    <w:link w:val="DefenceNormal"/>
    <w:locked/>
    <w:rsid w:val="00A30717"/>
    <w:rPr>
      <w:lang w:eastAsia="en-US"/>
    </w:rPr>
  </w:style>
  <w:style w:type="paragraph" w:styleId="ListParagraph">
    <w:name w:val="List Paragraph"/>
    <w:basedOn w:val="Normal"/>
    <w:uiPriority w:val="34"/>
    <w:qFormat/>
    <w:rsid w:val="001C3E69"/>
    <w:pPr>
      <w:ind w:left="720"/>
      <w:contextualSpacing/>
    </w:pPr>
  </w:style>
  <w:style w:type="character" w:customStyle="1" w:styleId="ui-provider">
    <w:name w:val="ui-provider"/>
    <w:basedOn w:val="DefaultParagraphFont"/>
    <w:rsid w:val="0082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214">
      <w:bodyDiv w:val="1"/>
      <w:marLeft w:val="0"/>
      <w:marRight w:val="0"/>
      <w:marTop w:val="0"/>
      <w:marBottom w:val="0"/>
      <w:divBdr>
        <w:top w:val="none" w:sz="0" w:space="0" w:color="auto"/>
        <w:left w:val="none" w:sz="0" w:space="0" w:color="auto"/>
        <w:bottom w:val="none" w:sz="0" w:space="0" w:color="auto"/>
        <w:right w:val="none" w:sz="0" w:space="0" w:color="auto"/>
      </w:divBdr>
    </w:div>
    <w:div w:id="146166384">
      <w:bodyDiv w:val="1"/>
      <w:marLeft w:val="0"/>
      <w:marRight w:val="0"/>
      <w:marTop w:val="0"/>
      <w:marBottom w:val="0"/>
      <w:divBdr>
        <w:top w:val="none" w:sz="0" w:space="0" w:color="auto"/>
        <w:left w:val="none" w:sz="0" w:space="0" w:color="auto"/>
        <w:bottom w:val="none" w:sz="0" w:space="0" w:color="auto"/>
        <w:right w:val="none" w:sz="0" w:space="0" w:color="auto"/>
      </w:divBdr>
    </w:div>
    <w:div w:id="177039455">
      <w:bodyDiv w:val="1"/>
      <w:marLeft w:val="0"/>
      <w:marRight w:val="0"/>
      <w:marTop w:val="0"/>
      <w:marBottom w:val="0"/>
      <w:divBdr>
        <w:top w:val="none" w:sz="0" w:space="0" w:color="auto"/>
        <w:left w:val="none" w:sz="0" w:space="0" w:color="auto"/>
        <w:bottom w:val="none" w:sz="0" w:space="0" w:color="auto"/>
        <w:right w:val="none" w:sz="0" w:space="0" w:color="auto"/>
      </w:divBdr>
    </w:div>
    <w:div w:id="485098473">
      <w:bodyDiv w:val="1"/>
      <w:marLeft w:val="0"/>
      <w:marRight w:val="0"/>
      <w:marTop w:val="0"/>
      <w:marBottom w:val="0"/>
      <w:divBdr>
        <w:top w:val="none" w:sz="0" w:space="0" w:color="auto"/>
        <w:left w:val="none" w:sz="0" w:space="0" w:color="auto"/>
        <w:bottom w:val="none" w:sz="0" w:space="0" w:color="auto"/>
        <w:right w:val="none" w:sz="0" w:space="0" w:color="auto"/>
      </w:divBdr>
    </w:div>
    <w:div w:id="491877283">
      <w:bodyDiv w:val="1"/>
      <w:marLeft w:val="0"/>
      <w:marRight w:val="0"/>
      <w:marTop w:val="0"/>
      <w:marBottom w:val="0"/>
      <w:divBdr>
        <w:top w:val="none" w:sz="0" w:space="0" w:color="auto"/>
        <w:left w:val="none" w:sz="0" w:space="0" w:color="auto"/>
        <w:bottom w:val="none" w:sz="0" w:space="0" w:color="auto"/>
        <w:right w:val="none" w:sz="0" w:space="0" w:color="auto"/>
      </w:divBdr>
    </w:div>
    <w:div w:id="1000505283">
      <w:bodyDiv w:val="1"/>
      <w:marLeft w:val="0"/>
      <w:marRight w:val="0"/>
      <w:marTop w:val="0"/>
      <w:marBottom w:val="0"/>
      <w:divBdr>
        <w:top w:val="none" w:sz="0" w:space="0" w:color="auto"/>
        <w:left w:val="none" w:sz="0" w:space="0" w:color="auto"/>
        <w:bottom w:val="none" w:sz="0" w:space="0" w:color="auto"/>
        <w:right w:val="none" w:sz="0" w:space="0" w:color="auto"/>
      </w:divBdr>
    </w:div>
    <w:div w:id="1239246125">
      <w:bodyDiv w:val="1"/>
      <w:marLeft w:val="0"/>
      <w:marRight w:val="0"/>
      <w:marTop w:val="0"/>
      <w:marBottom w:val="0"/>
      <w:divBdr>
        <w:top w:val="none" w:sz="0" w:space="0" w:color="auto"/>
        <w:left w:val="none" w:sz="0" w:space="0" w:color="auto"/>
        <w:bottom w:val="none" w:sz="0" w:space="0" w:color="auto"/>
        <w:right w:val="none" w:sz="0" w:space="0" w:color="auto"/>
      </w:divBdr>
    </w:div>
    <w:div w:id="1240943315">
      <w:bodyDiv w:val="1"/>
      <w:marLeft w:val="0"/>
      <w:marRight w:val="0"/>
      <w:marTop w:val="0"/>
      <w:marBottom w:val="0"/>
      <w:divBdr>
        <w:top w:val="none" w:sz="0" w:space="0" w:color="auto"/>
        <w:left w:val="none" w:sz="0" w:space="0" w:color="auto"/>
        <w:bottom w:val="none" w:sz="0" w:space="0" w:color="auto"/>
        <w:right w:val="none" w:sz="0" w:space="0" w:color="auto"/>
      </w:divBdr>
    </w:div>
    <w:div w:id="1423406830">
      <w:bodyDiv w:val="1"/>
      <w:marLeft w:val="0"/>
      <w:marRight w:val="0"/>
      <w:marTop w:val="0"/>
      <w:marBottom w:val="0"/>
      <w:divBdr>
        <w:top w:val="none" w:sz="0" w:space="0" w:color="auto"/>
        <w:left w:val="none" w:sz="0" w:space="0" w:color="auto"/>
        <w:bottom w:val="none" w:sz="0" w:space="0" w:color="auto"/>
        <w:right w:val="none" w:sz="0" w:space="0" w:color="auto"/>
      </w:divBdr>
    </w:div>
    <w:div w:id="1857500194">
      <w:bodyDiv w:val="1"/>
      <w:marLeft w:val="0"/>
      <w:marRight w:val="0"/>
      <w:marTop w:val="0"/>
      <w:marBottom w:val="0"/>
      <w:divBdr>
        <w:top w:val="none" w:sz="0" w:space="0" w:color="auto"/>
        <w:left w:val="none" w:sz="0" w:space="0" w:color="auto"/>
        <w:bottom w:val="none" w:sz="0" w:space="0" w:color="auto"/>
        <w:right w:val="none" w:sz="0" w:space="0" w:color="auto"/>
      </w:divBdr>
    </w:div>
    <w:div w:id="1977296183">
      <w:bodyDiv w:val="1"/>
      <w:marLeft w:val="0"/>
      <w:marRight w:val="0"/>
      <w:marTop w:val="0"/>
      <w:marBottom w:val="0"/>
      <w:divBdr>
        <w:top w:val="none" w:sz="0" w:space="0" w:color="auto"/>
        <w:left w:val="none" w:sz="0" w:space="0" w:color="auto"/>
        <w:bottom w:val="none" w:sz="0" w:space="0" w:color="auto"/>
        <w:right w:val="none" w:sz="0" w:space="0" w:color="auto"/>
      </w:divBdr>
    </w:div>
    <w:div w:id="20756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Legal!360084288.4</documentid>
  <senderid>MPYWELL</senderid>
  <senderemail>MPYWELL@CLAYTONUTZ.COM</senderemail>
  <lastmodified>2025-10-14T11:00:00.0000000+11:00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9A0C-EBF0-460D-9CC6-A0A67121DCC3}">
  <ds:schemaRefs>
    <ds:schemaRef ds:uri="http://www.imanage.com/work/xmlschema"/>
  </ds:schemaRefs>
</ds:datastoreItem>
</file>

<file path=customXml/itemProps2.xml><?xml version="1.0" encoding="utf-8"?>
<ds:datastoreItem xmlns:ds="http://schemas.openxmlformats.org/officeDocument/2006/customXml" ds:itemID="{8F63E2D1-6204-4961-9221-280746D4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cp:lastModifiedBy>Crowe, Kevin MR 1</cp:lastModifiedBy>
  <cp:revision>2</cp:revision>
  <cp:lastPrinted>2019-10-24T01:23:00Z</cp:lastPrinted>
  <dcterms:created xsi:type="dcterms:W3CDTF">2025-10-20T04:09:00Z</dcterms:created>
  <dcterms:modified xsi:type="dcterms:W3CDTF">2025-10-20T04:09:00Z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BS11757327</vt:lpwstr>
  </property>
  <property fmtid="{D5CDD505-2E9C-101B-9397-08002B2CF9AE}" pid="4" name="Objective-Title">
    <vt:lpwstr>HCUpdateSummaryJun20</vt:lpwstr>
  </property>
  <property fmtid="{D5CDD505-2E9C-101B-9397-08002B2CF9AE}" pid="5" name="Objective-Comment">
    <vt:lpwstr/>
  </property>
  <property fmtid="{D5CDD505-2E9C-101B-9397-08002B2CF9AE}" pid="6" name="Objective-CreationStamp">
    <vt:filetime>2020-06-22T04:06:17Z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2020-06-22T04:06:17Z</vt:filetime>
  </property>
  <property fmtid="{D5CDD505-2E9C-101B-9397-08002B2CF9AE}" pid="10" name="Objective-ModificationStamp">
    <vt:filetime>2020-06-25T00:36:56Z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HC</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