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CC" w:rsidRDefault="000520CC" w:rsidP="000520CC">
      <w:pPr>
        <w:pStyle w:val="DefenceNormal"/>
        <w:jc w:val="center"/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0520CC" w:rsidRPr="00525209" w:rsidTr="008D6E3A">
        <w:trPr>
          <w:cantSplit/>
          <w:trHeight w:val="709"/>
        </w:trPr>
        <w:tc>
          <w:tcPr>
            <w:tcW w:w="6380" w:type="dxa"/>
          </w:tcPr>
          <w:p w:rsidR="000520CC" w:rsidRPr="00525209" w:rsidRDefault="008B3DEA" w:rsidP="008D6E3A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590675" cy="1143000"/>
                  <wp:effectExtent l="0" t="0" r="0" b="0"/>
                  <wp:docPr id="3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0520CC" w:rsidRPr="009009BF" w:rsidRDefault="000520CC" w:rsidP="008D6E3A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  <w:lang w:val="de-DE"/>
              </w:rPr>
            </w:pPr>
            <w:r w:rsidRPr="009009BF">
              <w:rPr>
                <w:b/>
                <w:sz w:val="18"/>
                <w:szCs w:val="18"/>
                <w:lang w:val="de-DE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9009BF">
              <w:rPr>
                <w:b/>
                <w:sz w:val="18"/>
                <w:szCs w:val="18"/>
                <w:lang w:val="de-DE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9009BF">
              <w:rPr>
                <w:b/>
                <w:sz w:val="18"/>
                <w:szCs w:val="18"/>
                <w:lang w:val="de-DE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Brindabella Business Park (BP26-</w:t>
            </w:r>
            <w:r w:rsidRPr="00B33FC8">
              <w:rPr>
                <w:b/>
                <w:sz w:val="18"/>
                <w:szCs w:val="18"/>
              </w:rPr>
              <w:t>[</w:t>
            </w:r>
            <w:r w:rsidRPr="009009BF">
              <w:rPr>
                <w:b/>
                <w:sz w:val="18"/>
                <w:szCs w:val="18"/>
                <w:lang w:val="de-DE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PO Box 7925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CANBERRA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9009BF">
              <w:rPr>
                <w:sz w:val="18"/>
                <w:szCs w:val="18"/>
                <w:lang w:val="de-DE"/>
              </w:rPr>
              <w:t xml:space="preserve">: (02) </w:t>
            </w:r>
            <w:r w:rsidRPr="009009BF">
              <w:rPr>
                <w:b/>
                <w:sz w:val="18"/>
                <w:szCs w:val="18"/>
                <w:lang w:val="de-DE"/>
              </w:rPr>
              <w:t>[COMMONWEALTH TO INSERT NUMBER]</w:t>
            </w:r>
          </w:p>
          <w:p w:rsidR="000520CC" w:rsidRPr="00525209" w:rsidRDefault="000520CC" w:rsidP="008D6E3A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9009BF">
              <w:rPr>
                <w:sz w:val="18"/>
                <w:szCs w:val="18"/>
                <w:lang w:val="de-DE"/>
              </w:rPr>
              <w:t xml:space="preserve">: </w:t>
            </w:r>
            <w:r w:rsidRPr="009009BF">
              <w:rPr>
                <w:b/>
                <w:sz w:val="18"/>
                <w:szCs w:val="18"/>
                <w:lang w:val="de-DE"/>
              </w:rPr>
              <w:t>[COMMONWEALTH TO INSERT]</w:t>
            </w:r>
            <w:r w:rsidRPr="009009BF">
              <w:rPr>
                <w:sz w:val="18"/>
                <w:szCs w:val="18"/>
                <w:lang w:val="de-DE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0520CC" w:rsidRDefault="000520CC" w:rsidP="000520CC">
      <w:pPr>
        <w:outlineLvl w:val="0"/>
        <w:rPr>
          <w:b/>
        </w:rPr>
      </w:pPr>
    </w:p>
    <w:p w:rsidR="000520CC" w:rsidRPr="00C43356" w:rsidRDefault="000520CC" w:rsidP="000520CC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 w:rsidR="00E83680">
        <w:rPr>
          <w:b/>
          <w:sz w:val="20"/>
          <w:szCs w:val="20"/>
        </w:rPr>
        <w:t xml:space="preserve">OBJECTIVE </w:t>
      </w:r>
      <w:r w:rsidRPr="00C43356">
        <w:rPr>
          <w:b/>
          <w:sz w:val="20"/>
          <w:szCs w:val="20"/>
        </w:rPr>
        <w:t>REFERENCE EG DGCFI-ID/OUT/##/##]</w:t>
      </w:r>
    </w:p>
    <w:p w:rsidR="000520CC" w:rsidRPr="00C43356" w:rsidRDefault="000520CC" w:rsidP="000520CC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AND ADDRESS OF PANEL CONSULTANT]</w:t>
      </w:r>
    </w:p>
    <w:p w:rsidR="000520CC" w:rsidRPr="00C43356" w:rsidRDefault="000520CC" w:rsidP="000520CC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 CONSULTANT'S REPRESENTATIVE]</w:t>
      </w:r>
    </w:p>
    <w:p w:rsidR="000520CC" w:rsidRPr="00C43356" w:rsidRDefault="000520CC" w:rsidP="000520CC">
      <w:pPr>
        <w:pStyle w:val="MinuteBody"/>
        <w:spacing w:before="0"/>
      </w:pPr>
    </w:p>
    <w:p w:rsidR="000520CC" w:rsidRPr="00C43356" w:rsidRDefault="000520CC" w:rsidP="000520CC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 CONSULTANT'S REPRESENTATIVE]</w:t>
      </w:r>
    </w:p>
    <w:p w:rsidR="000520CC" w:rsidRPr="00C43356" w:rsidRDefault="000520CC" w:rsidP="000520CC">
      <w:pPr>
        <w:pStyle w:val="MinuteBody"/>
        <w:spacing w:before="0"/>
      </w:pPr>
    </w:p>
    <w:p w:rsidR="000520CC" w:rsidRPr="00C43356" w:rsidRDefault="000520CC" w:rsidP="000520CC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 xml:space="preserve">COMMONWEALTH TO CONFIRM EG </w:t>
      </w:r>
      <w:r w:rsidRPr="00C43356">
        <w:rPr>
          <w:b/>
        </w:rPr>
        <w:t>MAIL AND EMAIL]</w:t>
      </w:r>
    </w:p>
    <w:p w:rsidR="000520CC" w:rsidRPr="00C43356" w:rsidRDefault="000520CC" w:rsidP="000520CC">
      <w:pPr>
        <w:pStyle w:val="MinuteBody"/>
        <w:spacing w:before="0"/>
        <w:jc w:val="both"/>
        <w:rPr>
          <w:i/>
        </w:rPr>
      </w:pPr>
    </w:p>
    <w:p w:rsidR="000520CC" w:rsidRPr="00C43356" w:rsidRDefault="000520CC" w:rsidP="000520CC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SALUTATION]</w:t>
      </w:r>
      <w:r w:rsidRPr="00C43356">
        <w:rPr>
          <w:noProof/>
        </w:rPr>
        <w:t xml:space="preserve">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SURNAME OF CONSULTANT'S REPRESENTATIVE] </w:t>
      </w:r>
    </w:p>
    <w:p w:rsidR="000520CC" w:rsidRPr="00C43356" w:rsidRDefault="000520CC" w:rsidP="000520CC">
      <w:pPr>
        <w:pStyle w:val="MinuteBody"/>
        <w:spacing w:before="0"/>
        <w:rPr>
          <w:b/>
        </w:rPr>
      </w:pPr>
    </w:p>
    <w:p w:rsidR="000520CC" w:rsidRPr="00C43356" w:rsidRDefault="000520CC" w:rsidP="000520CC">
      <w:pPr>
        <w:pStyle w:val="MinuteBody"/>
        <w:spacing w:before="0"/>
        <w:jc w:val="both"/>
        <w:rPr>
          <w:b/>
        </w:rPr>
      </w:pPr>
      <w:r w:rsidRPr="00C43356">
        <w:rPr>
          <w:b/>
        </w:rPr>
        <w:t xml:space="preserve">DEFENCE </w:t>
      </w:r>
      <w:r w:rsidR="006E351C">
        <w:rPr>
          <w:b/>
        </w:rPr>
        <w:t>ENVIRONMENT AND HERITAGE</w:t>
      </w:r>
      <w:r w:rsidR="006E351C" w:rsidRPr="00C43356">
        <w:rPr>
          <w:b/>
        </w:rPr>
        <w:t xml:space="preserve"> </w:t>
      </w:r>
      <w:r w:rsidRPr="00C43356">
        <w:rPr>
          <w:b/>
        </w:rPr>
        <w:t>PANEL - [</w:t>
      </w:r>
      <w:r>
        <w:rPr>
          <w:b/>
          <w:noProof/>
        </w:rPr>
        <w:t xml:space="preserve">COMMONWEALTH TO </w:t>
      </w:r>
      <w:r w:rsidRPr="00C43356">
        <w:rPr>
          <w:b/>
        </w:rPr>
        <w:t>INSERT NAME OF PROJECT] - LETTER OF NON ACCEPTANCE</w:t>
      </w:r>
    </w:p>
    <w:p w:rsidR="000520CC" w:rsidRDefault="000520CC" w:rsidP="000520CC">
      <w:pPr>
        <w:pStyle w:val="MinuteBody"/>
        <w:spacing w:before="0"/>
        <w:jc w:val="both"/>
        <w:rPr>
          <w:b/>
          <w:sz w:val="24"/>
          <w:szCs w:val="24"/>
        </w:rPr>
      </w:pPr>
    </w:p>
    <w:p w:rsidR="000520CC" w:rsidRDefault="000520CC" w:rsidP="000520CC">
      <w:pPr>
        <w:pStyle w:val="DefenceSchedule1"/>
        <w:numPr>
          <w:ilvl w:val="0"/>
          <w:numId w:val="1"/>
        </w:numPr>
      </w:pPr>
      <w:r>
        <w:t>We refer to your proposal dated</w:t>
      </w:r>
      <w:r>
        <w:rPr>
          <w:b/>
        </w:rPr>
        <w:t xml:space="preserve"> [</w:t>
      </w:r>
      <w:r>
        <w:rPr>
          <w:b/>
          <w:noProof/>
        </w:rPr>
        <w:t xml:space="preserve">COMMONWEALTH TO </w:t>
      </w:r>
      <w:r>
        <w:rPr>
          <w:b/>
        </w:rPr>
        <w:t>INSERT DATE]</w:t>
      </w:r>
      <w:r>
        <w:t xml:space="preserve"> </w:t>
      </w:r>
      <w:r w:rsidR="00871F7E">
        <w:t>in relation</w:t>
      </w:r>
      <w:r>
        <w:t xml:space="preserve"> to the performance of </w:t>
      </w:r>
      <w:r w:rsidR="00871F7E">
        <w:t>s</w:t>
      </w:r>
      <w:r>
        <w:t xml:space="preserve">ervices for the Project. </w:t>
      </w:r>
    </w:p>
    <w:p w:rsidR="000520CC" w:rsidRDefault="000520CC" w:rsidP="000520CC">
      <w:pPr>
        <w:pStyle w:val="DefenceSchedule1"/>
        <w:numPr>
          <w:ilvl w:val="0"/>
          <w:numId w:val="1"/>
        </w:numPr>
      </w:pPr>
      <w:r>
        <w:t xml:space="preserve">Unfortunately, your proposal was not successful.  If you wish to discuss this decision, please contact </w:t>
      </w:r>
      <w:r w:rsidRPr="009B3474">
        <w:rPr>
          <w:b/>
        </w:rPr>
        <w:t>[</w:t>
      </w:r>
      <w:r>
        <w:rPr>
          <w:b/>
          <w:noProof/>
        </w:rPr>
        <w:t xml:space="preserve">COMMONWEALTH TO </w:t>
      </w:r>
      <w:r w:rsidRPr="009B3474">
        <w:rPr>
          <w:b/>
        </w:rPr>
        <w:t>INSERT NAME]</w:t>
      </w:r>
      <w:r>
        <w:t xml:space="preserve"> at </w:t>
      </w:r>
      <w:r w:rsidRPr="00C702BC"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>INSERT CONTACT DETAILS EG PHONE NUMBER OR EMAIL ADDRESS</w:t>
      </w:r>
      <w:r w:rsidRPr="00C702BC">
        <w:rPr>
          <w:b/>
        </w:rPr>
        <w:t>]</w:t>
      </w:r>
      <w:r>
        <w:t xml:space="preserve"> to arrange a debrief. </w:t>
      </w:r>
    </w:p>
    <w:p w:rsidR="000520CC" w:rsidRPr="009B3474" w:rsidRDefault="000520CC" w:rsidP="000520CC">
      <w:pPr>
        <w:pStyle w:val="DefenceSchedule1"/>
        <w:numPr>
          <w:ilvl w:val="0"/>
          <w:numId w:val="1"/>
        </w:numPr>
      </w:pPr>
      <w:r>
        <w:rPr>
          <w:b/>
        </w:rPr>
        <w:t xml:space="preserve">[OPTIONAL] </w:t>
      </w:r>
      <w:r w:rsidRPr="009B3474">
        <w:t>Upon receipt of this letter, please return to the Commonwealth the following documentation (including all copies):</w:t>
      </w:r>
    </w:p>
    <w:p w:rsidR="000520CC" w:rsidRPr="00C702BC" w:rsidRDefault="000520CC" w:rsidP="000520CC">
      <w:pPr>
        <w:pStyle w:val="DefenceIndent"/>
        <w:rPr>
          <w:b/>
        </w:rPr>
      </w:pPr>
      <w:r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 xml:space="preserve">INSERT DESCRIPTION OF DOCUMENTS PROVIDED BY THE COMMONWEALTH TO BE RETURNED TO THE COMMONWEALTH]. </w:t>
      </w:r>
    </w:p>
    <w:p w:rsidR="000520CC" w:rsidRDefault="000520CC" w:rsidP="000520CC">
      <w:pPr>
        <w:pStyle w:val="DefenceNormal"/>
      </w:pPr>
      <w:r>
        <w:t>Yours faithfully</w:t>
      </w:r>
    </w:p>
    <w:p w:rsidR="000520CC" w:rsidRDefault="000520CC" w:rsidP="000520CC">
      <w:pPr>
        <w:pStyle w:val="DefenceNormal"/>
      </w:pPr>
    </w:p>
    <w:p w:rsidR="000520CC" w:rsidRDefault="000520CC" w:rsidP="000520CC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  <w:noProof/>
        </w:rPr>
        <w:t xml:space="preserve">COMMONWEALTH TO </w:t>
      </w:r>
      <w:r w:rsidRPr="00E85D20">
        <w:rPr>
          <w:b/>
        </w:rPr>
        <w:t>INSERT SIGNOFF]</w:t>
      </w:r>
    </w:p>
    <w:p w:rsidR="000520CC" w:rsidRDefault="000520CC" w:rsidP="000520CC">
      <w:pPr>
        <w:pStyle w:val="DefenceNormal"/>
      </w:pPr>
      <w:r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>INSERT DATE]</w:t>
      </w:r>
    </w:p>
    <w:p w:rsidR="000520CC" w:rsidRDefault="000520CC"/>
    <w:sectPr w:rsidR="000520CC" w:rsidSect="008D6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4F" w:rsidRDefault="007E7C4F">
      <w:r>
        <w:separator/>
      </w:r>
    </w:p>
  </w:endnote>
  <w:endnote w:type="continuationSeparator" w:id="0">
    <w:p w:rsidR="007E7C4F" w:rsidRDefault="007E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Default="003B281C">
    <w:pPr>
      <w:pStyle w:val="Footer"/>
    </w:pPr>
    <w:fldSimple w:instr=" DOCVARIABLE  CUFooterText \* MERGEFORMAT " w:fldLock="1">
      <w:r>
        <w:t>L\320858550.2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Default="003B281C" w:rsidP="008D6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DEA">
      <w:rPr>
        <w:rStyle w:val="PageNumber"/>
        <w:noProof/>
      </w:rPr>
      <w:t>1</w:t>
    </w:r>
    <w:r>
      <w:rPr>
        <w:rStyle w:val="PageNumber"/>
      </w:rPr>
      <w:fldChar w:fldCharType="end"/>
    </w:r>
  </w:p>
  <w:p w:rsidR="003B281C" w:rsidRPr="00A01DF8" w:rsidRDefault="000A4A17" w:rsidP="006E351C">
    <w:pPr>
      <w:pStyle w:val="Footer"/>
      <w:pBdr>
        <w:top w:val="single" w:sz="4" w:space="1" w:color="auto"/>
      </w:pBdr>
    </w:pPr>
    <w:r>
      <w:t>Version – September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Default="003B281C">
    <w:pPr>
      <w:pStyle w:val="Footer"/>
    </w:pPr>
    <w:fldSimple w:instr=" DOCVARIABLE  CUFooterText \* MERGEFORMAT " w:fldLock="1">
      <w:r>
        <w:t>L\320858550.2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4F" w:rsidRDefault="007E7C4F">
      <w:r>
        <w:separator/>
      </w:r>
    </w:p>
  </w:footnote>
  <w:footnote w:type="continuationSeparator" w:id="0">
    <w:p w:rsidR="007E7C4F" w:rsidRDefault="007E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Default="008B3DEA">
    <w:pPr>
      <w:pStyle w:val="Header"/>
    </w:pPr>
    <w:r w:rsidRPr="00B77E91">
      <w:rPr>
        <w:b/>
        <w:i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0" cy="2303780"/>
              <wp:effectExtent l="171450" t="1114425" r="161925" b="1239520"/>
              <wp:wrapNone/>
              <wp:docPr id="2" name="WordArt 3" descr="cu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438650" cy="230378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8E8E8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3DEA" w:rsidRDefault="008B3DEA" w:rsidP="008B3D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CACACA"/>
                              <w:sz w:val="144"/>
                              <w:szCs w:val="144"/>
                              <w14:textOutline w14:w="25400" w14:cap="flat" w14:cmpd="sng" w14:algn="ctr">
                                <w14:solidFill>
                                  <w14:srgbClr w14:val="CACAC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alt="cuwatermark" style="position:absolute;margin-left:0;margin-top:0;width:349.5pt;height:181.4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" filled="f" fillcolor="#e8e8e8" stroked="f">
              <o:lock v:ext="edit" aspectratio="t" shapetype="t"/>
              <v:textbox style="mso-fit-shape-to-text:t">
                <w:txbxContent>
                  <w:p w:rsidR="008B3DEA" w:rsidRDefault="008B3DEA" w:rsidP="008B3D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CACACA"/>
                        <w:sz w:val="144"/>
                        <w:szCs w:val="144"/>
                        <w14:textOutline w14:w="25400" w14:cap="flat" w14:cmpd="sng" w14:algn="ctr">
                          <w14:solidFill>
                            <w14:srgbClr w14:val="CACACA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Pr="00BE7B87" w:rsidRDefault="003B281C" w:rsidP="008D6E3A">
    <w:pPr>
      <w:pStyle w:val="Header"/>
      <w:pBdr>
        <w:bottom w:val="single" w:sz="4" w:space="1" w:color="auto"/>
      </w:pBdr>
      <w:spacing w:after="240"/>
      <w:rPr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C" w:rsidRDefault="008B3DEA">
    <w:pPr>
      <w:pStyle w:val="Header"/>
    </w:pPr>
    <w:r w:rsidRPr="00B77E91">
      <w:rPr>
        <w:b/>
        <w:i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0" cy="2303780"/>
              <wp:effectExtent l="171450" t="1114425" r="161925" b="1239520"/>
              <wp:wrapNone/>
              <wp:docPr id="1" name="WordArt 2" descr="cu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438650" cy="230378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8E8E8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3DEA" w:rsidRDefault="008B3DEA" w:rsidP="008B3D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CACACA"/>
                              <w:sz w:val="144"/>
                              <w:szCs w:val="144"/>
                              <w14:textOutline w14:w="25400" w14:cap="flat" w14:cmpd="sng" w14:algn="ctr">
                                <w14:solidFill>
                                  <w14:srgbClr w14:val="CACAC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cuwatermark" style="position:absolute;margin-left:0;margin-top:0;width:349.5pt;height:181.4pt;rotation:-45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" filled="f" fillcolor="#e8e8e8" stroked="f">
              <o:lock v:ext="edit" aspectratio="t" shapetype="t"/>
              <v:textbox style="mso-fit-shape-to-text:t">
                <w:txbxContent>
                  <w:p w:rsidR="008B3DEA" w:rsidRDefault="008B3DEA" w:rsidP="008B3D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CACACA"/>
                        <w:sz w:val="144"/>
                        <w:szCs w:val="144"/>
                        <w14:textOutline w14:w="25400" w14:cap="flat" w14:cmpd="sng" w14:algn="ctr">
                          <w14:solidFill>
                            <w14:srgbClr w14:val="CACACA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C816E3D"/>
    <w:multiLevelType w:val="multilevel"/>
    <w:tmpl w:val="BE58CE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20858550.2"/>
  </w:docVars>
  <w:rsids>
    <w:rsidRoot w:val="000520CC"/>
    <w:rsid w:val="000520CC"/>
    <w:rsid w:val="00053E3C"/>
    <w:rsid w:val="000A4A17"/>
    <w:rsid w:val="003B281C"/>
    <w:rsid w:val="003C2DC4"/>
    <w:rsid w:val="005149CB"/>
    <w:rsid w:val="006E351C"/>
    <w:rsid w:val="007E7C4F"/>
    <w:rsid w:val="00871F7E"/>
    <w:rsid w:val="008B3DEA"/>
    <w:rsid w:val="008D6E3A"/>
    <w:rsid w:val="009009BF"/>
    <w:rsid w:val="009D4DDA"/>
    <w:rsid w:val="009F0A4F"/>
    <w:rsid w:val="00A03E5C"/>
    <w:rsid w:val="00A14C6E"/>
    <w:rsid w:val="00BF163A"/>
    <w:rsid w:val="00C10CD1"/>
    <w:rsid w:val="00CC5BE9"/>
    <w:rsid w:val="00CF1065"/>
    <w:rsid w:val="00D43076"/>
    <w:rsid w:val="00D472DF"/>
    <w:rsid w:val="00D73116"/>
    <w:rsid w:val="00E40E1F"/>
    <w:rsid w:val="00E83680"/>
    <w:rsid w:val="00E927A8"/>
    <w:rsid w:val="00E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D0297-7E6E-4459-BA53-C90E3474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CC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ocsOpenFilename">
    <w:name w:val="DocsOpen Filename"/>
    <w:rsid w:val="000520CC"/>
    <w:rPr>
      <w:rFonts w:ascii="Times New Roman" w:hAnsi="Times New Roman" w:cs="Times New Roman"/>
      <w:sz w:val="16"/>
    </w:rPr>
  </w:style>
  <w:style w:type="paragraph" w:styleId="Footer">
    <w:name w:val="footer"/>
    <w:basedOn w:val="Normal"/>
    <w:link w:val="FooterChar"/>
    <w:rsid w:val="000520CC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paragraph" w:styleId="Header">
    <w:name w:val="header"/>
    <w:basedOn w:val="Normal"/>
    <w:link w:val="HeaderChar"/>
    <w:rsid w:val="000520CC"/>
    <w:pPr>
      <w:tabs>
        <w:tab w:val="center" w:pos="4678"/>
        <w:tab w:val="right" w:pos="9356"/>
      </w:tabs>
    </w:pPr>
    <w:rPr>
      <w:snapToGrid w:val="0"/>
      <w:szCs w:val="20"/>
    </w:rPr>
  </w:style>
  <w:style w:type="character" w:styleId="PageNumber">
    <w:name w:val="page number"/>
    <w:basedOn w:val="DefaultParagraphFont"/>
    <w:semiHidden/>
    <w:rsid w:val="000520CC"/>
  </w:style>
  <w:style w:type="paragraph" w:customStyle="1" w:styleId="DefenceIndent">
    <w:name w:val="DefenceIndent"/>
    <w:basedOn w:val="DefenceNormal"/>
    <w:link w:val="DefenceIndentChar"/>
    <w:rsid w:val="000520CC"/>
    <w:pPr>
      <w:ind w:left="964"/>
    </w:pPr>
  </w:style>
  <w:style w:type="paragraph" w:customStyle="1" w:styleId="DefenceNormal">
    <w:name w:val="DefenceNormal"/>
    <w:link w:val="DefenceNormalChar"/>
    <w:rsid w:val="000520CC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0520CC"/>
    <w:pPr>
      <w:numPr>
        <w:numId w:val="2"/>
      </w:numPr>
      <w:tabs>
        <w:tab w:val="clear" w:pos="964"/>
        <w:tab w:val="num" w:pos="360"/>
      </w:tabs>
      <w:ind w:left="0" w:firstLine="0"/>
      <w:outlineLvl w:val="0"/>
    </w:pPr>
  </w:style>
  <w:style w:type="paragraph" w:customStyle="1" w:styleId="DefenceSchedule2">
    <w:name w:val="DefenceSchedule2"/>
    <w:basedOn w:val="DefenceNormal"/>
    <w:rsid w:val="000520CC"/>
    <w:pPr>
      <w:numPr>
        <w:ilvl w:val="1"/>
        <w:numId w:val="2"/>
      </w:numPr>
      <w:tabs>
        <w:tab w:val="clear" w:pos="964"/>
        <w:tab w:val="num" w:pos="36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rsid w:val="000520CC"/>
    <w:pPr>
      <w:numPr>
        <w:ilvl w:val="2"/>
        <w:numId w:val="2"/>
      </w:numPr>
      <w:tabs>
        <w:tab w:val="clear" w:pos="1928"/>
        <w:tab w:val="num" w:pos="360"/>
      </w:tabs>
      <w:ind w:left="0" w:firstLine="0"/>
      <w:outlineLvl w:val="2"/>
    </w:pPr>
  </w:style>
  <w:style w:type="paragraph" w:customStyle="1" w:styleId="DefenceSchedule4">
    <w:name w:val="DefenceSchedule4"/>
    <w:basedOn w:val="DefenceNormal"/>
    <w:rsid w:val="000520CC"/>
    <w:pPr>
      <w:numPr>
        <w:ilvl w:val="3"/>
        <w:numId w:val="2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0520CC"/>
    <w:pPr>
      <w:numPr>
        <w:ilvl w:val="4"/>
        <w:numId w:val="2"/>
      </w:numPr>
      <w:tabs>
        <w:tab w:val="clear" w:pos="3856"/>
        <w:tab w:val="num" w:pos="36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0520CC"/>
    <w:pPr>
      <w:numPr>
        <w:ilvl w:val="5"/>
        <w:numId w:val="2"/>
      </w:numPr>
      <w:tabs>
        <w:tab w:val="clear" w:pos="4820"/>
        <w:tab w:val="num" w:pos="36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0520CC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0520CC"/>
    <w:rPr>
      <w:lang w:val="en-AU" w:eastAsia="en-US" w:bidi="ar-SA"/>
    </w:rPr>
  </w:style>
  <w:style w:type="character" w:customStyle="1" w:styleId="HeaderChar">
    <w:name w:val="Header Char"/>
    <w:link w:val="Header"/>
    <w:rsid w:val="000520CC"/>
    <w:rPr>
      <w:snapToGrid w:val="0"/>
      <w:sz w:val="22"/>
      <w:lang w:val="en-AU" w:eastAsia="en-US" w:bidi="ar-SA"/>
    </w:rPr>
  </w:style>
  <w:style w:type="paragraph" w:customStyle="1" w:styleId="MinuteBody">
    <w:name w:val="MinuteBody"/>
    <w:rsid w:val="000520CC"/>
    <w:pPr>
      <w:spacing w:before="240"/>
    </w:pPr>
  </w:style>
  <w:style w:type="character" w:customStyle="1" w:styleId="DefenceSchedule1Char">
    <w:name w:val="DefenceSchedule1 Char"/>
    <w:link w:val="DefenceSchedule1"/>
    <w:rsid w:val="000520CC"/>
    <w:rPr>
      <w:lang w:val="en-AU" w:eastAsia="en-US" w:bidi="ar-SA"/>
    </w:rPr>
  </w:style>
  <w:style w:type="character" w:customStyle="1" w:styleId="FooterChar">
    <w:name w:val="Footer Char"/>
    <w:link w:val="Footer"/>
    <w:rsid w:val="000520CC"/>
    <w:rPr>
      <w:snapToGrid w:val="0"/>
      <w:sz w:val="18"/>
      <w:lang w:val="en-AU" w:eastAsia="en-US" w:bidi="ar-SA"/>
    </w:rPr>
  </w:style>
  <w:style w:type="paragraph" w:styleId="BalloonText">
    <w:name w:val="Balloon Text"/>
    <w:basedOn w:val="Normal"/>
    <w:semiHidden/>
    <w:rsid w:val="00900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3DEA"/>
    <w:pPr>
      <w:spacing w:before="100" w:beforeAutospacing="1" w:after="100" w:afterAutospacing="1"/>
    </w:pPr>
    <w:rPr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Wood, Felicity MRS</cp:lastModifiedBy>
  <cp:revision>2</cp:revision>
  <dcterms:created xsi:type="dcterms:W3CDTF">2025-09-08T00:06:00Z</dcterms:created>
  <dcterms:modified xsi:type="dcterms:W3CDTF">2025-09-08T00:06:00Z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BS65877123</vt:lpwstr>
  </property>
  <property fmtid="{D5CDD505-2E9C-101B-9397-08002B2CF9AE}" pid="3" name="Objective-Title">
    <vt:lpwstr>DIP- Letter of Non-acceptance</vt:lpwstr>
  </property>
  <property fmtid="{D5CDD505-2E9C-101B-9397-08002B2CF9AE}" pid="4" name="Objective-Comment">
    <vt:lpwstr/>
  </property>
  <property fmtid="{D5CDD505-2E9C-101B-9397-08002B2CF9AE}" pid="5" name="Objective-CreationStamp">
    <vt:filetime>2025-04-03T01:57:21Z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2025-04-03T01:57:22Z</vt:filetime>
  </property>
  <property fmtid="{D5CDD505-2E9C-101B-9397-08002B2CF9AE}" pid="9" name="Objective-ModificationStamp">
    <vt:filetime>2025-04-03T14:30:20Z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2023/1140271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