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5D8" w:rsidRDefault="00830F81" w:rsidP="00AD6B18">
      <w:pPr>
        <w:jc w:val="center"/>
        <w:rPr>
          <w:noProof/>
        </w:rPr>
      </w:pPr>
      <w:bookmarkStart w:id="0" w:name="_GoBack"/>
      <w:bookmarkEnd w:id="0"/>
      <w:r>
        <w:rPr>
          <w:noProof/>
        </w:rPr>
        <w:drawing>
          <wp:inline distT="0" distB="0" distL="0" distR="0">
            <wp:extent cx="2663825" cy="643890"/>
            <wp:effectExtent l="0" t="0" r="0" b="0"/>
            <wp:docPr id="1" name="Picture 1"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3825" cy="643890"/>
                    </a:xfrm>
                    <a:prstGeom prst="rect">
                      <a:avLst/>
                    </a:prstGeom>
                    <a:noFill/>
                    <a:ln>
                      <a:noFill/>
                    </a:ln>
                  </pic:spPr>
                </pic:pic>
              </a:graphicData>
            </a:graphic>
          </wp:inline>
        </w:drawing>
      </w:r>
    </w:p>
    <w:p w:rsidR="00CD60DD" w:rsidRPr="009175D8" w:rsidRDefault="00CD60DD" w:rsidP="00AD6B18">
      <w:pPr>
        <w:jc w:val="center"/>
      </w:pPr>
    </w:p>
    <w:p w:rsidR="009175D8" w:rsidRPr="003665DC" w:rsidRDefault="0087229F" w:rsidP="003665DC">
      <w:pPr>
        <w:jc w:val="center"/>
        <w:rPr>
          <w:b/>
          <w:sz w:val="32"/>
          <w:szCs w:val="32"/>
        </w:rPr>
      </w:pPr>
      <w:r w:rsidRPr="009175D8">
        <w:rPr>
          <w:b/>
          <w:sz w:val="32"/>
          <w:szCs w:val="32"/>
        </w:rPr>
        <w:t>TENDER EVALUATION BOARD REPORT</w:t>
      </w:r>
    </w:p>
    <w:p w:rsidR="0087229F" w:rsidRPr="009175D8" w:rsidRDefault="0087229F" w:rsidP="009175D8">
      <w:pPr>
        <w:jc w:val="center"/>
        <w:rPr>
          <w:b/>
          <w:sz w:val="28"/>
          <w:szCs w:val="28"/>
        </w:rPr>
      </w:pPr>
      <w:r w:rsidRPr="009175D8">
        <w:rPr>
          <w:b/>
          <w:sz w:val="28"/>
          <w:szCs w:val="28"/>
        </w:rPr>
        <w:t>AZ</w:t>
      </w:r>
      <w:r w:rsidRPr="00932377">
        <w:rPr>
          <w:b/>
          <w:sz w:val="28"/>
          <w:szCs w:val="28"/>
          <w:highlight w:val="lightGray"/>
        </w:rPr>
        <w:t>[NUMBER]</w:t>
      </w:r>
      <w:r w:rsidRPr="009175D8">
        <w:rPr>
          <w:b/>
          <w:sz w:val="28"/>
          <w:szCs w:val="28"/>
        </w:rPr>
        <w:t xml:space="preserve">, PROJECT </w:t>
      </w:r>
      <w:r w:rsidRPr="00932377">
        <w:rPr>
          <w:b/>
          <w:sz w:val="28"/>
          <w:szCs w:val="28"/>
          <w:highlight w:val="lightGray"/>
        </w:rPr>
        <w:t>[NUMBER]</w:t>
      </w:r>
      <w:r w:rsidRPr="009175D8">
        <w:rPr>
          <w:b/>
          <w:sz w:val="28"/>
          <w:szCs w:val="28"/>
        </w:rPr>
        <w:br/>
      </w:r>
      <w:r w:rsidRPr="00932377">
        <w:rPr>
          <w:b/>
          <w:sz w:val="28"/>
          <w:szCs w:val="28"/>
          <w:highlight w:val="lightGray"/>
        </w:rPr>
        <w:t>[PROJECT TITLE]</w:t>
      </w:r>
      <w:r w:rsidRPr="009175D8">
        <w:rPr>
          <w:b/>
          <w:sz w:val="28"/>
          <w:szCs w:val="28"/>
        </w:rPr>
        <w:t xml:space="preserve">, </w:t>
      </w:r>
      <w:r w:rsidRPr="00932377">
        <w:rPr>
          <w:b/>
          <w:sz w:val="28"/>
          <w:szCs w:val="28"/>
          <w:highlight w:val="lightGray"/>
          <w:shd w:val="clear" w:color="auto" w:fill="D9D9D9"/>
        </w:rPr>
        <w:t>[LOCATION,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955"/>
        <w:gridCol w:w="2110"/>
        <w:gridCol w:w="1204"/>
        <w:gridCol w:w="1941"/>
      </w:tblGrid>
      <w:tr w:rsidR="007D2E9C" w:rsidRPr="00F02576" w:rsidTr="009B4ED4">
        <w:trPr>
          <w:trHeight w:val="405"/>
        </w:trPr>
        <w:tc>
          <w:tcPr>
            <w:tcW w:w="2893" w:type="dxa"/>
            <w:shd w:val="clear" w:color="auto" w:fill="D9D9D9"/>
            <w:vAlign w:val="center"/>
          </w:tcPr>
          <w:p w:rsidR="007D2E9C" w:rsidRPr="00F02576" w:rsidRDefault="007D2E9C" w:rsidP="003665DC">
            <w:pPr>
              <w:rPr>
                <w:b/>
              </w:rPr>
            </w:pPr>
            <w:r w:rsidRPr="00F02576">
              <w:rPr>
                <w:b/>
              </w:rPr>
              <w:t>Project Sponsor</w:t>
            </w:r>
          </w:p>
        </w:tc>
        <w:tc>
          <w:tcPr>
            <w:tcW w:w="6394" w:type="dxa"/>
            <w:gridSpan w:val="4"/>
            <w:shd w:val="clear" w:color="auto" w:fill="auto"/>
            <w:vAlign w:val="center"/>
          </w:tcPr>
          <w:p w:rsidR="007D2E9C" w:rsidRPr="00F02576" w:rsidRDefault="007D2E9C" w:rsidP="009B623D">
            <w:pPr>
              <w:rPr>
                <w:b/>
              </w:rPr>
            </w:pPr>
            <w:r w:rsidRPr="00932377">
              <w:rPr>
                <w:b/>
                <w:highlight w:val="lightGray"/>
              </w:rPr>
              <w:t>[Insert Here]</w:t>
            </w:r>
          </w:p>
        </w:tc>
      </w:tr>
      <w:tr w:rsidR="007D2E9C" w:rsidRPr="00F02576" w:rsidTr="009B4ED4">
        <w:tc>
          <w:tcPr>
            <w:tcW w:w="2893" w:type="dxa"/>
            <w:shd w:val="clear" w:color="auto" w:fill="D9D9D9"/>
            <w:vAlign w:val="center"/>
          </w:tcPr>
          <w:p w:rsidR="007D2E9C" w:rsidRPr="00F02576" w:rsidRDefault="007D2E9C" w:rsidP="003665DC">
            <w:pPr>
              <w:rPr>
                <w:b/>
              </w:rPr>
            </w:pPr>
            <w:r w:rsidRPr="00F02576">
              <w:rPr>
                <w:b/>
              </w:rPr>
              <w:t>Project Value</w:t>
            </w:r>
          </w:p>
        </w:tc>
        <w:tc>
          <w:tcPr>
            <w:tcW w:w="6394" w:type="dxa"/>
            <w:gridSpan w:val="4"/>
            <w:shd w:val="clear" w:color="auto" w:fill="auto"/>
            <w:vAlign w:val="center"/>
          </w:tcPr>
          <w:p w:rsidR="007D2E9C" w:rsidRPr="00F02576" w:rsidRDefault="007D2E9C" w:rsidP="009B623D">
            <w:pPr>
              <w:rPr>
                <w:b/>
              </w:rPr>
            </w:pPr>
            <w:r w:rsidRPr="00F02576">
              <w:rPr>
                <w:b/>
              </w:rPr>
              <w:t>$</w:t>
            </w:r>
            <w:r w:rsidRPr="00932377">
              <w:rPr>
                <w:b/>
                <w:highlight w:val="lightGray"/>
              </w:rPr>
              <w:t>[X.YYm]</w:t>
            </w:r>
          </w:p>
        </w:tc>
      </w:tr>
      <w:tr w:rsidR="007D2E9C" w:rsidRPr="00F02576" w:rsidTr="009B4ED4">
        <w:trPr>
          <w:trHeight w:val="761"/>
        </w:trPr>
        <w:tc>
          <w:tcPr>
            <w:tcW w:w="2893" w:type="dxa"/>
            <w:shd w:val="clear" w:color="auto" w:fill="D9D9D9"/>
            <w:vAlign w:val="center"/>
          </w:tcPr>
          <w:p w:rsidR="007D2E9C" w:rsidRDefault="007D2E9C" w:rsidP="003665DC">
            <w:pPr>
              <w:rPr>
                <w:b/>
              </w:rPr>
            </w:pPr>
            <w:r w:rsidRPr="00F02576">
              <w:rPr>
                <w:b/>
              </w:rPr>
              <w:t>Pre-</w:t>
            </w:r>
            <w:r w:rsidR="003665DC">
              <w:rPr>
                <w:b/>
              </w:rPr>
              <w:t>T</w:t>
            </w:r>
            <w:r w:rsidRPr="00F02576">
              <w:rPr>
                <w:b/>
              </w:rPr>
              <w:t>ender Estimate</w:t>
            </w:r>
          </w:p>
          <w:p w:rsidR="009B623D" w:rsidRPr="00F02576" w:rsidRDefault="009B623D" w:rsidP="003665DC">
            <w:pPr>
              <w:rPr>
                <w:b/>
              </w:rPr>
            </w:pPr>
            <w:r w:rsidRPr="00932377">
              <w:rPr>
                <w:b/>
                <w:highlight w:val="lightGray"/>
              </w:rPr>
              <w:t>[OR]</w:t>
            </w:r>
            <w:r>
              <w:rPr>
                <w:b/>
              </w:rPr>
              <w:t xml:space="preserve"> PDDP Estimate</w:t>
            </w:r>
          </w:p>
        </w:tc>
        <w:tc>
          <w:tcPr>
            <w:tcW w:w="6394" w:type="dxa"/>
            <w:gridSpan w:val="4"/>
            <w:shd w:val="clear" w:color="auto" w:fill="auto"/>
            <w:vAlign w:val="center"/>
          </w:tcPr>
          <w:p w:rsidR="007D2E9C" w:rsidRPr="00F02576" w:rsidRDefault="007D2E9C" w:rsidP="009B623D">
            <w:pPr>
              <w:rPr>
                <w:b/>
              </w:rPr>
            </w:pPr>
            <w:r w:rsidRPr="00F02576">
              <w:rPr>
                <w:b/>
              </w:rPr>
              <w:t>$</w:t>
            </w:r>
            <w:r w:rsidRPr="00932377">
              <w:rPr>
                <w:b/>
                <w:highlight w:val="lightGray"/>
              </w:rPr>
              <w:t>[X.YYm]</w:t>
            </w:r>
          </w:p>
        </w:tc>
      </w:tr>
      <w:tr w:rsidR="007D2E9C" w:rsidRPr="00F02576" w:rsidTr="009B4ED4">
        <w:tc>
          <w:tcPr>
            <w:tcW w:w="2893" w:type="dxa"/>
            <w:shd w:val="clear" w:color="auto" w:fill="D9D9D9"/>
            <w:vAlign w:val="center"/>
          </w:tcPr>
          <w:p w:rsidR="003665DC" w:rsidRPr="00F02576" w:rsidRDefault="007D2E9C" w:rsidP="003665DC">
            <w:pPr>
              <w:rPr>
                <w:b/>
              </w:rPr>
            </w:pPr>
            <w:r w:rsidRPr="00F02576">
              <w:rPr>
                <w:b/>
              </w:rPr>
              <w:t>Preferred Tenderer Price</w:t>
            </w:r>
          </w:p>
        </w:tc>
        <w:tc>
          <w:tcPr>
            <w:tcW w:w="6394" w:type="dxa"/>
            <w:gridSpan w:val="4"/>
            <w:shd w:val="clear" w:color="auto" w:fill="auto"/>
            <w:vAlign w:val="center"/>
          </w:tcPr>
          <w:p w:rsidR="007D2E9C" w:rsidRPr="00F02576" w:rsidRDefault="007D2E9C" w:rsidP="009B623D">
            <w:pPr>
              <w:rPr>
                <w:b/>
              </w:rPr>
            </w:pPr>
            <w:r w:rsidRPr="00F02576">
              <w:rPr>
                <w:b/>
              </w:rPr>
              <w:t>$</w:t>
            </w:r>
            <w:r w:rsidRPr="00932377">
              <w:rPr>
                <w:b/>
                <w:highlight w:val="lightGray"/>
              </w:rPr>
              <w:t>[X.YYm]</w:t>
            </w:r>
          </w:p>
        </w:tc>
      </w:tr>
      <w:tr w:rsidR="007D2E9C" w:rsidRPr="00F02576" w:rsidTr="009B4ED4">
        <w:tc>
          <w:tcPr>
            <w:tcW w:w="2893" w:type="dxa"/>
            <w:tcBorders>
              <w:bottom w:val="single" w:sz="18" w:space="0" w:color="000000"/>
            </w:tcBorders>
            <w:shd w:val="clear" w:color="auto" w:fill="D9D9D9"/>
            <w:vAlign w:val="center"/>
          </w:tcPr>
          <w:p w:rsidR="007D2E9C" w:rsidRPr="00F02576" w:rsidRDefault="007D2E9C" w:rsidP="003665DC">
            <w:pPr>
              <w:rPr>
                <w:b/>
              </w:rPr>
            </w:pPr>
            <w:r w:rsidRPr="00F02576">
              <w:rPr>
                <w:b/>
              </w:rPr>
              <w:t>Recommendations</w:t>
            </w:r>
          </w:p>
        </w:tc>
        <w:tc>
          <w:tcPr>
            <w:tcW w:w="6394" w:type="dxa"/>
            <w:gridSpan w:val="4"/>
            <w:tcBorders>
              <w:bottom w:val="single" w:sz="18" w:space="0" w:color="000000"/>
            </w:tcBorders>
            <w:shd w:val="clear" w:color="auto" w:fill="auto"/>
          </w:tcPr>
          <w:p w:rsidR="007D2E9C" w:rsidRPr="00F02576" w:rsidRDefault="007D2E9C" w:rsidP="00F02576">
            <w:pPr>
              <w:pStyle w:val="Dot-pointParagraphs"/>
              <w:numPr>
                <w:ilvl w:val="0"/>
                <w:numId w:val="10"/>
              </w:numPr>
              <w:spacing w:line="240" w:lineRule="auto"/>
              <w:rPr>
                <w:szCs w:val="24"/>
              </w:rPr>
            </w:pPr>
            <w:r w:rsidRPr="00F02576">
              <w:rPr>
                <w:szCs w:val="24"/>
              </w:rPr>
              <w:t xml:space="preserve">The Tender Evaluation Board recommends that: </w:t>
            </w:r>
          </w:p>
          <w:p w:rsidR="007D2E9C" w:rsidRPr="00F02576" w:rsidRDefault="007D2E9C" w:rsidP="00F02576">
            <w:pPr>
              <w:pStyle w:val="Dot-pointParagraphs"/>
              <w:numPr>
                <w:ilvl w:val="1"/>
                <w:numId w:val="10"/>
              </w:numPr>
              <w:spacing w:line="240" w:lineRule="auto"/>
              <w:rPr>
                <w:szCs w:val="24"/>
              </w:rPr>
            </w:pPr>
            <w:r w:rsidRPr="00932377">
              <w:rPr>
                <w:szCs w:val="24"/>
                <w:highlight w:val="lightGray"/>
              </w:rPr>
              <w:t>[COMPANY NAME]</w:t>
            </w:r>
            <w:r w:rsidRPr="00F02576">
              <w:rPr>
                <w:szCs w:val="24"/>
              </w:rPr>
              <w:t xml:space="preserve"> be </w:t>
            </w:r>
            <w:r w:rsidRPr="00932377">
              <w:rPr>
                <w:szCs w:val="24"/>
                <w:highlight w:val="lightGray"/>
              </w:rPr>
              <w:t>[</w:t>
            </w:r>
            <w:r w:rsidRPr="00932377">
              <w:rPr>
                <w:i/>
                <w:szCs w:val="24"/>
                <w:highlight w:val="lightGray"/>
              </w:rPr>
              <w:t>accorded Preferred Tenderer Status for the purpose of negotiations</w:t>
            </w:r>
            <w:r w:rsidRPr="00932377">
              <w:rPr>
                <w:szCs w:val="24"/>
                <w:highlight w:val="lightGray"/>
              </w:rPr>
              <w:t xml:space="preserve"> OR </w:t>
            </w:r>
            <w:r w:rsidRPr="00932377">
              <w:rPr>
                <w:i/>
                <w:szCs w:val="24"/>
                <w:highlight w:val="lightGray"/>
              </w:rPr>
              <w:t>be awarded the Contract</w:t>
            </w:r>
            <w:r w:rsidR="007111C5" w:rsidRPr="00932377">
              <w:rPr>
                <w:i/>
                <w:szCs w:val="24"/>
                <w:highlight w:val="lightGray"/>
              </w:rPr>
              <w:t xml:space="preserve"> for the lump sum {or indicative} amount of </w:t>
            </w:r>
            <w:r w:rsidR="000A777A">
              <w:rPr>
                <w:i/>
                <w:szCs w:val="24"/>
                <w:highlight w:val="lightGray"/>
              </w:rPr>
              <w:t>$</w:t>
            </w:r>
            <w:r w:rsidRPr="00932377">
              <w:rPr>
                <w:szCs w:val="24"/>
                <w:highlight w:val="lightGray"/>
              </w:rPr>
              <w:t>]</w:t>
            </w:r>
            <w:r w:rsidRPr="00F02576">
              <w:rPr>
                <w:szCs w:val="24"/>
              </w:rPr>
              <w:t xml:space="preserve"> for </w:t>
            </w:r>
            <w:r w:rsidRPr="00932377">
              <w:rPr>
                <w:szCs w:val="24"/>
                <w:highlight w:val="lightGray"/>
              </w:rPr>
              <w:t>[TENDER NUMBER AND TITLE]</w:t>
            </w:r>
            <w:r w:rsidRPr="00F02576">
              <w:rPr>
                <w:szCs w:val="24"/>
              </w:rPr>
              <w:t xml:space="preserve"> for Project </w:t>
            </w:r>
            <w:r w:rsidRPr="00932377">
              <w:rPr>
                <w:szCs w:val="24"/>
                <w:highlight w:val="lightGray"/>
              </w:rPr>
              <w:t>[NUMBER AND TITLE]</w:t>
            </w:r>
            <w:r w:rsidRPr="00F02576">
              <w:rPr>
                <w:szCs w:val="24"/>
              </w:rPr>
              <w:t>.</w:t>
            </w:r>
          </w:p>
          <w:p w:rsidR="007D2E9C" w:rsidRPr="00F02576" w:rsidRDefault="007D2E9C" w:rsidP="00F02576">
            <w:pPr>
              <w:pStyle w:val="Dot-pointParagraphs"/>
              <w:numPr>
                <w:ilvl w:val="1"/>
                <w:numId w:val="10"/>
              </w:numPr>
              <w:spacing w:line="240" w:lineRule="auto"/>
              <w:rPr>
                <w:szCs w:val="24"/>
              </w:rPr>
            </w:pPr>
            <w:r w:rsidRPr="00932377">
              <w:rPr>
                <w:szCs w:val="24"/>
                <w:highlight w:val="lightGray"/>
              </w:rPr>
              <w:t>[COMPANY NAME]</w:t>
            </w:r>
            <w:r w:rsidRPr="00F02576">
              <w:rPr>
                <w:szCs w:val="24"/>
              </w:rPr>
              <w:t xml:space="preserve"> be accorded Second-Preferred Tenderer Status, and be approached for negotiations if negotiations with </w:t>
            </w:r>
            <w:r w:rsidRPr="00932377">
              <w:rPr>
                <w:szCs w:val="24"/>
                <w:highlight w:val="lightGray"/>
              </w:rPr>
              <w:t>[PREFERRED TENDERER]</w:t>
            </w:r>
            <w:r w:rsidRPr="00F02576">
              <w:rPr>
                <w:szCs w:val="24"/>
              </w:rPr>
              <w:t xml:space="preserve"> fail. </w:t>
            </w:r>
          </w:p>
          <w:p w:rsidR="007D2E9C" w:rsidRPr="00F02576" w:rsidRDefault="007D2E9C" w:rsidP="00F02576">
            <w:pPr>
              <w:pStyle w:val="Dot-pointParagraphs"/>
              <w:numPr>
                <w:ilvl w:val="1"/>
                <w:numId w:val="10"/>
              </w:numPr>
              <w:spacing w:line="240" w:lineRule="auto"/>
              <w:rPr>
                <w:szCs w:val="24"/>
              </w:rPr>
            </w:pPr>
            <w:r w:rsidRPr="00932377">
              <w:rPr>
                <w:szCs w:val="24"/>
                <w:highlight w:val="lightGray"/>
              </w:rPr>
              <w:t>[DELETE IF NOT APPLICABLE AND/OR REPEAT FOR THIRD-PREFERRED TENDER, IF NEEDED]</w:t>
            </w:r>
          </w:p>
          <w:p w:rsidR="007D2E9C" w:rsidRDefault="007D2E9C" w:rsidP="00F02576">
            <w:pPr>
              <w:pStyle w:val="Dot-pointParagraphs"/>
              <w:numPr>
                <w:ilvl w:val="1"/>
                <w:numId w:val="10"/>
              </w:numPr>
              <w:spacing w:line="240" w:lineRule="auto"/>
              <w:rPr>
                <w:szCs w:val="24"/>
              </w:rPr>
            </w:pPr>
            <w:r w:rsidRPr="00F02576">
              <w:rPr>
                <w:szCs w:val="24"/>
              </w:rPr>
              <w:t xml:space="preserve">The offers from </w:t>
            </w:r>
            <w:r w:rsidRPr="00932377">
              <w:rPr>
                <w:szCs w:val="24"/>
                <w:highlight w:val="lightGray"/>
              </w:rPr>
              <w:t>[COMPANY NAMES]</w:t>
            </w:r>
            <w:r w:rsidRPr="00F02576">
              <w:rPr>
                <w:szCs w:val="24"/>
              </w:rPr>
              <w:t xml:space="preserve"> be declined.</w:t>
            </w:r>
          </w:p>
          <w:p w:rsidR="00B31D6C" w:rsidRPr="00F02576" w:rsidRDefault="00B31D6C" w:rsidP="00F02576">
            <w:pPr>
              <w:pStyle w:val="Dot-pointParagraphs"/>
              <w:numPr>
                <w:ilvl w:val="1"/>
                <w:numId w:val="10"/>
              </w:numPr>
              <w:spacing w:line="240" w:lineRule="auto"/>
              <w:rPr>
                <w:szCs w:val="24"/>
              </w:rPr>
            </w:pPr>
            <w:r>
              <w:rPr>
                <w:szCs w:val="24"/>
              </w:rPr>
              <w:t xml:space="preserve">The Delegate note how conflicts of interests declared by </w:t>
            </w:r>
            <w:r w:rsidRPr="00B31D6C">
              <w:rPr>
                <w:szCs w:val="24"/>
                <w:highlight w:val="lightGray"/>
              </w:rPr>
              <w:t>[INSERT NAME/S]</w:t>
            </w:r>
            <w:r>
              <w:rPr>
                <w:szCs w:val="24"/>
              </w:rPr>
              <w:t xml:space="preserve"> were managed.</w:t>
            </w:r>
          </w:p>
        </w:tc>
      </w:tr>
      <w:tr w:rsidR="00ED5BB7" w:rsidRPr="00F02576" w:rsidTr="007A6D82">
        <w:trPr>
          <w:trHeight w:val="490"/>
        </w:trPr>
        <w:tc>
          <w:tcPr>
            <w:tcW w:w="9287" w:type="dxa"/>
            <w:gridSpan w:val="5"/>
            <w:tcBorders>
              <w:top w:val="single" w:sz="18" w:space="0" w:color="000000"/>
              <w:left w:val="single" w:sz="18" w:space="0" w:color="000000"/>
              <w:right w:val="single" w:sz="18" w:space="0" w:color="000000"/>
            </w:tcBorders>
            <w:shd w:val="clear" w:color="auto" w:fill="D9D9D9"/>
            <w:vAlign w:val="center"/>
          </w:tcPr>
          <w:p w:rsidR="00ED5BB7" w:rsidRDefault="00ED5BB7" w:rsidP="003E7657">
            <w:pPr>
              <w:pStyle w:val="Dot-pointParagraphs"/>
              <w:numPr>
                <w:ilvl w:val="0"/>
                <w:numId w:val="0"/>
              </w:numPr>
              <w:spacing w:line="240" w:lineRule="auto"/>
              <w:rPr>
                <w:b/>
                <w:sz w:val="20"/>
                <w:szCs w:val="24"/>
              </w:rPr>
            </w:pPr>
            <w:r w:rsidRPr="007A6D82">
              <w:rPr>
                <w:b/>
                <w:sz w:val="20"/>
                <w:szCs w:val="24"/>
              </w:rPr>
              <w:t>EXECUTIVE REVIEW AND APPROVAL</w:t>
            </w:r>
            <w:r w:rsidR="00645655">
              <w:rPr>
                <w:b/>
                <w:sz w:val="20"/>
                <w:szCs w:val="24"/>
              </w:rPr>
              <w:t xml:space="preserve"> (ERA)</w:t>
            </w:r>
          </w:p>
          <w:p w:rsidR="00645655" w:rsidRPr="0043777C" w:rsidRDefault="00645655" w:rsidP="0043777C">
            <w:pPr>
              <w:pStyle w:val="Dot-pointParagraphs"/>
              <w:numPr>
                <w:ilvl w:val="0"/>
                <w:numId w:val="0"/>
              </w:numPr>
              <w:spacing w:line="240" w:lineRule="auto"/>
              <w:rPr>
                <w:sz w:val="20"/>
                <w:szCs w:val="24"/>
              </w:rPr>
            </w:pPr>
            <w:r w:rsidRPr="00525A99">
              <w:rPr>
                <w:sz w:val="20"/>
                <w:szCs w:val="24"/>
              </w:rPr>
              <w:t>The below endorsement and approval must align with the ERA thresholds as defined within the Business Rule.</w:t>
            </w:r>
          </w:p>
        </w:tc>
      </w:tr>
      <w:tr w:rsidR="007A2292" w:rsidRPr="00F02576" w:rsidTr="009B4ED4">
        <w:trPr>
          <w:trHeight w:val="567"/>
        </w:trPr>
        <w:tc>
          <w:tcPr>
            <w:tcW w:w="2893" w:type="dxa"/>
            <w:vMerge w:val="restart"/>
            <w:tcBorders>
              <w:top w:val="single" w:sz="18" w:space="0" w:color="000000"/>
              <w:left w:val="single" w:sz="18" w:space="0" w:color="000000"/>
            </w:tcBorders>
            <w:shd w:val="clear" w:color="auto" w:fill="D9D9D9"/>
            <w:vAlign w:val="center"/>
          </w:tcPr>
          <w:p w:rsidR="00FB2B1B" w:rsidRPr="00FB2B1B" w:rsidRDefault="003665DC" w:rsidP="003E7657">
            <w:pPr>
              <w:rPr>
                <w:b/>
              </w:rPr>
            </w:pPr>
            <w:r w:rsidRPr="00F02576">
              <w:rPr>
                <w:b/>
              </w:rPr>
              <w:t>Endorsement</w:t>
            </w:r>
            <w:r w:rsidR="00FB2B1B">
              <w:rPr>
                <w:b/>
              </w:rPr>
              <w:br/>
            </w:r>
            <w:r w:rsidR="00FB2B1B" w:rsidRPr="00FD0800">
              <w:rPr>
                <w:sz w:val="18"/>
                <w:szCs w:val="18"/>
              </w:rPr>
              <w:t>I have reviewed and endorse/do not endorse this Tender Evaluation Board Report.</w:t>
            </w:r>
          </w:p>
        </w:tc>
        <w:tc>
          <w:tcPr>
            <w:tcW w:w="963" w:type="dxa"/>
            <w:tcBorders>
              <w:top w:val="single" w:sz="18" w:space="0" w:color="000000"/>
            </w:tcBorders>
            <w:shd w:val="clear" w:color="auto" w:fill="D9D9D9"/>
            <w:vAlign w:val="center"/>
          </w:tcPr>
          <w:p w:rsidR="003665DC" w:rsidRPr="00F02576" w:rsidRDefault="003665DC" w:rsidP="003665DC">
            <w:pPr>
              <w:pStyle w:val="Dot-pointParagraphs"/>
              <w:numPr>
                <w:ilvl w:val="0"/>
                <w:numId w:val="0"/>
              </w:numPr>
              <w:spacing w:line="240" w:lineRule="auto"/>
              <w:rPr>
                <w:b/>
                <w:szCs w:val="24"/>
              </w:rPr>
            </w:pPr>
            <w:r w:rsidRPr="00F02576">
              <w:rPr>
                <w:b/>
                <w:szCs w:val="24"/>
              </w:rPr>
              <w:t>Name</w:t>
            </w:r>
          </w:p>
        </w:tc>
        <w:tc>
          <w:tcPr>
            <w:tcW w:w="2216" w:type="dxa"/>
            <w:tcBorders>
              <w:top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p>
        </w:tc>
        <w:tc>
          <w:tcPr>
            <w:tcW w:w="1213" w:type="dxa"/>
            <w:tcBorders>
              <w:top w:val="single" w:sz="18" w:space="0" w:color="000000"/>
            </w:tcBorders>
            <w:shd w:val="clear" w:color="auto" w:fill="D9D9D9"/>
            <w:vAlign w:val="center"/>
          </w:tcPr>
          <w:p w:rsidR="003665DC" w:rsidRPr="00F02576" w:rsidRDefault="003665DC" w:rsidP="003665DC">
            <w:pPr>
              <w:pStyle w:val="Dot-pointParagraphs"/>
              <w:numPr>
                <w:ilvl w:val="0"/>
                <w:numId w:val="0"/>
              </w:numPr>
              <w:spacing w:line="240" w:lineRule="auto"/>
              <w:rPr>
                <w:b/>
                <w:szCs w:val="24"/>
              </w:rPr>
            </w:pPr>
            <w:r>
              <w:rPr>
                <w:b/>
                <w:szCs w:val="24"/>
              </w:rPr>
              <w:t>Position</w:t>
            </w:r>
          </w:p>
        </w:tc>
        <w:tc>
          <w:tcPr>
            <w:tcW w:w="2002" w:type="dxa"/>
            <w:tcBorders>
              <w:top w:val="single" w:sz="18" w:space="0" w:color="000000"/>
              <w:right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p>
        </w:tc>
      </w:tr>
      <w:tr w:rsidR="007A2292" w:rsidRPr="00F02576" w:rsidTr="009B4ED4">
        <w:trPr>
          <w:trHeight w:val="568"/>
        </w:trPr>
        <w:tc>
          <w:tcPr>
            <w:tcW w:w="2893" w:type="dxa"/>
            <w:vMerge/>
            <w:tcBorders>
              <w:left w:val="single" w:sz="18" w:space="0" w:color="000000"/>
              <w:bottom w:val="single" w:sz="18" w:space="0" w:color="000000"/>
            </w:tcBorders>
            <w:shd w:val="clear" w:color="auto" w:fill="D9D9D9"/>
            <w:vAlign w:val="center"/>
          </w:tcPr>
          <w:p w:rsidR="003665DC" w:rsidRPr="00F02576" w:rsidRDefault="003665DC" w:rsidP="003665DC">
            <w:pPr>
              <w:rPr>
                <w:b/>
              </w:rPr>
            </w:pPr>
          </w:p>
        </w:tc>
        <w:tc>
          <w:tcPr>
            <w:tcW w:w="963" w:type="dxa"/>
            <w:tcBorders>
              <w:bottom w:val="single" w:sz="18" w:space="0" w:color="000000"/>
            </w:tcBorders>
            <w:shd w:val="clear" w:color="auto" w:fill="D9D9D9"/>
            <w:vAlign w:val="center"/>
          </w:tcPr>
          <w:p w:rsidR="003665DC" w:rsidRPr="00F02576" w:rsidRDefault="003665DC" w:rsidP="003665DC">
            <w:pPr>
              <w:pStyle w:val="Dot-pointParagraphs"/>
              <w:numPr>
                <w:ilvl w:val="0"/>
                <w:numId w:val="0"/>
              </w:numPr>
              <w:spacing w:line="240" w:lineRule="auto"/>
              <w:rPr>
                <w:b/>
                <w:szCs w:val="24"/>
              </w:rPr>
            </w:pPr>
            <w:r w:rsidRPr="00F02576">
              <w:rPr>
                <w:b/>
                <w:szCs w:val="24"/>
              </w:rPr>
              <w:t>Sign</w:t>
            </w:r>
          </w:p>
        </w:tc>
        <w:tc>
          <w:tcPr>
            <w:tcW w:w="2216" w:type="dxa"/>
            <w:tcBorders>
              <w:bottom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p>
        </w:tc>
        <w:tc>
          <w:tcPr>
            <w:tcW w:w="1213" w:type="dxa"/>
            <w:tcBorders>
              <w:bottom w:val="single" w:sz="18" w:space="0" w:color="000000"/>
            </w:tcBorders>
            <w:shd w:val="clear" w:color="auto" w:fill="D9D9D9"/>
            <w:vAlign w:val="center"/>
          </w:tcPr>
          <w:p w:rsidR="003665DC" w:rsidRPr="00F02576" w:rsidRDefault="003665DC" w:rsidP="003665DC">
            <w:pPr>
              <w:pStyle w:val="Dot-pointParagraphs"/>
              <w:numPr>
                <w:ilvl w:val="0"/>
                <w:numId w:val="0"/>
              </w:numPr>
              <w:spacing w:line="240" w:lineRule="auto"/>
              <w:rPr>
                <w:b/>
                <w:szCs w:val="24"/>
              </w:rPr>
            </w:pPr>
            <w:r>
              <w:rPr>
                <w:b/>
                <w:szCs w:val="24"/>
              </w:rPr>
              <w:t>Date</w:t>
            </w:r>
          </w:p>
        </w:tc>
        <w:tc>
          <w:tcPr>
            <w:tcW w:w="2002" w:type="dxa"/>
            <w:tcBorders>
              <w:bottom w:val="single" w:sz="18" w:space="0" w:color="000000"/>
              <w:right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r w:rsidRPr="00932377">
              <w:rPr>
                <w:szCs w:val="24"/>
                <w:highlight w:val="lightGray"/>
              </w:rPr>
              <w:t>[DD MMM YY]</w:t>
            </w:r>
          </w:p>
        </w:tc>
      </w:tr>
      <w:tr w:rsidR="007A2292" w:rsidRPr="00F02576" w:rsidTr="009B4ED4">
        <w:trPr>
          <w:trHeight w:val="567"/>
        </w:trPr>
        <w:tc>
          <w:tcPr>
            <w:tcW w:w="2893" w:type="dxa"/>
            <w:vMerge w:val="restart"/>
            <w:tcBorders>
              <w:top w:val="single" w:sz="18" w:space="0" w:color="000000"/>
              <w:left w:val="single" w:sz="18" w:space="0" w:color="000000"/>
            </w:tcBorders>
            <w:shd w:val="clear" w:color="auto" w:fill="D9D9D9"/>
            <w:vAlign w:val="center"/>
          </w:tcPr>
          <w:p w:rsidR="003665DC" w:rsidRPr="00F02576" w:rsidRDefault="003665DC" w:rsidP="003665DC">
            <w:pPr>
              <w:rPr>
                <w:b/>
              </w:rPr>
            </w:pPr>
            <w:r w:rsidRPr="00F02576">
              <w:rPr>
                <w:b/>
              </w:rPr>
              <w:t>Approval</w:t>
            </w:r>
            <w:r w:rsidR="00FB2B1B">
              <w:rPr>
                <w:b/>
              </w:rPr>
              <w:br/>
            </w:r>
            <w:r w:rsidR="00FB2B1B" w:rsidRPr="00FD0800">
              <w:rPr>
                <w:sz w:val="18"/>
                <w:szCs w:val="18"/>
              </w:rPr>
              <w:t>I approve/do not approve the recommendations made by the Tender Evaluation Board.</w:t>
            </w:r>
          </w:p>
        </w:tc>
        <w:tc>
          <w:tcPr>
            <w:tcW w:w="963" w:type="dxa"/>
            <w:tcBorders>
              <w:top w:val="single" w:sz="18" w:space="0" w:color="000000"/>
            </w:tcBorders>
            <w:shd w:val="clear" w:color="auto" w:fill="D9D9D9"/>
            <w:vAlign w:val="center"/>
          </w:tcPr>
          <w:p w:rsidR="003665DC" w:rsidRPr="00F02576" w:rsidRDefault="003665DC" w:rsidP="003665DC">
            <w:pPr>
              <w:pStyle w:val="Dot-pointParagraphs"/>
              <w:numPr>
                <w:ilvl w:val="0"/>
                <w:numId w:val="0"/>
              </w:numPr>
              <w:spacing w:line="240" w:lineRule="auto"/>
              <w:rPr>
                <w:b/>
                <w:szCs w:val="24"/>
              </w:rPr>
            </w:pPr>
            <w:r w:rsidRPr="00F02576">
              <w:rPr>
                <w:b/>
                <w:szCs w:val="24"/>
              </w:rPr>
              <w:t>Name</w:t>
            </w:r>
          </w:p>
        </w:tc>
        <w:tc>
          <w:tcPr>
            <w:tcW w:w="2216" w:type="dxa"/>
            <w:tcBorders>
              <w:top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p>
        </w:tc>
        <w:tc>
          <w:tcPr>
            <w:tcW w:w="1213" w:type="dxa"/>
            <w:tcBorders>
              <w:top w:val="single" w:sz="18" w:space="0" w:color="000000"/>
            </w:tcBorders>
            <w:shd w:val="clear" w:color="auto" w:fill="D9D9D9"/>
            <w:vAlign w:val="center"/>
          </w:tcPr>
          <w:p w:rsidR="003665DC" w:rsidRPr="00F02576" w:rsidRDefault="003665DC" w:rsidP="003665DC">
            <w:pPr>
              <w:pStyle w:val="Dot-pointParagraphs"/>
              <w:numPr>
                <w:ilvl w:val="0"/>
                <w:numId w:val="0"/>
              </w:numPr>
              <w:spacing w:line="240" w:lineRule="auto"/>
              <w:rPr>
                <w:b/>
                <w:szCs w:val="24"/>
              </w:rPr>
            </w:pPr>
            <w:r>
              <w:rPr>
                <w:b/>
                <w:szCs w:val="24"/>
              </w:rPr>
              <w:t>Position</w:t>
            </w:r>
          </w:p>
        </w:tc>
        <w:tc>
          <w:tcPr>
            <w:tcW w:w="2002" w:type="dxa"/>
            <w:tcBorders>
              <w:top w:val="single" w:sz="18" w:space="0" w:color="000000"/>
              <w:right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p>
        </w:tc>
      </w:tr>
      <w:tr w:rsidR="007A2292" w:rsidRPr="00F02576" w:rsidTr="00525A99">
        <w:trPr>
          <w:trHeight w:val="274"/>
        </w:trPr>
        <w:tc>
          <w:tcPr>
            <w:tcW w:w="2893" w:type="dxa"/>
            <w:vMerge/>
            <w:tcBorders>
              <w:left w:val="single" w:sz="18" w:space="0" w:color="000000"/>
            </w:tcBorders>
            <w:shd w:val="clear" w:color="auto" w:fill="D9D9D9"/>
          </w:tcPr>
          <w:p w:rsidR="003665DC" w:rsidRDefault="003665DC" w:rsidP="003665DC">
            <w:pPr>
              <w:pStyle w:val="Heading3"/>
            </w:pPr>
          </w:p>
        </w:tc>
        <w:tc>
          <w:tcPr>
            <w:tcW w:w="963" w:type="dxa"/>
            <w:shd w:val="clear" w:color="auto" w:fill="D9D9D9"/>
            <w:vAlign w:val="center"/>
          </w:tcPr>
          <w:p w:rsidR="003665DC" w:rsidRPr="00F02576" w:rsidRDefault="003665DC" w:rsidP="003665DC">
            <w:pPr>
              <w:pStyle w:val="Dot-pointParagraphs"/>
              <w:numPr>
                <w:ilvl w:val="0"/>
                <w:numId w:val="0"/>
              </w:numPr>
              <w:spacing w:line="240" w:lineRule="auto"/>
              <w:rPr>
                <w:b/>
                <w:szCs w:val="24"/>
              </w:rPr>
            </w:pPr>
            <w:r w:rsidRPr="00F02576">
              <w:rPr>
                <w:b/>
                <w:szCs w:val="24"/>
              </w:rPr>
              <w:t>Sign</w:t>
            </w:r>
          </w:p>
        </w:tc>
        <w:tc>
          <w:tcPr>
            <w:tcW w:w="2216" w:type="dxa"/>
            <w:shd w:val="clear" w:color="auto" w:fill="auto"/>
            <w:vAlign w:val="center"/>
          </w:tcPr>
          <w:p w:rsidR="003665DC" w:rsidRPr="00F02576" w:rsidRDefault="003665DC" w:rsidP="003665DC">
            <w:pPr>
              <w:pStyle w:val="Dot-pointParagraphs"/>
              <w:numPr>
                <w:ilvl w:val="0"/>
                <w:numId w:val="0"/>
              </w:numPr>
              <w:spacing w:line="240" w:lineRule="auto"/>
              <w:rPr>
                <w:szCs w:val="24"/>
              </w:rPr>
            </w:pPr>
          </w:p>
        </w:tc>
        <w:tc>
          <w:tcPr>
            <w:tcW w:w="1213" w:type="dxa"/>
            <w:shd w:val="clear" w:color="auto" w:fill="D9D9D9"/>
            <w:vAlign w:val="center"/>
          </w:tcPr>
          <w:p w:rsidR="003665DC" w:rsidRPr="00F02576" w:rsidRDefault="003665DC" w:rsidP="003665DC">
            <w:pPr>
              <w:pStyle w:val="Dot-pointParagraphs"/>
              <w:numPr>
                <w:ilvl w:val="0"/>
                <w:numId w:val="0"/>
              </w:numPr>
              <w:spacing w:line="240" w:lineRule="auto"/>
              <w:rPr>
                <w:b/>
                <w:szCs w:val="24"/>
              </w:rPr>
            </w:pPr>
            <w:r>
              <w:rPr>
                <w:b/>
                <w:szCs w:val="24"/>
              </w:rPr>
              <w:t>Date</w:t>
            </w:r>
          </w:p>
        </w:tc>
        <w:tc>
          <w:tcPr>
            <w:tcW w:w="2002" w:type="dxa"/>
            <w:tcBorders>
              <w:right w:val="single" w:sz="18" w:space="0" w:color="000000"/>
            </w:tcBorders>
            <w:shd w:val="clear" w:color="auto" w:fill="auto"/>
            <w:vAlign w:val="center"/>
          </w:tcPr>
          <w:p w:rsidR="003665DC" w:rsidRPr="00F02576" w:rsidRDefault="003665DC" w:rsidP="003665DC">
            <w:pPr>
              <w:pStyle w:val="Dot-pointParagraphs"/>
              <w:numPr>
                <w:ilvl w:val="0"/>
                <w:numId w:val="0"/>
              </w:numPr>
              <w:spacing w:line="240" w:lineRule="auto"/>
              <w:rPr>
                <w:szCs w:val="24"/>
              </w:rPr>
            </w:pPr>
            <w:r w:rsidRPr="00932377">
              <w:rPr>
                <w:szCs w:val="24"/>
                <w:highlight w:val="lightGray"/>
              </w:rPr>
              <w:t>[DD MMM YY]</w:t>
            </w:r>
          </w:p>
        </w:tc>
      </w:tr>
      <w:tr w:rsidR="0043777C" w:rsidRPr="00F02576" w:rsidTr="009B4ED4">
        <w:trPr>
          <w:trHeight w:val="274"/>
        </w:trPr>
        <w:tc>
          <w:tcPr>
            <w:tcW w:w="2893" w:type="dxa"/>
            <w:tcBorders>
              <w:left w:val="single" w:sz="18" w:space="0" w:color="000000"/>
              <w:bottom w:val="single" w:sz="18" w:space="0" w:color="000000"/>
            </w:tcBorders>
            <w:shd w:val="clear" w:color="auto" w:fill="D9D9D9"/>
          </w:tcPr>
          <w:p w:rsidR="0043777C" w:rsidRDefault="0043777C" w:rsidP="003665DC">
            <w:pPr>
              <w:pStyle w:val="Heading3"/>
            </w:pPr>
            <w:r>
              <w:t>Note</w:t>
            </w:r>
          </w:p>
          <w:p w:rsidR="0043777C" w:rsidRPr="0043777C" w:rsidRDefault="0043777C" w:rsidP="00525A99">
            <w:pPr>
              <w:pStyle w:val="Heading4"/>
            </w:pPr>
            <w:r>
              <w:rPr>
                <w:rFonts w:ascii="Times New Roman" w:hAnsi="Times New Roman"/>
                <w:b w:val="0"/>
                <w:bCs w:val="0"/>
                <w:sz w:val="18"/>
                <w:szCs w:val="18"/>
              </w:rPr>
              <w:t xml:space="preserve">For Projects valued below $250m DGCFI is to NOTE the outcome </w:t>
            </w:r>
          </w:p>
        </w:tc>
        <w:tc>
          <w:tcPr>
            <w:tcW w:w="963" w:type="dxa"/>
            <w:shd w:val="clear" w:color="auto" w:fill="D9D9D9"/>
            <w:vAlign w:val="center"/>
          </w:tcPr>
          <w:p w:rsidR="0043777C" w:rsidRPr="00F02576" w:rsidRDefault="0043777C" w:rsidP="003665DC">
            <w:pPr>
              <w:pStyle w:val="Dot-pointParagraphs"/>
              <w:numPr>
                <w:ilvl w:val="0"/>
                <w:numId w:val="0"/>
              </w:numPr>
              <w:spacing w:line="240" w:lineRule="auto"/>
              <w:rPr>
                <w:b/>
                <w:szCs w:val="24"/>
              </w:rPr>
            </w:pPr>
            <w:r>
              <w:rPr>
                <w:b/>
                <w:szCs w:val="24"/>
              </w:rPr>
              <w:t>Sign</w:t>
            </w:r>
          </w:p>
        </w:tc>
        <w:tc>
          <w:tcPr>
            <w:tcW w:w="2216" w:type="dxa"/>
            <w:shd w:val="clear" w:color="auto" w:fill="auto"/>
            <w:vAlign w:val="center"/>
          </w:tcPr>
          <w:p w:rsidR="0043777C" w:rsidRPr="00F02576" w:rsidRDefault="0043777C" w:rsidP="003665DC">
            <w:pPr>
              <w:pStyle w:val="Dot-pointParagraphs"/>
              <w:numPr>
                <w:ilvl w:val="0"/>
                <w:numId w:val="0"/>
              </w:numPr>
              <w:spacing w:line="240" w:lineRule="auto"/>
              <w:rPr>
                <w:szCs w:val="24"/>
              </w:rPr>
            </w:pPr>
          </w:p>
        </w:tc>
        <w:tc>
          <w:tcPr>
            <w:tcW w:w="1213" w:type="dxa"/>
            <w:shd w:val="clear" w:color="auto" w:fill="D9D9D9"/>
            <w:vAlign w:val="center"/>
          </w:tcPr>
          <w:p w:rsidR="0043777C" w:rsidRDefault="0043777C" w:rsidP="003665DC">
            <w:pPr>
              <w:pStyle w:val="Dot-pointParagraphs"/>
              <w:numPr>
                <w:ilvl w:val="0"/>
                <w:numId w:val="0"/>
              </w:numPr>
              <w:spacing w:line="240" w:lineRule="auto"/>
              <w:rPr>
                <w:b/>
                <w:szCs w:val="24"/>
              </w:rPr>
            </w:pPr>
            <w:r>
              <w:rPr>
                <w:b/>
                <w:szCs w:val="24"/>
              </w:rPr>
              <w:t>Date</w:t>
            </w:r>
          </w:p>
        </w:tc>
        <w:tc>
          <w:tcPr>
            <w:tcW w:w="2002" w:type="dxa"/>
            <w:tcBorders>
              <w:right w:val="single" w:sz="18" w:space="0" w:color="000000"/>
            </w:tcBorders>
            <w:shd w:val="clear" w:color="auto" w:fill="auto"/>
            <w:vAlign w:val="center"/>
          </w:tcPr>
          <w:p w:rsidR="0043777C" w:rsidRPr="00932377" w:rsidRDefault="00BE77B7" w:rsidP="003665DC">
            <w:pPr>
              <w:pStyle w:val="Dot-pointParagraphs"/>
              <w:numPr>
                <w:ilvl w:val="0"/>
                <w:numId w:val="0"/>
              </w:numPr>
              <w:spacing w:line="240" w:lineRule="auto"/>
              <w:rPr>
                <w:szCs w:val="24"/>
                <w:highlight w:val="lightGray"/>
              </w:rPr>
            </w:pPr>
            <w:r>
              <w:rPr>
                <w:szCs w:val="24"/>
                <w:highlight w:val="lightGray"/>
              </w:rPr>
              <w:t>[</w:t>
            </w:r>
            <w:r w:rsidR="0043777C" w:rsidRPr="00932377">
              <w:rPr>
                <w:szCs w:val="24"/>
                <w:highlight w:val="lightGray"/>
              </w:rPr>
              <w:t>DD MMM YY]</w:t>
            </w:r>
          </w:p>
        </w:tc>
      </w:tr>
    </w:tbl>
    <w:p w:rsidR="002A6B76" w:rsidRPr="003665DC" w:rsidRDefault="00A00E92" w:rsidP="003665DC">
      <w:pPr>
        <w:jc w:val="center"/>
        <w:rPr>
          <w:b/>
          <w:sz w:val="28"/>
        </w:rPr>
      </w:pPr>
      <w:r>
        <w:br w:type="page"/>
      </w:r>
      <w:r w:rsidR="009175D8" w:rsidRPr="00212F39">
        <w:rPr>
          <w:b/>
          <w:sz w:val="28"/>
        </w:rPr>
        <w:lastRenderedPageBreak/>
        <w:t>TABLE OF CONTENTS</w:t>
      </w:r>
    </w:p>
    <w:p w:rsidR="00A05D14" w:rsidRPr="00A2691B" w:rsidRDefault="003665DC">
      <w:pPr>
        <w:pStyle w:val="TOC2"/>
        <w:tabs>
          <w:tab w:val="right" w:leader="dot" w:pos="9061"/>
        </w:tabs>
        <w:rPr>
          <w:rFonts w:ascii="Aptos" w:hAnsi="Aptos"/>
          <w:b w:val="0"/>
          <w:noProof/>
          <w:color w:val="auto"/>
          <w:kern w:val="2"/>
        </w:rPr>
      </w:pPr>
      <w:r>
        <w:rPr>
          <w:sz w:val="28"/>
        </w:rPr>
        <w:fldChar w:fldCharType="begin"/>
      </w:r>
      <w:r>
        <w:rPr>
          <w:sz w:val="28"/>
        </w:rPr>
        <w:instrText xml:space="preserve"> TOC \o "1-3" \h \z \u </w:instrText>
      </w:r>
      <w:r>
        <w:rPr>
          <w:sz w:val="28"/>
        </w:rPr>
        <w:fldChar w:fldCharType="separate"/>
      </w:r>
      <w:hyperlink w:anchor="_Toc199242657" w:history="1">
        <w:r w:rsidR="00A05D14" w:rsidRPr="00E76AD3">
          <w:rPr>
            <w:rStyle w:val="Hyperlink"/>
            <w:noProof/>
          </w:rPr>
          <w:t>Executive Summary</w:t>
        </w:r>
        <w:r w:rsidR="00A05D14">
          <w:rPr>
            <w:noProof/>
            <w:webHidden/>
          </w:rPr>
          <w:tab/>
        </w:r>
        <w:r w:rsidR="00A05D14">
          <w:rPr>
            <w:noProof/>
            <w:webHidden/>
          </w:rPr>
          <w:fldChar w:fldCharType="begin"/>
        </w:r>
        <w:r w:rsidR="00A05D14">
          <w:rPr>
            <w:noProof/>
            <w:webHidden/>
          </w:rPr>
          <w:instrText xml:space="preserve"> PAGEREF _Toc199242657 \h </w:instrText>
        </w:r>
        <w:r w:rsidR="00A05D14">
          <w:rPr>
            <w:noProof/>
            <w:webHidden/>
          </w:rPr>
        </w:r>
        <w:r w:rsidR="00A05D14">
          <w:rPr>
            <w:noProof/>
            <w:webHidden/>
          </w:rPr>
          <w:fldChar w:fldCharType="separate"/>
        </w:r>
        <w:r w:rsidR="00A05D14">
          <w:rPr>
            <w:noProof/>
            <w:webHidden/>
          </w:rPr>
          <w:t>5</w:t>
        </w:r>
        <w:r w:rsidR="00A05D14">
          <w:rPr>
            <w:noProof/>
            <w:webHidden/>
          </w:rPr>
          <w:fldChar w:fldCharType="end"/>
        </w:r>
      </w:hyperlink>
    </w:p>
    <w:p w:rsidR="00A05D14" w:rsidRPr="00A2691B" w:rsidRDefault="00A05D14">
      <w:pPr>
        <w:pStyle w:val="TOC2"/>
        <w:tabs>
          <w:tab w:val="right" w:leader="dot" w:pos="9061"/>
        </w:tabs>
        <w:rPr>
          <w:rFonts w:ascii="Aptos" w:hAnsi="Aptos"/>
          <w:b w:val="0"/>
          <w:noProof/>
          <w:color w:val="auto"/>
          <w:kern w:val="2"/>
        </w:rPr>
      </w:pPr>
      <w:hyperlink w:anchor="_Toc199242658" w:history="1">
        <w:r w:rsidRPr="00E76AD3">
          <w:rPr>
            <w:rStyle w:val="Hyperlink"/>
            <w:noProof/>
          </w:rPr>
          <w:t>Detailed Report</w:t>
        </w:r>
        <w:r>
          <w:rPr>
            <w:noProof/>
            <w:webHidden/>
          </w:rPr>
          <w:tab/>
        </w:r>
        <w:r>
          <w:rPr>
            <w:noProof/>
            <w:webHidden/>
          </w:rPr>
          <w:fldChar w:fldCharType="begin"/>
        </w:r>
        <w:r>
          <w:rPr>
            <w:noProof/>
            <w:webHidden/>
          </w:rPr>
          <w:instrText xml:space="preserve"> PAGEREF _Toc199242658 \h </w:instrText>
        </w:r>
        <w:r>
          <w:rPr>
            <w:noProof/>
            <w:webHidden/>
          </w:rPr>
        </w:r>
        <w:r>
          <w:rPr>
            <w:noProof/>
            <w:webHidden/>
          </w:rPr>
          <w:fldChar w:fldCharType="separate"/>
        </w:r>
        <w:r>
          <w:rPr>
            <w:noProof/>
            <w:webHidden/>
          </w:rPr>
          <w:t>6</w:t>
        </w:r>
        <w:r>
          <w:rPr>
            <w:noProof/>
            <w:webHidden/>
          </w:rPr>
          <w:fldChar w:fldCharType="end"/>
        </w:r>
      </w:hyperlink>
    </w:p>
    <w:p w:rsidR="00A05D14" w:rsidRPr="00A2691B" w:rsidRDefault="00A05D14">
      <w:pPr>
        <w:pStyle w:val="TOC3"/>
        <w:rPr>
          <w:rFonts w:ascii="Aptos" w:hAnsi="Aptos"/>
          <w:noProof/>
          <w:color w:val="auto"/>
          <w:kern w:val="2"/>
        </w:rPr>
      </w:pPr>
      <w:hyperlink w:anchor="_Toc199242659" w:history="1">
        <w:r w:rsidRPr="00E76AD3">
          <w:rPr>
            <w:rStyle w:val="Hyperlink"/>
            <w:noProof/>
          </w:rPr>
          <w:t>References</w:t>
        </w:r>
        <w:r>
          <w:rPr>
            <w:noProof/>
            <w:webHidden/>
          </w:rPr>
          <w:tab/>
        </w:r>
        <w:r>
          <w:rPr>
            <w:noProof/>
            <w:webHidden/>
          </w:rPr>
          <w:fldChar w:fldCharType="begin"/>
        </w:r>
        <w:r>
          <w:rPr>
            <w:noProof/>
            <w:webHidden/>
          </w:rPr>
          <w:instrText xml:space="preserve"> PAGEREF _Toc199242659 \h </w:instrText>
        </w:r>
        <w:r>
          <w:rPr>
            <w:noProof/>
            <w:webHidden/>
          </w:rPr>
        </w:r>
        <w:r>
          <w:rPr>
            <w:noProof/>
            <w:webHidden/>
          </w:rPr>
          <w:fldChar w:fldCharType="separate"/>
        </w:r>
        <w:r>
          <w:rPr>
            <w:noProof/>
            <w:webHidden/>
          </w:rPr>
          <w:t>6</w:t>
        </w:r>
        <w:r>
          <w:rPr>
            <w:noProof/>
            <w:webHidden/>
          </w:rPr>
          <w:fldChar w:fldCharType="end"/>
        </w:r>
      </w:hyperlink>
    </w:p>
    <w:p w:rsidR="00A05D14" w:rsidRPr="00A2691B" w:rsidRDefault="00A05D14">
      <w:pPr>
        <w:pStyle w:val="TOC3"/>
        <w:rPr>
          <w:rFonts w:ascii="Aptos" w:hAnsi="Aptos"/>
          <w:noProof/>
          <w:color w:val="auto"/>
          <w:kern w:val="2"/>
        </w:rPr>
      </w:pPr>
      <w:hyperlink w:anchor="_Toc199242660" w:history="1">
        <w:r w:rsidRPr="00E76AD3">
          <w:rPr>
            <w:rStyle w:val="Hyperlink"/>
            <w:noProof/>
          </w:rPr>
          <w:t>Project Aim and Description</w:t>
        </w:r>
        <w:r>
          <w:rPr>
            <w:noProof/>
            <w:webHidden/>
          </w:rPr>
          <w:tab/>
        </w:r>
        <w:r>
          <w:rPr>
            <w:noProof/>
            <w:webHidden/>
          </w:rPr>
          <w:fldChar w:fldCharType="begin"/>
        </w:r>
        <w:r>
          <w:rPr>
            <w:noProof/>
            <w:webHidden/>
          </w:rPr>
          <w:instrText xml:space="preserve"> PAGEREF _Toc199242660 \h </w:instrText>
        </w:r>
        <w:r>
          <w:rPr>
            <w:noProof/>
            <w:webHidden/>
          </w:rPr>
        </w:r>
        <w:r>
          <w:rPr>
            <w:noProof/>
            <w:webHidden/>
          </w:rPr>
          <w:fldChar w:fldCharType="separate"/>
        </w:r>
        <w:r>
          <w:rPr>
            <w:noProof/>
            <w:webHidden/>
          </w:rPr>
          <w:t>6</w:t>
        </w:r>
        <w:r>
          <w:rPr>
            <w:noProof/>
            <w:webHidden/>
          </w:rPr>
          <w:fldChar w:fldCharType="end"/>
        </w:r>
      </w:hyperlink>
    </w:p>
    <w:p w:rsidR="00A05D14" w:rsidRPr="00A2691B" w:rsidRDefault="00A05D14">
      <w:pPr>
        <w:pStyle w:val="TOC3"/>
        <w:rPr>
          <w:rFonts w:ascii="Aptos" w:hAnsi="Aptos"/>
          <w:noProof/>
          <w:color w:val="auto"/>
          <w:kern w:val="2"/>
        </w:rPr>
      </w:pPr>
      <w:hyperlink w:anchor="_Toc199242661" w:history="1">
        <w:r w:rsidRPr="00E76AD3">
          <w:rPr>
            <w:rStyle w:val="Hyperlink"/>
            <w:noProof/>
          </w:rPr>
          <w:t>Scope of Work</w:t>
        </w:r>
        <w:r>
          <w:rPr>
            <w:noProof/>
            <w:webHidden/>
          </w:rPr>
          <w:tab/>
        </w:r>
        <w:r>
          <w:rPr>
            <w:noProof/>
            <w:webHidden/>
          </w:rPr>
          <w:fldChar w:fldCharType="begin"/>
        </w:r>
        <w:r>
          <w:rPr>
            <w:noProof/>
            <w:webHidden/>
          </w:rPr>
          <w:instrText xml:space="preserve"> PAGEREF _Toc199242661 \h </w:instrText>
        </w:r>
        <w:r>
          <w:rPr>
            <w:noProof/>
            <w:webHidden/>
          </w:rPr>
        </w:r>
        <w:r>
          <w:rPr>
            <w:noProof/>
            <w:webHidden/>
          </w:rPr>
          <w:fldChar w:fldCharType="separate"/>
        </w:r>
        <w:r>
          <w:rPr>
            <w:noProof/>
            <w:webHidden/>
          </w:rPr>
          <w:t>6</w:t>
        </w:r>
        <w:r>
          <w:rPr>
            <w:noProof/>
            <w:webHidden/>
          </w:rPr>
          <w:fldChar w:fldCharType="end"/>
        </w:r>
      </w:hyperlink>
    </w:p>
    <w:p w:rsidR="00A05D14" w:rsidRPr="00A2691B" w:rsidRDefault="00A05D14">
      <w:pPr>
        <w:pStyle w:val="TOC3"/>
        <w:rPr>
          <w:rFonts w:ascii="Aptos" w:hAnsi="Aptos"/>
          <w:noProof/>
          <w:color w:val="auto"/>
          <w:kern w:val="2"/>
        </w:rPr>
      </w:pPr>
      <w:hyperlink w:anchor="_Toc199242662" w:history="1">
        <w:r w:rsidRPr="00E76AD3">
          <w:rPr>
            <w:rStyle w:val="Hyperlink"/>
            <w:noProof/>
          </w:rPr>
          <w:t>Source Selection</w:t>
        </w:r>
        <w:r>
          <w:rPr>
            <w:noProof/>
            <w:webHidden/>
          </w:rPr>
          <w:tab/>
        </w:r>
        <w:r>
          <w:rPr>
            <w:noProof/>
            <w:webHidden/>
          </w:rPr>
          <w:fldChar w:fldCharType="begin"/>
        </w:r>
        <w:r>
          <w:rPr>
            <w:noProof/>
            <w:webHidden/>
          </w:rPr>
          <w:instrText xml:space="preserve"> PAGEREF _Toc199242662 \h </w:instrText>
        </w:r>
        <w:r>
          <w:rPr>
            <w:noProof/>
            <w:webHidden/>
          </w:rPr>
        </w:r>
        <w:r>
          <w:rPr>
            <w:noProof/>
            <w:webHidden/>
          </w:rPr>
          <w:fldChar w:fldCharType="separate"/>
        </w:r>
        <w:r>
          <w:rPr>
            <w:noProof/>
            <w:webHidden/>
          </w:rPr>
          <w:t>6</w:t>
        </w:r>
        <w:r>
          <w:rPr>
            <w:noProof/>
            <w:webHidden/>
          </w:rPr>
          <w:fldChar w:fldCharType="end"/>
        </w:r>
      </w:hyperlink>
    </w:p>
    <w:p w:rsidR="00A05D14" w:rsidRPr="00A2691B" w:rsidRDefault="00A05D14">
      <w:pPr>
        <w:pStyle w:val="TOC3"/>
        <w:rPr>
          <w:rFonts w:ascii="Aptos" w:hAnsi="Aptos"/>
          <w:noProof/>
          <w:color w:val="auto"/>
          <w:kern w:val="2"/>
        </w:rPr>
      </w:pPr>
      <w:hyperlink w:anchor="_Toc199242663" w:history="1">
        <w:r w:rsidRPr="00E76AD3">
          <w:rPr>
            <w:rStyle w:val="Hyperlink"/>
            <w:noProof/>
          </w:rPr>
          <w:t>Invitation to Register</w:t>
        </w:r>
        <w:r>
          <w:rPr>
            <w:noProof/>
            <w:webHidden/>
          </w:rPr>
          <w:tab/>
        </w:r>
        <w:r>
          <w:rPr>
            <w:noProof/>
            <w:webHidden/>
          </w:rPr>
          <w:fldChar w:fldCharType="begin"/>
        </w:r>
        <w:r>
          <w:rPr>
            <w:noProof/>
            <w:webHidden/>
          </w:rPr>
          <w:instrText xml:space="preserve"> PAGEREF _Toc199242663 \h </w:instrText>
        </w:r>
        <w:r>
          <w:rPr>
            <w:noProof/>
            <w:webHidden/>
          </w:rPr>
        </w:r>
        <w:r>
          <w:rPr>
            <w:noProof/>
            <w:webHidden/>
          </w:rPr>
          <w:fldChar w:fldCharType="separate"/>
        </w:r>
        <w:r>
          <w:rPr>
            <w:noProof/>
            <w:webHidden/>
          </w:rPr>
          <w:t>7</w:t>
        </w:r>
        <w:r>
          <w:rPr>
            <w:noProof/>
            <w:webHidden/>
          </w:rPr>
          <w:fldChar w:fldCharType="end"/>
        </w:r>
      </w:hyperlink>
    </w:p>
    <w:p w:rsidR="00A05D14" w:rsidRPr="00A2691B" w:rsidRDefault="00A05D14">
      <w:pPr>
        <w:pStyle w:val="TOC3"/>
        <w:rPr>
          <w:rFonts w:ascii="Aptos" w:hAnsi="Aptos"/>
          <w:noProof/>
          <w:color w:val="auto"/>
          <w:kern w:val="2"/>
        </w:rPr>
      </w:pPr>
      <w:hyperlink w:anchor="_Toc199242664" w:history="1">
        <w:r w:rsidRPr="00E76AD3">
          <w:rPr>
            <w:rStyle w:val="Hyperlink"/>
            <w:noProof/>
          </w:rPr>
          <w:t xml:space="preserve">Request for Tender </w:t>
        </w:r>
        <w:r w:rsidRPr="00E76AD3">
          <w:rPr>
            <w:rStyle w:val="Hyperlink"/>
            <w:noProof/>
            <w:highlight w:val="lightGray"/>
          </w:rPr>
          <w:t>[if a two stage process was used] – delete if not applicable</w:t>
        </w:r>
        <w:r>
          <w:rPr>
            <w:noProof/>
            <w:webHidden/>
          </w:rPr>
          <w:tab/>
        </w:r>
        <w:r>
          <w:rPr>
            <w:noProof/>
            <w:webHidden/>
          </w:rPr>
          <w:fldChar w:fldCharType="begin"/>
        </w:r>
        <w:r>
          <w:rPr>
            <w:noProof/>
            <w:webHidden/>
          </w:rPr>
          <w:instrText xml:space="preserve"> PAGEREF _Toc199242664 \h </w:instrText>
        </w:r>
        <w:r>
          <w:rPr>
            <w:noProof/>
            <w:webHidden/>
          </w:rPr>
        </w:r>
        <w:r>
          <w:rPr>
            <w:noProof/>
            <w:webHidden/>
          </w:rPr>
          <w:fldChar w:fldCharType="separate"/>
        </w:r>
        <w:r>
          <w:rPr>
            <w:noProof/>
            <w:webHidden/>
          </w:rPr>
          <w:t>7</w:t>
        </w:r>
        <w:r>
          <w:rPr>
            <w:noProof/>
            <w:webHidden/>
          </w:rPr>
          <w:fldChar w:fldCharType="end"/>
        </w:r>
      </w:hyperlink>
    </w:p>
    <w:p w:rsidR="00A05D14" w:rsidRPr="00A2691B" w:rsidRDefault="00A05D14">
      <w:pPr>
        <w:pStyle w:val="TOC3"/>
        <w:rPr>
          <w:rFonts w:ascii="Aptos" w:hAnsi="Aptos"/>
          <w:noProof/>
          <w:color w:val="auto"/>
          <w:kern w:val="2"/>
        </w:rPr>
      </w:pPr>
      <w:hyperlink w:anchor="_Toc199242665" w:history="1">
        <w:r w:rsidRPr="00E76AD3">
          <w:rPr>
            <w:rStyle w:val="Hyperlink"/>
            <w:noProof/>
          </w:rPr>
          <w:t xml:space="preserve">Request for Tender </w:t>
        </w:r>
        <w:r w:rsidRPr="00E76AD3">
          <w:rPr>
            <w:rStyle w:val="Hyperlink"/>
            <w:noProof/>
            <w:highlight w:val="lightGray"/>
          </w:rPr>
          <w:t>[if a single stage process was used] – delete if not applicable</w:t>
        </w:r>
        <w:r>
          <w:rPr>
            <w:noProof/>
            <w:webHidden/>
          </w:rPr>
          <w:tab/>
        </w:r>
        <w:r>
          <w:rPr>
            <w:noProof/>
            <w:webHidden/>
          </w:rPr>
          <w:fldChar w:fldCharType="begin"/>
        </w:r>
        <w:r>
          <w:rPr>
            <w:noProof/>
            <w:webHidden/>
          </w:rPr>
          <w:instrText xml:space="preserve"> PAGEREF _Toc199242665 \h </w:instrText>
        </w:r>
        <w:r>
          <w:rPr>
            <w:noProof/>
            <w:webHidden/>
          </w:rPr>
        </w:r>
        <w:r>
          <w:rPr>
            <w:noProof/>
            <w:webHidden/>
          </w:rPr>
          <w:fldChar w:fldCharType="separate"/>
        </w:r>
        <w:r>
          <w:rPr>
            <w:noProof/>
            <w:webHidden/>
          </w:rPr>
          <w:t>7</w:t>
        </w:r>
        <w:r>
          <w:rPr>
            <w:noProof/>
            <w:webHidden/>
          </w:rPr>
          <w:fldChar w:fldCharType="end"/>
        </w:r>
      </w:hyperlink>
    </w:p>
    <w:p w:rsidR="00A05D14" w:rsidRPr="00A2691B" w:rsidRDefault="00A05D14">
      <w:pPr>
        <w:pStyle w:val="TOC3"/>
        <w:rPr>
          <w:rFonts w:ascii="Aptos" w:hAnsi="Aptos"/>
          <w:noProof/>
          <w:color w:val="auto"/>
          <w:kern w:val="2"/>
        </w:rPr>
      </w:pPr>
      <w:hyperlink w:anchor="_Toc199242666" w:history="1">
        <w:r w:rsidRPr="00E76AD3">
          <w:rPr>
            <w:rStyle w:val="Hyperlink"/>
            <w:noProof/>
          </w:rPr>
          <w:t>Tender Briefings/Site Inspections</w:t>
        </w:r>
        <w:r>
          <w:rPr>
            <w:noProof/>
            <w:webHidden/>
          </w:rPr>
          <w:tab/>
        </w:r>
        <w:r>
          <w:rPr>
            <w:noProof/>
            <w:webHidden/>
          </w:rPr>
          <w:fldChar w:fldCharType="begin"/>
        </w:r>
        <w:r>
          <w:rPr>
            <w:noProof/>
            <w:webHidden/>
          </w:rPr>
          <w:instrText xml:space="preserve"> PAGEREF _Toc199242666 \h </w:instrText>
        </w:r>
        <w:r>
          <w:rPr>
            <w:noProof/>
            <w:webHidden/>
          </w:rPr>
        </w:r>
        <w:r>
          <w:rPr>
            <w:noProof/>
            <w:webHidden/>
          </w:rPr>
          <w:fldChar w:fldCharType="separate"/>
        </w:r>
        <w:r>
          <w:rPr>
            <w:noProof/>
            <w:webHidden/>
          </w:rPr>
          <w:t>7</w:t>
        </w:r>
        <w:r>
          <w:rPr>
            <w:noProof/>
            <w:webHidden/>
          </w:rPr>
          <w:fldChar w:fldCharType="end"/>
        </w:r>
      </w:hyperlink>
    </w:p>
    <w:p w:rsidR="00A05D14" w:rsidRPr="00A2691B" w:rsidRDefault="00A05D14">
      <w:pPr>
        <w:pStyle w:val="TOC3"/>
        <w:rPr>
          <w:rFonts w:ascii="Aptos" w:hAnsi="Aptos"/>
          <w:noProof/>
          <w:color w:val="auto"/>
          <w:kern w:val="2"/>
        </w:rPr>
      </w:pPr>
      <w:hyperlink w:anchor="_Toc199242667" w:history="1">
        <w:r w:rsidRPr="00E76AD3">
          <w:rPr>
            <w:rStyle w:val="Hyperlink"/>
            <w:noProof/>
          </w:rPr>
          <w:t>Addenda and Information Documents</w:t>
        </w:r>
        <w:r>
          <w:rPr>
            <w:noProof/>
            <w:webHidden/>
          </w:rPr>
          <w:tab/>
        </w:r>
        <w:r>
          <w:rPr>
            <w:noProof/>
            <w:webHidden/>
          </w:rPr>
          <w:fldChar w:fldCharType="begin"/>
        </w:r>
        <w:r>
          <w:rPr>
            <w:noProof/>
            <w:webHidden/>
          </w:rPr>
          <w:instrText xml:space="preserve"> PAGEREF _Toc199242667 \h </w:instrText>
        </w:r>
        <w:r>
          <w:rPr>
            <w:noProof/>
            <w:webHidden/>
          </w:rPr>
        </w:r>
        <w:r>
          <w:rPr>
            <w:noProof/>
            <w:webHidden/>
          </w:rPr>
          <w:fldChar w:fldCharType="separate"/>
        </w:r>
        <w:r>
          <w:rPr>
            <w:noProof/>
            <w:webHidden/>
          </w:rPr>
          <w:t>7</w:t>
        </w:r>
        <w:r>
          <w:rPr>
            <w:noProof/>
            <w:webHidden/>
          </w:rPr>
          <w:fldChar w:fldCharType="end"/>
        </w:r>
      </w:hyperlink>
    </w:p>
    <w:p w:rsidR="00A05D14" w:rsidRPr="00A2691B" w:rsidRDefault="00A05D14">
      <w:pPr>
        <w:pStyle w:val="TOC3"/>
        <w:rPr>
          <w:rFonts w:ascii="Aptos" w:hAnsi="Aptos"/>
          <w:noProof/>
          <w:color w:val="auto"/>
          <w:kern w:val="2"/>
        </w:rPr>
      </w:pPr>
      <w:hyperlink w:anchor="_Toc199242668" w:history="1">
        <w:r w:rsidRPr="00E76AD3">
          <w:rPr>
            <w:rStyle w:val="Hyperlink"/>
            <w:noProof/>
          </w:rPr>
          <w:t>Tender Receipt and Opening</w:t>
        </w:r>
        <w:r>
          <w:rPr>
            <w:noProof/>
            <w:webHidden/>
          </w:rPr>
          <w:tab/>
        </w:r>
        <w:r>
          <w:rPr>
            <w:noProof/>
            <w:webHidden/>
          </w:rPr>
          <w:fldChar w:fldCharType="begin"/>
        </w:r>
        <w:r>
          <w:rPr>
            <w:noProof/>
            <w:webHidden/>
          </w:rPr>
          <w:instrText xml:space="preserve"> PAGEREF _Toc199242668 \h </w:instrText>
        </w:r>
        <w:r>
          <w:rPr>
            <w:noProof/>
            <w:webHidden/>
          </w:rPr>
        </w:r>
        <w:r>
          <w:rPr>
            <w:noProof/>
            <w:webHidden/>
          </w:rPr>
          <w:fldChar w:fldCharType="separate"/>
        </w:r>
        <w:r>
          <w:rPr>
            <w:noProof/>
            <w:webHidden/>
          </w:rPr>
          <w:t>8</w:t>
        </w:r>
        <w:r>
          <w:rPr>
            <w:noProof/>
            <w:webHidden/>
          </w:rPr>
          <w:fldChar w:fldCharType="end"/>
        </w:r>
      </w:hyperlink>
    </w:p>
    <w:p w:rsidR="00A05D14" w:rsidRPr="00A2691B" w:rsidRDefault="00A05D14">
      <w:pPr>
        <w:pStyle w:val="TOC3"/>
        <w:rPr>
          <w:rFonts w:ascii="Aptos" w:hAnsi="Aptos"/>
          <w:noProof/>
          <w:color w:val="auto"/>
          <w:kern w:val="2"/>
        </w:rPr>
      </w:pPr>
      <w:hyperlink w:anchor="_Toc199242669" w:history="1">
        <w:r w:rsidRPr="00E76AD3">
          <w:rPr>
            <w:rStyle w:val="Hyperlink"/>
            <w:noProof/>
          </w:rPr>
          <w:t>Tender Conformance</w:t>
        </w:r>
        <w:r>
          <w:rPr>
            <w:noProof/>
            <w:webHidden/>
          </w:rPr>
          <w:tab/>
        </w:r>
        <w:r>
          <w:rPr>
            <w:noProof/>
            <w:webHidden/>
          </w:rPr>
          <w:fldChar w:fldCharType="begin"/>
        </w:r>
        <w:r>
          <w:rPr>
            <w:noProof/>
            <w:webHidden/>
          </w:rPr>
          <w:instrText xml:space="preserve"> PAGEREF _Toc199242669 \h </w:instrText>
        </w:r>
        <w:r>
          <w:rPr>
            <w:noProof/>
            <w:webHidden/>
          </w:rPr>
        </w:r>
        <w:r>
          <w:rPr>
            <w:noProof/>
            <w:webHidden/>
          </w:rPr>
          <w:fldChar w:fldCharType="separate"/>
        </w:r>
        <w:r>
          <w:rPr>
            <w:noProof/>
            <w:webHidden/>
          </w:rPr>
          <w:t>8</w:t>
        </w:r>
        <w:r>
          <w:rPr>
            <w:noProof/>
            <w:webHidden/>
          </w:rPr>
          <w:fldChar w:fldCharType="end"/>
        </w:r>
      </w:hyperlink>
    </w:p>
    <w:p w:rsidR="00A05D14" w:rsidRPr="00A2691B" w:rsidRDefault="00A05D14">
      <w:pPr>
        <w:pStyle w:val="TOC3"/>
        <w:rPr>
          <w:rFonts w:ascii="Aptos" w:hAnsi="Aptos"/>
          <w:noProof/>
          <w:color w:val="auto"/>
          <w:kern w:val="2"/>
        </w:rPr>
      </w:pPr>
      <w:hyperlink w:anchor="_Toc199242670" w:history="1">
        <w:r w:rsidRPr="00E76AD3">
          <w:rPr>
            <w:rStyle w:val="Hyperlink"/>
            <w:noProof/>
          </w:rPr>
          <w:t>Lodgement Tenderer Presentations</w:t>
        </w:r>
        <w:r>
          <w:rPr>
            <w:noProof/>
            <w:webHidden/>
          </w:rPr>
          <w:tab/>
        </w:r>
        <w:r>
          <w:rPr>
            <w:noProof/>
            <w:webHidden/>
          </w:rPr>
          <w:fldChar w:fldCharType="begin"/>
        </w:r>
        <w:r>
          <w:rPr>
            <w:noProof/>
            <w:webHidden/>
          </w:rPr>
          <w:instrText xml:space="preserve"> PAGEREF _Toc199242670 \h </w:instrText>
        </w:r>
        <w:r>
          <w:rPr>
            <w:noProof/>
            <w:webHidden/>
          </w:rPr>
        </w:r>
        <w:r>
          <w:rPr>
            <w:noProof/>
            <w:webHidden/>
          </w:rPr>
          <w:fldChar w:fldCharType="separate"/>
        </w:r>
        <w:r>
          <w:rPr>
            <w:noProof/>
            <w:webHidden/>
          </w:rPr>
          <w:t>9</w:t>
        </w:r>
        <w:r>
          <w:rPr>
            <w:noProof/>
            <w:webHidden/>
          </w:rPr>
          <w:fldChar w:fldCharType="end"/>
        </w:r>
      </w:hyperlink>
    </w:p>
    <w:p w:rsidR="00A05D14" w:rsidRPr="00A2691B" w:rsidRDefault="00A05D14">
      <w:pPr>
        <w:pStyle w:val="TOC3"/>
        <w:rPr>
          <w:rFonts w:ascii="Aptos" w:hAnsi="Aptos"/>
          <w:noProof/>
          <w:color w:val="auto"/>
          <w:kern w:val="2"/>
        </w:rPr>
      </w:pPr>
      <w:hyperlink w:anchor="_Toc199242671" w:history="1">
        <w:r w:rsidRPr="00E76AD3">
          <w:rPr>
            <w:rStyle w:val="Hyperlink"/>
            <w:noProof/>
          </w:rPr>
          <w:t>Assessment of Tenders</w:t>
        </w:r>
        <w:r>
          <w:rPr>
            <w:noProof/>
            <w:webHidden/>
          </w:rPr>
          <w:tab/>
        </w:r>
        <w:r>
          <w:rPr>
            <w:noProof/>
            <w:webHidden/>
          </w:rPr>
          <w:fldChar w:fldCharType="begin"/>
        </w:r>
        <w:r>
          <w:rPr>
            <w:noProof/>
            <w:webHidden/>
          </w:rPr>
          <w:instrText xml:space="preserve"> PAGEREF _Toc199242671 \h </w:instrText>
        </w:r>
        <w:r>
          <w:rPr>
            <w:noProof/>
            <w:webHidden/>
          </w:rPr>
        </w:r>
        <w:r>
          <w:rPr>
            <w:noProof/>
            <w:webHidden/>
          </w:rPr>
          <w:fldChar w:fldCharType="separate"/>
        </w:r>
        <w:r>
          <w:rPr>
            <w:noProof/>
            <w:webHidden/>
          </w:rPr>
          <w:t>9</w:t>
        </w:r>
        <w:r>
          <w:rPr>
            <w:noProof/>
            <w:webHidden/>
          </w:rPr>
          <w:fldChar w:fldCharType="end"/>
        </w:r>
      </w:hyperlink>
    </w:p>
    <w:p w:rsidR="00A05D14" w:rsidRPr="00A2691B" w:rsidRDefault="00A05D14">
      <w:pPr>
        <w:pStyle w:val="TOC3"/>
        <w:rPr>
          <w:rFonts w:ascii="Aptos" w:hAnsi="Aptos"/>
          <w:noProof/>
          <w:color w:val="auto"/>
          <w:kern w:val="2"/>
        </w:rPr>
      </w:pPr>
      <w:hyperlink w:anchor="_Toc199242672" w:history="1">
        <w:r w:rsidRPr="00E76AD3">
          <w:rPr>
            <w:rStyle w:val="Hyperlink"/>
            <w:noProof/>
          </w:rPr>
          <w:t>Convening the Board</w:t>
        </w:r>
        <w:r>
          <w:rPr>
            <w:noProof/>
            <w:webHidden/>
          </w:rPr>
          <w:tab/>
        </w:r>
        <w:r>
          <w:rPr>
            <w:noProof/>
            <w:webHidden/>
          </w:rPr>
          <w:fldChar w:fldCharType="begin"/>
        </w:r>
        <w:r>
          <w:rPr>
            <w:noProof/>
            <w:webHidden/>
          </w:rPr>
          <w:instrText xml:space="preserve"> PAGEREF _Toc199242672 \h </w:instrText>
        </w:r>
        <w:r>
          <w:rPr>
            <w:noProof/>
            <w:webHidden/>
          </w:rPr>
        </w:r>
        <w:r>
          <w:rPr>
            <w:noProof/>
            <w:webHidden/>
          </w:rPr>
          <w:fldChar w:fldCharType="separate"/>
        </w:r>
        <w:r>
          <w:rPr>
            <w:noProof/>
            <w:webHidden/>
          </w:rPr>
          <w:t>10</w:t>
        </w:r>
        <w:r>
          <w:rPr>
            <w:noProof/>
            <w:webHidden/>
          </w:rPr>
          <w:fldChar w:fldCharType="end"/>
        </w:r>
      </w:hyperlink>
    </w:p>
    <w:p w:rsidR="00A05D14" w:rsidRPr="00A2691B" w:rsidRDefault="00A05D14">
      <w:pPr>
        <w:pStyle w:val="TOC3"/>
        <w:rPr>
          <w:rFonts w:ascii="Aptos" w:hAnsi="Aptos"/>
          <w:noProof/>
          <w:color w:val="auto"/>
          <w:kern w:val="2"/>
        </w:rPr>
      </w:pPr>
      <w:hyperlink w:anchor="_Toc199242673" w:history="1">
        <w:r w:rsidRPr="00E76AD3">
          <w:rPr>
            <w:rStyle w:val="Hyperlink"/>
            <w:noProof/>
          </w:rPr>
          <w:t>Board Detailed Assessment – weighted evaluation criteria</w:t>
        </w:r>
        <w:r>
          <w:rPr>
            <w:noProof/>
            <w:webHidden/>
          </w:rPr>
          <w:tab/>
        </w:r>
        <w:r>
          <w:rPr>
            <w:noProof/>
            <w:webHidden/>
          </w:rPr>
          <w:fldChar w:fldCharType="begin"/>
        </w:r>
        <w:r>
          <w:rPr>
            <w:noProof/>
            <w:webHidden/>
          </w:rPr>
          <w:instrText xml:space="preserve"> PAGEREF _Toc199242673 \h </w:instrText>
        </w:r>
        <w:r>
          <w:rPr>
            <w:noProof/>
            <w:webHidden/>
          </w:rPr>
        </w:r>
        <w:r>
          <w:rPr>
            <w:noProof/>
            <w:webHidden/>
          </w:rPr>
          <w:fldChar w:fldCharType="separate"/>
        </w:r>
        <w:r>
          <w:rPr>
            <w:noProof/>
            <w:webHidden/>
          </w:rPr>
          <w:t>10</w:t>
        </w:r>
        <w:r>
          <w:rPr>
            <w:noProof/>
            <w:webHidden/>
          </w:rPr>
          <w:fldChar w:fldCharType="end"/>
        </w:r>
      </w:hyperlink>
    </w:p>
    <w:p w:rsidR="00A05D14" w:rsidRPr="00A2691B" w:rsidRDefault="00A05D14">
      <w:pPr>
        <w:pStyle w:val="TOC3"/>
        <w:rPr>
          <w:rFonts w:ascii="Aptos" w:hAnsi="Aptos"/>
          <w:noProof/>
          <w:color w:val="auto"/>
          <w:kern w:val="2"/>
        </w:rPr>
      </w:pPr>
      <w:hyperlink w:anchor="_Toc199242674" w:history="1">
        <w:r w:rsidRPr="00E76AD3">
          <w:rPr>
            <w:rStyle w:val="Hyperlink"/>
            <w:noProof/>
          </w:rPr>
          <w:t>Board Detailed Assessment – Yes/No Evaluation Criteria</w:t>
        </w:r>
        <w:r>
          <w:rPr>
            <w:noProof/>
            <w:webHidden/>
          </w:rPr>
          <w:tab/>
        </w:r>
        <w:r>
          <w:rPr>
            <w:noProof/>
            <w:webHidden/>
          </w:rPr>
          <w:fldChar w:fldCharType="begin"/>
        </w:r>
        <w:r>
          <w:rPr>
            <w:noProof/>
            <w:webHidden/>
          </w:rPr>
          <w:instrText xml:space="preserve"> PAGEREF _Toc199242674 \h </w:instrText>
        </w:r>
        <w:r>
          <w:rPr>
            <w:noProof/>
            <w:webHidden/>
          </w:rPr>
        </w:r>
        <w:r>
          <w:rPr>
            <w:noProof/>
            <w:webHidden/>
          </w:rPr>
          <w:fldChar w:fldCharType="separate"/>
        </w:r>
        <w:r>
          <w:rPr>
            <w:noProof/>
            <w:webHidden/>
          </w:rPr>
          <w:t>13</w:t>
        </w:r>
        <w:r>
          <w:rPr>
            <w:noProof/>
            <w:webHidden/>
          </w:rPr>
          <w:fldChar w:fldCharType="end"/>
        </w:r>
      </w:hyperlink>
    </w:p>
    <w:p w:rsidR="00A05D14" w:rsidRPr="00A2691B" w:rsidRDefault="00A05D14">
      <w:pPr>
        <w:pStyle w:val="TOC3"/>
        <w:rPr>
          <w:rFonts w:ascii="Aptos" w:hAnsi="Aptos"/>
          <w:noProof/>
          <w:color w:val="auto"/>
          <w:kern w:val="2"/>
        </w:rPr>
      </w:pPr>
      <w:hyperlink w:anchor="_Toc199242675" w:history="1">
        <w:r w:rsidRPr="00E76AD3">
          <w:rPr>
            <w:rStyle w:val="Hyperlink"/>
            <w:noProof/>
          </w:rPr>
          <w:t xml:space="preserve">Preliminary Rankings </w:t>
        </w:r>
        <w:r w:rsidRPr="00E76AD3">
          <w:rPr>
            <w:rStyle w:val="Hyperlink"/>
            <w:noProof/>
            <w:highlight w:val="lightGray"/>
          </w:rPr>
          <w:t>[and Tender Exclusion – DELETE IF NOT APPLICABLE]</w:t>
        </w:r>
        <w:r>
          <w:rPr>
            <w:noProof/>
            <w:webHidden/>
          </w:rPr>
          <w:tab/>
        </w:r>
        <w:r>
          <w:rPr>
            <w:noProof/>
            <w:webHidden/>
          </w:rPr>
          <w:fldChar w:fldCharType="begin"/>
        </w:r>
        <w:r>
          <w:rPr>
            <w:noProof/>
            <w:webHidden/>
          </w:rPr>
          <w:instrText xml:space="preserve"> PAGEREF _Toc199242675 \h </w:instrText>
        </w:r>
        <w:r>
          <w:rPr>
            <w:noProof/>
            <w:webHidden/>
          </w:rPr>
        </w:r>
        <w:r>
          <w:rPr>
            <w:noProof/>
            <w:webHidden/>
          </w:rPr>
          <w:fldChar w:fldCharType="separate"/>
        </w:r>
        <w:r>
          <w:rPr>
            <w:noProof/>
            <w:webHidden/>
          </w:rPr>
          <w:t>14</w:t>
        </w:r>
        <w:r>
          <w:rPr>
            <w:noProof/>
            <w:webHidden/>
          </w:rPr>
          <w:fldChar w:fldCharType="end"/>
        </w:r>
      </w:hyperlink>
    </w:p>
    <w:p w:rsidR="00A05D14" w:rsidRPr="00A2691B" w:rsidRDefault="00A05D14">
      <w:pPr>
        <w:pStyle w:val="TOC3"/>
        <w:rPr>
          <w:rFonts w:ascii="Aptos" w:hAnsi="Aptos"/>
          <w:noProof/>
          <w:color w:val="auto"/>
          <w:kern w:val="2"/>
        </w:rPr>
      </w:pPr>
      <w:hyperlink w:anchor="_Toc199242676" w:history="1">
        <w:r w:rsidRPr="00E76AD3">
          <w:rPr>
            <w:rStyle w:val="Hyperlink"/>
            <w:noProof/>
          </w:rPr>
          <w:t>Verification Activities – Assessment Tenderer Presentations</w:t>
        </w:r>
        <w:r>
          <w:rPr>
            <w:noProof/>
            <w:webHidden/>
          </w:rPr>
          <w:tab/>
        </w:r>
        <w:r>
          <w:rPr>
            <w:noProof/>
            <w:webHidden/>
          </w:rPr>
          <w:fldChar w:fldCharType="begin"/>
        </w:r>
        <w:r>
          <w:rPr>
            <w:noProof/>
            <w:webHidden/>
          </w:rPr>
          <w:instrText xml:space="preserve"> PAGEREF _Toc199242676 \h </w:instrText>
        </w:r>
        <w:r>
          <w:rPr>
            <w:noProof/>
            <w:webHidden/>
          </w:rPr>
        </w:r>
        <w:r>
          <w:rPr>
            <w:noProof/>
            <w:webHidden/>
          </w:rPr>
          <w:fldChar w:fldCharType="separate"/>
        </w:r>
        <w:r>
          <w:rPr>
            <w:noProof/>
            <w:webHidden/>
          </w:rPr>
          <w:t>15</w:t>
        </w:r>
        <w:r>
          <w:rPr>
            <w:noProof/>
            <w:webHidden/>
          </w:rPr>
          <w:fldChar w:fldCharType="end"/>
        </w:r>
      </w:hyperlink>
    </w:p>
    <w:p w:rsidR="00A05D14" w:rsidRPr="00A2691B" w:rsidRDefault="00A05D14">
      <w:pPr>
        <w:pStyle w:val="TOC3"/>
        <w:rPr>
          <w:rFonts w:ascii="Aptos" w:hAnsi="Aptos"/>
          <w:noProof/>
          <w:color w:val="auto"/>
          <w:kern w:val="2"/>
        </w:rPr>
      </w:pPr>
      <w:hyperlink w:anchor="_Toc199242677" w:history="1">
        <w:r w:rsidRPr="00E76AD3">
          <w:rPr>
            <w:rStyle w:val="Hyperlink"/>
            <w:noProof/>
          </w:rPr>
          <w:t>Verification Activities – Referee Reports</w:t>
        </w:r>
        <w:r>
          <w:rPr>
            <w:noProof/>
            <w:webHidden/>
          </w:rPr>
          <w:tab/>
        </w:r>
        <w:r>
          <w:rPr>
            <w:noProof/>
            <w:webHidden/>
          </w:rPr>
          <w:fldChar w:fldCharType="begin"/>
        </w:r>
        <w:r>
          <w:rPr>
            <w:noProof/>
            <w:webHidden/>
          </w:rPr>
          <w:instrText xml:space="preserve"> PAGEREF _Toc199242677 \h </w:instrText>
        </w:r>
        <w:r>
          <w:rPr>
            <w:noProof/>
            <w:webHidden/>
          </w:rPr>
        </w:r>
        <w:r>
          <w:rPr>
            <w:noProof/>
            <w:webHidden/>
          </w:rPr>
          <w:fldChar w:fldCharType="separate"/>
        </w:r>
        <w:r>
          <w:rPr>
            <w:noProof/>
            <w:webHidden/>
          </w:rPr>
          <w:t>15</w:t>
        </w:r>
        <w:r>
          <w:rPr>
            <w:noProof/>
            <w:webHidden/>
          </w:rPr>
          <w:fldChar w:fldCharType="end"/>
        </w:r>
      </w:hyperlink>
    </w:p>
    <w:p w:rsidR="00A05D14" w:rsidRPr="00A2691B" w:rsidRDefault="00A05D14">
      <w:pPr>
        <w:pStyle w:val="TOC3"/>
        <w:rPr>
          <w:rFonts w:ascii="Aptos" w:hAnsi="Aptos"/>
          <w:noProof/>
          <w:color w:val="auto"/>
          <w:kern w:val="2"/>
        </w:rPr>
      </w:pPr>
      <w:hyperlink w:anchor="_Toc199242678" w:history="1">
        <w:r w:rsidRPr="00E76AD3">
          <w:rPr>
            <w:rStyle w:val="Hyperlink"/>
            <w:noProof/>
          </w:rPr>
          <w:t>Verification Activities – Clarifications</w:t>
        </w:r>
        <w:r>
          <w:rPr>
            <w:noProof/>
            <w:webHidden/>
          </w:rPr>
          <w:tab/>
        </w:r>
        <w:r>
          <w:rPr>
            <w:noProof/>
            <w:webHidden/>
          </w:rPr>
          <w:fldChar w:fldCharType="begin"/>
        </w:r>
        <w:r>
          <w:rPr>
            <w:noProof/>
            <w:webHidden/>
          </w:rPr>
          <w:instrText xml:space="preserve"> PAGEREF _Toc199242678 \h </w:instrText>
        </w:r>
        <w:r>
          <w:rPr>
            <w:noProof/>
            <w:webHidden/>
          </w:rPr>
        </w:r>
        <w:r>
          <w:rPr>
            <w:noProof/>
            <w:webHidden/>
          </w:rPr>
          <w:fldChar w:fldCharType="separate"/>
        </w:r>
        <w:r>
          <w:rPr>
            <w:noProof/>
            <w:webHidden/>
          </w:rPr>
          <w:t>16</w:t>
        </w:r>
        <w:r>
          <w:rPr>
            <w:noProof/>
            <w:webHidden/>
          </w:rPr>
          <w:fldChar w:fldCharType="end"/>
        </w:r>
      </w:hyperlink>
    </w:p>
    <w:p w:rsidR="00A05D14" w:rsidRPr="00A2691B" w:rsidRDefault="00A05D14">
      <w:pPr>
        <w:pStyle w:val="TOC3"/>
        <w:rPr>
          <w:rFonts w:ascii="Aptos" w:hAnsi="Aptos"/>
          <w:noProof/>
          <w:color w:val="auto"/>
          <w:kern w:val="2"/>
        </w:rPr>
      </w:pPr>
      <w:hyperlink w:anchor="_Toc199242679" w:history="1">
        <w:r w:rsidRPr="00E76AD3">
          <w:rPr>
            <w:rStyle w:val="Hyperlink"/>
            <w:noProof/>
          </w:rPr>
          <w:t>Verification Activities – Key Personnel Interviews</w:t>
        </w:r>
        <w:r>
          <w:rPr>
            <w:noProof/>
            <w:webHidden/>
          </w:rPr>
          <w:tab/>
        </w:r>
        <w:r>
          <w:rPr>
            <w:noProof/>
            <w:webHidden/>
          </w:rPr>
          <w:fldChar w:fldCharType="begin"/>
        </w:r>
        <w:r>
          <w:rPr>
            <w:noProof/>
            <w:webHidden/>
          </w:rPr>
          <w:instrText xml:space="preserve"> PAGEREF _Toc199242679 \h </w:instrText>
        </w:r>
        <w:r>
          <w:rPr>
            <w:noProof/>
            <w:webHidden/>
          </w:rPr>
        </w:r>
        <w:r>
          <w:rPr>
            <w:noProof/>
            <w:webHidden/>
          </w:rPr>
          <w:fldChar w:fldCharType="separate"/>
        </w:r>
        <w:r>
          <w:rPr>
            <w:noProof/>
            <w:webHidden/>
          </w:rPr>
          <w:t>16</w:t>
        </w:r>
        <w:r>
          <w:rPr>
            <w:noProof/>
            <w:webHidden/>
          </w:rPr>
          <w:fldChar w:fldCharType="end"/>
        </w:r>
      </w:hyperlink>
    </w:p>
    <w:p w:rsidR="00A05D14" w:rsidRPr="00A2691B" w:rsidRDefault="00A05D14">
      <w:pPr>
        <w:pStyle w:val="TOC3"/>
        <w:rPr>
          <w:rFonts w:ascii="Aptos" w:hAnsi="Aptos"/>
          <w:noProof/>
          <w:color w:val="auto"/>
          <w:kern w:val="2"/>
        </w:rPr>
      </w:pPr>
      <w:hyperlink w:anchor="_Toc199242680" w:history="1">
        <w:r w:rsidRPr="00E76AD3">
          <w:rPr>
            <w:rStyle w:val="Hyperlink"/>
            <w:noProof/>
          </w:rPr>
          <w:t>Preliminary Board Agreed Scores (2</w:t>
        </w:r>
        <w:r w:rsidRPr="00E76AD3">
          <w:rPr>
            <w:rStyle w:val="Hyperlink"/>
            <w:noProof/>
            <w:vertAlign w:val="superscript"/>
          </w:rPr>
          <w:t>nd</w:t>
        </w:r>
        <w:r w:rsidRPr="00E76AD3">
          <w:rPr>
            <w:rStyle w:val="Hyperlink"/>
            <w:noProof/>
          </w:rPr>
          <w:t xml:space="preserve"> Stage)</w:t>
        </w:r>
        <w:r>
          <w:rPr>
            <w:noProof/>
            <w:webHidden/>
          </w:rPr>
          <w:tab/>
        </w:r>
        <w:r>
          <w:rPr>
            <w:noProof/>
            <w:webHidden/>
          </w:rPr>
          <w:fldChar w:fldCharType="begin"/>
        </w:r>
        <w:r>
          <w:rPr>
            <w:noProof/>
            <w:webHidden/>
          </w:rPr>
          <w:instrText xml:space="preserve"> PAGEREF _Toc199242680 \h </w:instrText>
        </w:r>
        <w:r>
          <w:rPr>
            <w:noProof/>
            <w:webHidden/>
          </w:rPr>
        </w:r>
        <w:r>
          <w:rPr>
            <w:noProof/>
            <w:webHidden/>
          </w:rPr>
          <w:fldChar w:fldCharType="separate"/>
        </w:r>
        <w:r>
          <w:rPr>
            <w:noProof/>
            <w:webHidden/>
          </w:rPr>
          <w:t>16</w:t>
        </w:r>
        <w:r>
          <w:rPr>
            <w:noProof/>
            <w:webHidden/>
          </w:rPr>
          <w:fldChar w:fldCharType="end"/>
        </w:r>
      </w:hyperlink>
    </w:p>
    <w:p w:rsidR="00A05D14" w:rsidRPr="00A2691B" w:rsidRDefault="00A05D14">
      <w:pPr>
        <w:pStyle w:val="TOC3"/>
        <w:rPr>
          <w:rFonts w:ascii="Aptos" w:hAnsi="Aptos"/>
          <w:noProof/>
          <w:color w:val="auto"/>
          <w:kern w:val="2"/>
        </w:rPr>
      </w:pPr>
      <w:hyperlink w:anchor="_Toc199242681" w:history="1">
        <w:r w:rsidRPr="00E76AD3">
          <w:rPr>
            <w:rStyle w:val="Hyperlink"/>
            <w:noProof/>
          </w:rPr>
          <w:t>Comparative Assessment</w:t>
        </w:r>
        <w:r>
          <w:rPr>
            <w:noProof/>
            <w:webHidden/>
          </w:rPr>
          <w:tab/>
        </w:r>
        <w:r>
          <w:rPr>
            <w:noProof/>
            <w:webHidden/>
          </w:rPr>
          <w:fldChar w:fldCharType="begin"/>
        </w:r>
        <w:r>
          <w:rPr>
            <w:noProof/>
            <w:webHidden/>
          </w:rPr>
          <w:instrText xml:space="preserve"> PAGEREF _Toc199242681 \h </w:instrText>
        </w:r>
        <w:r>
          <w:rPr>
            <w:noProof/>
            <w:webHidden/>
          </w:rPr>
        </w:r>
        <w:r>
          <w:rPr>
            <w:noProof/>
            <w:webHidden/>
          </w:rPr>
          <w:fldChar w:fldCharType="separate"/>
        </w:r>
        <w:r>
          <w:rPr>
            <w:noProof/>
            <w:webHidden/>
          </w:rPr>
          <w:t>17</w:t>
        </w:r>
        <w:r>
          <w:rPr>
            <w:noProof/>
            <w:webHidden/>
          </w:rPr>
          <w:fldChar w:fldCharType="end"/>
        </w:r>
      </w:hyperlink>
    </w:p>
    <w:p w:rsidR="00A05D14" w:rsidRPr="00A2691B" w:rsidRDefault="00A05D14">
      <w:pPr>
        <w:pStyle w:val="TOC3"/>
        <w:rPr>
          <w:rFonts w:ascii="Aptos" w:hAnsi="Aptos"/>
          <w:noProof/>
          <w:color w:val="auto"/>
          <w:kern w:val="2"/>
        </w:rPr>
      </w:pPr>
      <w:hyperlink w:anchor="_Toc199242682" w:history="1">
        <w:r w:rsidRPr="00E76AD3">
          <w:rPr>
            <w:rStyle w:val="Hyperlink"/>
            <w:noProof/>
          </w:rPr>
          <w:t>Tender Exclusion</w:t>
        </w:r>
        <w:r>
          <w:rPr>
            <w:noProof/>
            <w:webHidden/>
          </w:rPr>
          <w:tab/>
        </w:r>
        <w:r>
          <w:rPr>
            <w:noProof/>
            <w:webHidden/>
          </w:rPr>
          <w:fldChar w:fldCharType="begin"/>
        </w:r>
        <w:r>
          <w:rPr>
            <w:noProof/>
            <w:webHidden/>
          </w:rPr>
          <w:instrText xml:space="preserve"> PAGEREF _Toc199242682 \h </w:instrText>
        </w:r>
        <w:r>
          <w:rPr>
            <w:noProof/>
            <w:webHidden/>
          </w:rPr>
        </w:r>
        <w:r>
          <w:rPr>
            <w:noProof/>
            <w:webHidden/>
          </w:rPr>
          <w:fldChar w:fldCharType="separate"/>
        </w:r>
        <w:r>
          <w:rPr>
            <w:noProof/>
            <w:webHidden/>
          </w:rPr>
          <w:t>18</w:t>
        </w:r>
        <w:r>
          <w:rPr>
            <w:noProof/>
            <w:webHidden/>
          </w:rPr>
          <w:fldChar w:fldCharType="end"/>
        </w:r>
      </w:hyperlink>
    </w:p>
    <w:p w:rsidR="00A05D14" w:rsidRPr="00A2691B" w:rsidRDefault="00A05D14">
      <w:pPr>
        <w:pStyle w:val="TOC3"/>
        <w:rPr>
          <w:rFonts w:ascii="Aptos" w:hAnsi="Aptos"/>
          <w:noProof/>
          <w:color w:val="auto"/>
          <w:kern w:val="2"/>
        </w:rPr>
      </w:pPr>
      <w:hyperlink w:anchor="_Toc199242683" w:history="1">
        <w:r w:rsidRPr="00E76AD3">
          <w:rPr>
            <w:rStyle w:val="Hyperlink"/>
            <w:noProof/>
          </w:rPr>
          <w:t>Value for Money Assessment – Individual Assessment</w:t>
        </w:r>
        <w:r>
          <w:rPr>
            <w:noProof/>
            <w:webHidden/>
          </w:rPr>
          <w:tab/>
        </w:r>
        <w:r>
          <w:rPr>
            <w:noProof/>
            <w:webHidden/>
          </w:rPr>
          <w:fldChar w:fldCharType="begin"/>
        </w:r>
        <w:r>
          <w:rPr>
            <w:noProof/>
            <w:webHidden/>
          </w:rPr>
          <w:instrText xml:space="preserve"> PAGEREF _Toc199242683 \h </w:instrText>
        </w:r>
        <w:r>
          <w:rPr>
            <w:noProof/>
            <w:webHidden/>
          </w:rPr>
        </w:r>
        <w:r>
          <w:rPr>
            <w:noProof/>
            <w:webHidden/>
          </w:rPr>
          <w:fldChar w:fldCharType="separate"/>
        </w:r>
        <w:r>
          <w:rPr>
            <w:noProof/>
            <w:webHidden/>
          </w:rPr>
          <w:t>18</w:t>
        </w:r>
        <w:r>
          <w:rPr>
            <w:noProof/>
            <w:webHidden/>
          </w:rPr>
          <w:fldChar w:fldCharType="end"/>
        </w:r>
      </w:hyperlink>
    </w:p>
    <w:p w:rsidR="00A05D14" w:rsidRPr="00A2691B" w:rsidRDefault="00A05D14">
      <w:pPr>
        <w:pStyle w:val="TOC3"/>
        <w:rPr>
          <w:rFonts w:ascii="Aptos" w:hAnsi="Aptos"/>
          <w:noProof/>
          <w:color w:val="auto"/>
          <w:kern w:val="2"/>
        </w:rPr>
      </w:pPr>
      <w:hyperlink w:anchor="_Toc199242684" w:history="1">
        <w:r w:rsidRPr="00E76AD3">
          <w:rPr>
            <w:rStyle w:val="Hyperlink"/>
            <w:noProof/>
          </w:rPr>
          <w:t>Value for Money Assessment – Reconvening the Board</w:t>
        </w:r>
        <w:r>
          <w:rPr>
            <w:noProof/>
            <w:webHidden/>
          </w:rPr>
          <w:tab/>
        </w:r>
        <w:r>
          <w:rPr>
            <w:noProof/>
            <w:webHidden/>
          </w:rPr>
          <w:fldChar w:fldCharType="begin"/>
        </w:r>
        <w:r>
          <w:rPr>
            <w:noProof/>
            <w:webHidden/>
          </w:rPr>
          <w:instrText xml:space="preserve"> PAGEREF _Toc199242684 \h </w:instrText>
        </w:r>
        <w:r>
          <w:rPr>
            <w:noProof/>
            <w:webHidden/>
          </w:rPr>
        </w:r>
        <w:r>
          <w:rPr>
            <w:noProof/>
            <w:webHidden/>
          </w:rPr>
          <w:fldChar w:fldCharType="separate"/>
        </w:r>
        <w:r>
          <w:rPr>
            <w:noProof/>
            <w:webHidden/>
          </w:rPr>
          <w:t>18</w:t>
        </w:r>
        <w:r>
          <w:rPr>
            <w:noProof/>
            <w:webHidden/>
          </w:rPr>
          <w:fldChar w:fldCharType="end"/>
        </w:r>
      </w:hyperlink>
    </w:p>
    <w:p w:rsidR="00A05D14" w:rsidRPr="00A2691B" w:rsidRDefault="00A05D14">
      <w:pPr>
        <w:pStyle w:val="TOC3"/>
        <w:rPr>
          <w:rFonts w:ascii="Aptos" w:hAnsi="Aptos"/>
          <w:noProof/>
          <w:color w:val="auto"/>
          <w:kern w:val="2"/>
        </w:rPr>
      </w:pPr>
      <w:hyperlink w:anchor="_Toc199242685" w:history="1">
        <w:r w:rsidRPr="00E76AD3">
          <w:rPr>
            <w:rStyle w:val="Hyperlink"/>
            <w:noProof/>
          </w:rPr>
          <w:t>Value for Money Assessment – Comparative Assessment</w:t>
        </w:r>
        <w:r>
          <w:rPr>
            <w:noProof/>
            <w:webHidden/>
          </w:rPr>
          <w:tab/>
        </w:r>
        <w:r>
          <w:rPr>
            <w:noProof/>
            <w:webHidden/>
          </w:rPr>
          <w:fldChar w:fldCharType="begin"/>
        </w:r>
        <w:r>
          <w:rPr>
            <w:noProof/>
            <w:webHidden/>
          </w:rPr>
          <w:instrText xml:space="preserve"> PAGEREF _Toc199242685 \h </w:instrText>
        </w:r>
        <w:r>
          <w:rPr>
            <w:noProof/>
            <w:webHidden/>
          </w:rPr>
        </w:r>
        <w:r>
          <w:rPr>
            <w:noProof/>
            <w:webHidden/>
          </w:rPr>
          <w:fldChar w:fldCharType="separate"/>
        </w:r>
        <w:r>
          <w:rPr>
            <w:noProof/>
            <w:webHidden/>
          </w:rPr>
          <w:t>20</w:t>
        </w:r>
        <w:r>
          <w:rPr>
            <w:noProof/>
            <w:webHidden/>
          </w:rPr>
          <w:fldChar w:fldCharType="end"/>
        </w:r>
      </w:hyperlink>
    </w:p>
    <w:p w:rsidR="00A05D14" w:rsidRPr="00A2691B" w:rsidRDefault="00A05D14">
      <w:pPr>
        <w:pStyle w:val="TOC3"/>
        <w:rPr>
          <w:rFonts w:ascii="Aptos" w:hAnsi="Aptos"/>
          <w:noProof/>
          <w:color w:val="auto"/>
          <w:kern w:val="2"/>
        </w:rPr>
      </w:pPr>
      <w:hyperlink w:anchor="_Toc199242686" w:history="1">
        <w:r w:rsidRPr="00E76AD3">
          <w:rPr>
            <w:rStyle w:val="Hyperlink"/>
            <w:noProof/>
          </w:rPr>
          <w:t>Consideration of Alternative Proposals</w:t>
        </w:r>
        <w:r>
          <w:rPr>
            <w:noProof/>
            <w:webHidden/>
          </w:rPr>
          <w:tab/>
        </w:r>
        <w:r>
          <w:rPr>
            <w:noProof/>
            <w:webHidden/>
          </w:rPr>
          <w:fldChar w:fldCharType="begin"/>
        </w:r>
        <w:r>
          <w:rPr>
            <w:noProof/>
            <w:webHidden/>
          </w:rPr>
          <w:instrText xml:space="preserve"> PAGEREF _Toc199242686 \h </w:instrText>
        </w:r>
        <w:r>
          <w:rPr>
            <w:noProof/>
            <w:webHidden/>
          </w:rPr>
        </w:r>
        <w:r>
          <w:rPr>
            <w:noProof/>
            <w:webHidden/>
          </w:rPr>
          <w:fldChar w:fldCharType="separate"/>
        </w:r>
        <w:r>
          <w:rPr>
            <w:noProof/>
            <w:webHidden/>
          </w:rPr>
          <w:t>21</w:t>
        </w:r>
        <w:r>
          <w:rPr>
            <w:noProof/>
            <w:webHidden/>
          </w:rPr>
          <w:fldChar w:fldCharType="end"/>
        </w:r>
      </w:hyperlink>
    </w:p>
    <w:p w:rsidR="00A05D14" w:rsidRPr="00A2691B" w:rsidRDefault="00A05D14">
      <w:pPr>
        <w:pStyle w:val="TOC3"/>
        <w:rPr>
          <w:rFonts w:ascii="Aptos" w:hAnsi="Aptos"/>
          <w:noProof/>
          <w:color w:val="auto"/>
          <w:kern w:val="2"/>
        </w:rPr>
      </w:pPr>
      <w:hyperlink w:anchor="_Toc199242687" w:history="1">
        <w:r w:rsidRPr="00E76AD3">
          <w:rPr>
            <w:rStyle w:val="Hyperlink"/>
            <w:noProof/>
          </w:rPr>
          <w:t>Financial Reports</w:t>
        </w:r>
        <w:r>
          <w:rPr>
            <w:noProof/>
            <w:webHidden/>
          </w:rPr>
          <w:tab/>
        </w:r>
        <w:r>
          <w:rPr>
            <w:noProof/>
            <w:webHidden/>
          </w:rPr>
          <w:fldChar w:fldCharType="begin"/>
        </w:r>
        <w:r>
          <w:rPr>
            <w:noProof/>
            <w:webHidden/>
          </w:rPr>
          <w:instrText xml:space="preserve"> PAGEREF _Toc199242687 \h </w:instrText>
        </w:r>
        <w:r>
          <w:rPr>
            <w:noProof/>
            <w:webHidden/>
          </w:rPr>
        </w:r>
        <w:r>
          <w:rPr>
            <w:noProof/>
            <w:webHidden/>
          </w:rPr>
          <w:fldChar w:fldCharType="separate"/>
        </w:r>
        <w:r>
          <w:rPr>
            <w:noProof/>
            <w:webHidden/>
          </w:rPr>
          <w:t>21</w:t>
        </w:r>
        <w:r>
          <w:rPr>
            <w:noProof/>
            <w:webHidden/>
          </w:rPr>
          <w:fldChar w:fldCharType="end"/>
        </w:r>
      </w:hyperlink>
    </w:p>
    <w:p w:rsidR="00A05D14" w:rsidRPr="00A2691B" w:rsidRDefault="00A05D14">
      <w:pPr>
        <w:pStyle w:val="TOC3"/>
        <w:rPr>
          <w:rFonts w:ascii="Aptos" w:hAnsi="Aptos"/>
          <w:noProof/>
          <w:color w:val="auto"/>
          <w:kern w:val="2"/>
        </w:rPr>
      </w:pPr>
      <w:hyperlink w:anchor="_Toc199242688" w:history="1">
        <w:r w:rsidRPr="00E76AD3">
          <w:rPr>
            <w:rStyle w:val="Hyperlink"/>
            <w:noProof/>
          </w:rPr>
          <w:t>Tender Evaluation Board Outcome</w:t>
        </w:r>
        <w:r>
          <w:rPr>
            <w:noProof/>
            <w:webHidden/>
          </w:rPr>
          <w:tab/>
        </w:r>
        <w:r>
          <w:rPr>
            <w:noProof/>
            <w:webHidden/>
          </w:rPr>
          <w:fldChar w:fldCharType="begin"/>
        </w:r>
        <w:r>
          <w:rPr>
            <w:noProof/>
            <w:webHidden/>
          </w:rPr>
          <w:instrText xml:space="preserve"> PAGEREF _Toc199242688 \h </w:instrText>
        </w:r>
        <w:r>
          <w:rPr>
            <w:noProof/>
            <w:webHidden/>
          </w:rPr>
        </w:r>
        <w:r>
          <w:rPr>
            <w:noProof/>
            <w:webHidden/>
          </w:rPr>
          <w:fldChar w:fldCharType="separate"/>
        </w:r>
        <w:r>
          <w:rPr>
            <w:noProof/>
            <w:webHidden/>
          </w:rPr>
          <w:t>22</w:t>
        </w:r>
        <w:r>
          <w:rPr>
            <w:noProof/>
            <w:webHidden/>
          </w:rPr>
          <w:fldChar w:fldCharType="end"/>
        </w:r>
      </w:hyperlink>
    </w:p>
    <w:p w:rsidR="00A05D14" w:rsidRPr="00A2691B" w:rsidRDefault="00A05D14">
      <w:pPr>
        <w:pStyle w:val="TOC3"/>
        <w:rPr>
          <w:rFonts w:ascii="Aptos" w:hAnsi="Aptos"/>
          <w:noProof/>
          <w:color w:val="auto"/>
          <w:kern w:val="2"/>
        </w:rPr>
      </w:pPr>
      <w:hyperlink w:anchor="_Toc199242689" w:history="1">
        <w:r w:rsidRPr="00E76AD3">
          <w:rPr>
            <w:rStyle w:val="Hyperlink"/>
            <w:noProof/>
          </w:rPr>
          <w:t>Funds Availability</w:t>
        </w:r>
        <w:r>
          <w:rPr>
            <w:noProof/>
            <w:webHidden/>
          </w:rPr>
          <w:tab/>
        </w:r>
        <w:r>
          <w:rPr>
            <w:noProof/>
            <w:webHidden/>
          </w:rPr>
          <w:fldChar w:fldCharType="begin"/>
        </w:r>
        <w:r>
          <w:rPr>
            <w:noProof/>
            <w:webHidden/>
          </w:rPr>
          <w:instrText xml:space="preserve"> PAGEREF _Toc199242689 \h </w:instrText>
        </w:r>
        <w:r>
          <w:rPr>
            <w:noProof/>
            <w:webHidden/>
          </w:rPr>
        </w:r>
        <w:r>
          <w:rPr>
            <w:noProof/>
            <w:webHidden/>
          </w:rPr>
          <w:fldChar w:fldCharType="separate"/>
        </w:r>
        <w:r>
          <w:rPr>
            <w:noProof/>
            <w:webHidden/>
          </w:rPr>
          <w:t>22</w:t>
        </w:r>
        <w:r>
          <w:rPr>
            <w:noProof/>
            <w:webHidden/>
          </w:rPr>
          <w:fldChar w:fldCharType="end"/>
        </w:r>
      </w:hyperlink>
    </w:p>
    <w:p w:rsidR="00A05D14" w:rsidRPr="00A2691B" w:rsidRDefault="00A05D14">
      <w:pPr>
        <w:pStyle w:val="TOC3"/>
        <w:rPr>
          <w:rFonts w:ascii="Aptos" w:hAnsi="Aptos"/>
          <w:noProof/>
          <w:color w:val="auto"/>
          <w:kern w:val="2"/>
        </w:rPr>
      </w:pPr>
      <w:hyperlink w:anchor="_Toc199242690" w:history="1">
        <w:r w:rsidRPr="00E76AD3">
          <w:rPr>
            <w:rStyle w:val="Hyperlink"/>
            <w:noProof/>
          </w:rPr>
          <w:t>Negotiation</w:t>
        </w:r>
        <w:r>
          <w:rPr>
            <w:noProof/>
            <w:webHidden/>
          </w:rPr>
          <w:tab/>
        </w:r>
        <w:r>
          <w:rPr>
            <w:noProof/>
            <w:webHidden/>
          </w:rPr>
          <w:fldChar w:fldCharType="begin"/>
        </w:r>
        <w:r>
          <w:rPr>
            <w:noProof/>
            <w:webHidden/>
          </w:rPr>
          <w:instrText xml:space="preserve"> PAGEREF _Toc199242690 \h </w:instrText>
        </w:r>
        <w:r>
          <w:rPr>
            <w:noProof/>
            <w:webHidden/>
          </w:rPr>
        </w:r>
        <w:r>
          <w:rPr>
            <w:noProof/>
            <w:webHidden/>
          </w:rPr>
          <w:fldChar w:fldCharType="separate"/>
        </w:r>
        <w:r>
          <w:rPr>
            <w:noProof/>
            <w:webHidden/>
          </w:rPr>
          <w:t>22</w:t>
        </w:r>
        <w:r>
          <w:rPr>
            <w:noProof/>
            <w:webHidden/>
          </w:rPr>
          <w:fldChar w:fldCharType="end"/>
        </w:r>
      </w:hyperlink>
    </w:p>
    <w:p w:rsidR="00A05D14" w:rsidRPr="00A2691B" w:rsidRDefault="00A05D14">
      <w:pPr>
        <w:pStyle w:val="TOC3"/>
        <w:rPr>
          <w:rFonts w:ascii="Aptos" w:hAnsi="Aptos"/>
          <w:noProof/>
          <w:color w:val="auto"/>
          <w:kern w:val="2"/>
        </w:rPr>
      </w:pPr>
      <w:hyperlink w:anchor="_Toc199242691" w:history="1">
        <w:r w:rsidRPr="00E76AD3">
          <w:rPr>
            <w:rStyle w:val="Hyperlink"/>
            <w:noProof/>
          </w:rPr>
          <w:t>Probity Advice</w:t>
        </w:r>
        <w:r>
          <w:rPr>
            <w:noProof/>
            <w:webHidden/>
          </w:rPr>
          <w:tab/>
        </w:r>
        <w:r>
          <w:rPr>
            <w:noProof/>
            <w:webHidden/>
          </w:rPr>
          <w:fldChar w:fldCharType="begin"/>
        </w:r>
        <w:r>
          <w:rPr>
            <w:noProof/>
            <w:webHidden/>
          </w:rPr>
          <w:instrText xml:space="preserve"> PAGEREF _Toc199242691 \h </w:instrText>
        </w:r>
        <w:r>
          <w:rPr>
            <w:noProof/>
            <w:webHidden/>
          </w:rPr>
        </w:r>
        <w:r>
          <w:rPr>
            <w:noProof/>
            <w:webHidden/>
          </w:rPr>
          <w:fldChar w:fldCharType="separate"/>
        </w:r>
        <w:r>
          <w:rPr>
            <w:noProof/>
            <w:webHidden/>
          </w:rPr>
          <w:t>23</w:t>
        </w:r>
        <w:r>
          <w:rPr>
            <w:noProof/>
            <w:webHidden/>
          </w:rPr>
          <w:fldChar w:fldCharType="end"/>
        </w:r>
      </w:hyperlink>
    </w:p>
    <w:p w:rsidR="00A05D14" w:rsidRPr="00A2691B" w:rsidRDefault="00A05D14">
      <w:pPr>
        <w:pStyle w:val="TOC3"/>
        <w:rPr>
          <w:rFonts w:ascii="Aptos" w:hAnsi="Aptos"/>
          <w:noProof/>
          <w:color w:val="auto"/>
          <w:kern w:val="2"/>
        </w:rPr>
      </w:pPr>
      <w:hyperlink w:anchor="_Toc199242692" w:history="1">
        <w:r w:rsidRPr="00E76AD3">
          <w:rPr>
            <w:rStyle w:val="Hyperlink"/>
            <w:noProof/>
          </w:rPr>
          <w:t>Recommendation</w:t>
        </w:r>
        <w:r>
          <w:rPr>
            <w:noProof/>
            <w:webHidden/>
          </w:rPr>
          <w:tab/>
        </w:r>
        <w:r>
          <w:rPr>
            <w:noProof/>
            <w:webHidden/>
          </w:rPr>
          <w:fldChar w:fldCharType="begin"/>
        </w:r>
        <w:r>
          <w:rPr>
            <w:noProof/>
            <w:webHidden/>
          </w:rPr>
          <w:instrText xml:space="preserve"> PAGEREF _Toc199242692 \h </w:instrText>
        </w:r>
        <w:r>
          <w:rPr>
            <w:noProof/>
            <w:webHidden/>
          </w:rPr>
        </w:r>
        <w:r>
          <w:rPr>
            <w:noProof/>
            <w:webHidden/>
          </w:rPr>
          <w:fldChar w:fldCharType="separate"/>
        </w:r>
        <w:r>
          <w:rPr>
            <w:noProof/>
            <w:webHidden/>
          </w:rPr>
          <w:t>23</w:t>
        </w:r>
        <w:r>
          <w:rPr>
            <w:noProof/>
            <w:webHidden/>
          </w:rPr>
          <w:fldChar w:fldCharType="end"/>
        </w:r>
      </w:hyperlink>
    </w:p>
    <w:p w:rsidR="00A05D14" w:rsidRPr="00A2691B" w:rsidRDefault="00A05D14">
      <w:pPr>
        <w:pStyle w:val="TOC3"/>
        <w:rPr>
          <w:rFonts w:ascii="Aptos" w:hAnsi="Aptos"/>
          <w:noProof/>
          <w:color w:val="auto"/>
          <w:kern w:val="2"/>
        </w:rPr>
      </w:pPr>
      <w:hyperlink w:anchor="_Toc199242693" w:history="1">
        <w:r w:rsidRPr="00E76AD3">
          <w:rPr>
            <w:rStyle w:val="Hyperlink"/>
            <w:noProof/>
          </w:rPr>
          <w:t>Annexes</w:t>
        </w:r>
        <w:r>
          <w:rPr>
            <w:noProof/>
            <w:webHidden/>
          </w:rPr>
          <w:tab/>
        </w:r>
        <w:r>
          <w:rPr>
            <w:noProof/>
            <w:webHidden/>
          </w:rPr>
          <w:fldChar w:fldCharType="begin"/>
        </w:r>
        <w:r>
          <w:rPr>
            <w:noProof/>
            <w:webHidden/>
          </w:rPr>
          <w:instrText xml:space="preserve"> PAGEREF _Toc199242693 \h </w:instrText>
        </w:r>
        <w:r>
          <w:rPr>
            <w:noProof/>
            <w:webHidden/>
          </w:rPr>
        </w:r>
        <w:r>
          <w:rPr>
            <w:noProof/>
            <w:webHidden/>
          </w:rPr>
          <w:fldChar w:fldCharType="separate"/>
        </w:r>
        <w:r>
          <w:rPr>
            <w:noProof/>
            <w:webHidden/>
          </w:rPr>
          <w:t>24</w:t>
        </w:r>
        <w:r>
          <w:rPr>
            <w:noProof/>
            <w:webHidden/>
          </w:rPr>
          <w:fldChar w:fldCharType="end"/>
        </w:r>
      </w:hyperlink>
    </w:p>
    <w:p w:rsidR="00A05D14" w:rsidRPr="00A2691B" w:rsidRDefault="00A05D14">
      <w:pPr>
        <w:pStyle w:val="TOC3"/>
        <w:rPr>
          <w:rFonts w:ascii="Aptos" w:hAnsi="Aptos"/>
          <w:noProof/>
          <w:color w:val="auto"/>
          <w:kern w:val="2"/>
        </w:rPr>
      </w:pPr>
      <w:hyperlink w:anchor="_Toc199242694" w:history="1">
        <w:r w:rsidRPr="00E76AD3">
          <w:rPr>
            <w:rStyle w:val="Hyperlink"/>
            <w:noProof/>
          </w:rPr>
          <w:t>Enclosures</w:t>
        </w:r>
        <w:r>
          <w:rPr>
            <w:noProof/>
            <w:webHidden/>
          </w:rPr>
          <w:tab/>
        </w:r>
        <w:r>
          <w:rPr>
            <w:noProof/>
            <w:webHidden/>
          </w:rPr>
          <w:fldChar w:fldCharType="begin"/>
        </w:r>
        <w:r>
          <w:rPr>
            <w:noProof/>
            <w:webHidden/>
          </w:rPr>
          <w:instrText xml:space="preserve"> PAGEREF _Toc199242694 \h </w:instrText>
        </w:r>
        <w:r>
          <w:rPr>
            <w:noProof/>
            <w:webHidden/>
          </w:rPr>
        </w:r>
        <w:r>
          <w:rPr>
            <w:noProof/>
            <w:webHidden/>
          </w:rPr>
          <w:fldChar w:fldCharType="separate"/>
        </w:r>
        <w:r>
          <w:rPr>
            <w:noProof/>
            <w:webHidden/>
          </w:rPr>
          <w:t>24</w:t>
        </w:r>
        <w:r>
          <w:rPr>
            <w:noProof/>
            <w:webHidden/>
          </w:rPr>
          <w:fldChar w:fldCharType="end"/>
        </w:r>
      </w:hyperlink>
    </w:p>
    <w:p w:rsidR="009175D8" w:rsidRDefault="003665DC" w:rsidP="00EA09D5">
      <w:pPr>
        <w:jc w:val="center"/>
        <w:rPr>
          <w:b/>
          <w:sz w:val="28"/>
        </w:rPr>
      </w:pPr>
      <w:r>
        <w:rPr>
          <w:sz w:val="28"/>
          <w:szCs w:val="24"/>
        </w:rPr>
        <w:fldChar w:fldCharType="end"/>
      </w:r>
      <w:r w:rsidR="009175D8" w:rsidRPr="00EA09D5">
        <w:rPr>
          <w:b/>
          <w:sz w:val="28"/>
        </w:rPr>
        <w:br w:type="page"/>
      </w:r>
      <w:r w:rsidR="00A00E92" w:rsidRPr="00EA09D5">
        <w:rPr>
          <w:b/>
          <w:sz w:val="28"/>
        </w:rPr>
        <w:lastRenderedPageBreak/>
        <w:t>LIST OF TABLES</w:t>
      </w:r>
    </w:p>
    <w:p w:rsidR="00375C43" w:rsidRPr="00793853" w:rsidRDefault="00212F39">
      <w:pPr>
        <w:pStyle w:val="TableofFigures"/>
        <w:tabs>
          <w:tab w:val="right" w:leader="dot" w:pos="9061"/>
        </w:tabs>
        <w:rPr>
          <w:rFonts w:ascii="Aptos" w:hAnsi="Aptos"/>
          <w:noProof/>
          <w:color w:val="auto"/>
          <w:kern w:val="2"/>
          <w:szCs w:val="24"/>
        </w:rPr>
      </w:pPr>
      <w:r>
        <w:rPr>
          <w:b/>
          <w:sz w:val="28"/>
        </w:rPr>
        <w:fldChar w:fldCharType="begin"/>
      </w:r>
      <w:r>
        <w:rPr>
          <w:b/>
          <w:sz w:val="28"/>
        </w:rPr>
        <w:instrText xml:space="preserve"> TOC \h \z \c "Table" </w:instrText>
      </w:r>
      <w:r>
        <w:rPr>
          <w:b/>
          <w:sz w:val="28"/>
        </w:rPr>
        <w:fldChar w:fldCharType="separate"/>
      </w:r>
      <w:hyperlink w:anchor="_Toc200885713" w:history="1">
        <w:r w:rsidR="00375C43" w:rsidRPr="0040580C">
          <w:rPr>
            <w:rStyle w:val="Hyperlink"/>
            <w:noProof/>
          </w:rPr>
          <w:t>Table 1: Board Members</w:t>
        </w:r>
        <w:r w:rsidR="00375C43">
          <w:rPr>
            <w:noProof/>
            <w:webHidden/>
          </w:rPr>
          <w:tab/>
        </w:r>
        <w:r w:rsidR="00375C43">
          <w:rPr>
            <w:noProof/>
            <w:webHidden/>
          </w:rPr>
          <w:fldChar w:fldCharType="begin"/>
        </w:r>
        <w:r w:rsidR="00375C43">
          <w:rPr>
            <w:noProof/>
            <w:webHidden/>
          </w:rPr>
          <w:instrText xml:space="preserve"> PAGEREF _Toc200885713 \h </w:instrText>
        </w:r>
        <w:r w:rsidR="00375C43">
          <w:rPr>
            <w:noProof/>
            <w:webHidden/>
          </w:rPr>
        </w:r>
        <w:r w:rsidR="00375C43">
          <w:rPr>
            <w:noProof/>
            <w:webHidden/>
          </w:rPr>
          <w:fldChar w:fldCharType="separate"/>
        </w:r>
        <w:r w:rsidR="00375C43">
          <w:rPr>
            <w:noProof/>
            <w:webHidden/>
          </w:rPr>
          <w:t>10</w:t>
        </w:r>
        <w:r w:rsidR="00375C43">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14" w:history="1">
        <w:r w:rsidRPr="0040580C">
          <w:rPr>
            <w:rStyle w:val="Hyperlink"/>
            <w:noProof/>
          </w:rPr>
          <w:t>Table 2: Other Evaluation Board Attendees</w:t>
        </w:r>
        <w:r>
          <w:rPr>
            <w:noProof/>
            <w:webHidden/>
          </w:rPr>
          <w:tab/>
        </w:r>
        <w:r>
          <w:rPr>
            <w:noProof/>
            <w:webHidden/>
          </w:rPr>
          <w:fldChar w:fldCharType="begin"/>
        </w:r>
        <w:r>
          <w:rPr>
            <w:noProof/>
            <w:webHidden/>
          </w:rPr>
          <w:instrText xml:space="preserve"> PAGEREF _Toc200885714 \h </w:instrText>
        </w:r>
        <w:r>
          <w:rPr>
            <w:noProof/>
            <w:webHidden/>
          </w:rPr>
        </w:r>
        <w:r>
          <w:rPr>
            <w:noProof/>
            <w:webHidden/>
          </w:rPr>
          <w:fldChar w:fldCharType="separate"/>
        </w:r>
        <w:r>
          <w:rPr>
            <w:noProof/>
            <w:webHidden/>
          </w:rPr>
          <w:t>10</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15" w:history="1">
        <w:r w:rsidRPr="0040580C">
          <w:rPr>
            <w:rStyle w:val="Hyperlink"/>
            <w:noProof/>
          </w:rPr>
          <w:t>Table 3: Individual Scores of Chair</w:t>
        </w:r>
        <w:r>
          <w:rPr>
            <w:noProof/>
            <w:webHidden/>
          </w:rPr>
          <w:tab/>
        </w:r>
        <w:r>
          <w:rPr>
            <w:noProof/>
            <w:webHidden/>
          </w:rPr>
          <w:fldChar w:fldCharType="begin"/>
        </w:r>
        <w:r>
          <w:rPr>
            <w:noProof/>
            <w:webHidden/>
          </w:rPr>
          <w:instrText xml:space="preserve"> PAGEREF _Toc200885715 \h </w:instrText>
        </w:r>
        <w:r>
          <w:rPr>
            <w:noProof/>
            <w:webHidden/>
          </w:rPr>
        </w:r>
        <w:r>
          <w:rPr>
            <w:noProof/>
            <w:webHidden/>
          </w:rPr>
          <w:fldChar w:fldCharType="separate"/>
        </w:r>
        <w:r>
          <w:rPr>
            <w:noProof/>
            <w:webHidden/>
          </w:rPr>
          <w:t>11</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16" w:history="1">
        <w:r w:rsidRPr="0040580C">
          <w:rPr>
            <w:rStyle w:val="Hyperlink"/>
            <w:noProof/>
          </w:rPr>
          <w:t>Table 4: Individual Scores of Member</w:t>
        </w:r>
        <w:r>
          <w:rPr>
            <w:noProof/>
            <w:webHidden/>
          </w:rPr>
          <w:tab/>
        </w:r>
        <w:r>
          <w:rPr>
            <w:noProof/>
            <w:webHidden/>
          </w:rPr>
          <w:fldChar w:fldCharType="begin"/>
        </w:r>
        <w:r>
          <w:rPr>
            <w:noProof/>
            <w:webHidden/>
          </w:rPr>
          <w:instrText xml:space="preserve"> PAGEREF _Toc200885716 \h </w:instrText>
        </w:r>
        <w:r>
          <w:rPr>
            <w:noProof/>
            <w:webHidden/>
          </w:rPr>
        </w:r>
        <w:r>
          <w:rPr>
            <w:noProof/>
            <w:webHidden/>
          </w:rPr>
          <w:fldChar w:fldCharType="separate"/>
        </w:r>
        <w:r>
          <w:rPr>
            <w:noProof/>
            <w:webHidden/>
          </w:rPr>
          <w:t>12</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17" w:history="1">
        <w:r w:rsidRPr="0040580C">
          <w:rPr>
            <w:rStyle w:val="Hyperlink"/>
            <w:noProof/>
          </w:rPr>
          <w:t>Table 5: Individual Scores of PM/CA Representative</w:t>
        </w:r>
        <w:r>
          <w:rPr>
            <w:noProof/>
            <w:webHidden/>
          </w:rPr>
          <w:tab/>
        </w:r>
        <w:r>
          <w:rPr>
            <w:noProof/>
            <w:webHidden/>
          </w:rPr>
          <w:fldChar w:fldCharType="begin"/>
        </w:r>
        <w:r>
          <w:rPr>
            <w:noProof/>
            <w:webHidden/>
          </w:rPr>
          <w:instrText xml:space="preserve"> PAGEREF _Toc200885717 \h </w:instrText>
        </w:r>
        <w:r>
          <w:rPr>
            <w:noProof/>
            <w:webHidden/>
          </w:rPr>
        </w:r>
        <w:r>
          <w:rPr>
            <w:noProof/>
            <w:webHidden/>
          </w:rPr>
          <w:fldChar w:fldCharType="separate"/>
        </w:r>
        <w:r>
          <w:rPr>
            <w:noProof/>
            <w:webHidden/>
          </w:rPr>
          <w:t>12</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18" w:history="1">
        <w:r w:rsidRPr="0040580C">
          <w:rPr>
            <w:rStyle w:val="Hyperlink"/>
            <w:noProof/>
          </w:rPr>
          <w:t>Table 6: Individual Scores of Independent Member</w:t>
        </w:r>
        <w:r>
          <w:rPr>
            <w:noProof/>
            <w:webHidden/>
          </w:rPr>
          <w:tab/>
        </w:r>
        <w:r>
          <w:rPr>
            <w:noProof/>
            <w:webHidden/>
          </w:rPr>
          <w:fldChar w:fldCharType="begin"/>
        </w:r>
        <w:r>
          <w:rPr>
            <w:noProof/>
            <w:webHidden/>
          </w:rPr>
          <w:instrText xml:space="preserve"> PAGEREF _Toc200885718 \h </w:instrText>
        </w:r>
        <w:r>
          <w:rPr>
            <w:noProof/>
            <w:webHidden/>
          </w:rPr>
        </w:r>
        <w:r>
          <w:rPr>
            <w:noProof/>
            <w:webHidden/>
          </w:rPr>
          <w:fldChar w:fldCharType="separate"/>
        </w:r>
        <w:r>
          <w:rPr>
            <w:noProof/>
            <w:webHidden/>
          </w:rPr>
          <w:t>12</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19" w:history="1">
        <w:r w:rsidRPr="0040580C">
          <w:rPr>
            <w:rStyle w:val="Hyperlink"/>
            <w:noProof/>
          </w:rPr>
          <w:t>Table 7: Preliminary Board Agreed Scores (1</w:t>
        </w:r>
        <w:r w:rsidRPr="0040580C">
          <w:rPr>
            <w:rStyle w:val="Hyperlink"/>
            <w:noProof/>
            <w:vertAlign w:val="superscript"/>
          </w:rPr>
          <w:t>st</w:t>
        </w:r>
        <w:r w:rsidRPr="0040580C">
          <w:rPr>
            <w:rStyle w:val="Hyperlink"/>
            <w:noProof/>
          </w:rPr>
          <w:t xml:space="preserve"> Stage)</w:t>
        </w:r>
        <w:r>
          <w:rPr>
            <w:noProof/>
            <w:webHidden/>
          </w:rPr>
          <w:tab/>
        </w:r>
        <w:r>
          <w:rPr>
            <w:noProof/>
            <w:webHidden/>
          </w:rPr>
          <w:fldChar w:fldCharType="begin"/>
        </w:r>
        <w:r>
          <w:rPr>
            <w:noProof/>
            <w:webHidden/>
          </w:rPr>
          <w:instrText xml:space="preserve"> PAGEREF _Toc200885719 \h </w:instrText>
        </w:r>
        <w:r>
          <w:rPr>
            <w:noProof/>
            <w:webHidden/>
          </w:rPr>
        </w:r>
        <w:r>
          <w:rPr>
            <w:noProof/>
            <w:webHidden/>
          </w:rPr>
          <w:fldChar w:fldCharType="separate"/>
        </w:r>
        <w:r>
          <w:rPr>
            <w:noProof/>
            <w:webHidden/>
          </w:rPr>
          <w:t>13</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0" w:history="1">
        <w:r w:rsidRPr="0040580C">
          <w:rPr>
            <w:rStyle w:val="Hyperlink"/>
            <w:noProof/>
          </w:rPr>
          <w:t>Table 8: Individual Assessment of Chair</w:t>
        </w:r>
        <w:r>
          <w:rPr>
            <w:noProof/>
            <w:webHidden/>
          </w:rPr>
          <w:tab/>
        </w:r>
        <w:r>
          <w:rPr>
            <w:noProof/>
            <w:webHidden/>
          </w:rPr>
          <w:fldChar w:fldCharType="begin"/>
        </w:r>
        <w:r>
          <w:rPr>
            <w:noProof/>
            <w:webHidden/>
          </w:rPr>
          <w:instrText xml:space="preserve"> PAGEREF _Toc200885720 \h </w:instrText>
        </w:r>
        <w:r>
          <w:rPr>
            <w:noProof/>
            <w:webHidden/>
          </w:rPr>
        </w:r>
        <w:r>
          <w:rPr>
            <w:noProof/>
            <w:webHidden/>
          </w:rPr>
          <w:fldChar w:fldCharType="separate"/>
        </w:r>
        <w:r>
          <w:rPr>
            <w:noProof/>
            <w:webHidden/>
          </w:rPr>
          <w:t>14</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1" w:history="1">
        <w:r w:rsidRPr="0040580C">
          <w:rPr>
            <w:rStyle w:val="Hyperlink"/>
            <w:noProof/>
          </w:rPr>
          <w:t>Table 9: Individual Assessment of Member</w:t>
        </w:r>
        <w:r>
          <w:rPr>
            <w:noProof/>
            <w:webHidden/>
          </w:rPr>
          <w:tab/>
        </w:r>
        <w:r>
          <w:rPr>
            <w:noProof/>
            <w:webHidden/>
          </w:rPr>
          <w:fldChar w:fldCharType="begin"/>
        </w:r>
        <w:r>
          <w:rPr>
            <w:noProof/>
            <w:webHidden/>
          </w:rPr>
          <w:instrText xml:space="preserve"> PAGEREF _Toc200885721 \h </w:instrText>
        </w:r>
        <w:r>
          <w:rPr>
            <w:noProof/>
            <w:webHidden/>
          </w:rPr>
        </w:r>
        <w:r>
          <w:rPr>
            <w:noProof/>
            <w:webHidden/>
          </w:rPr>
          <w:fldChar w:fldCharType="separate"/>
        </w:r>
        <w:r>
          <w:rPr>
            <w:noProof/>
            <w:webHidden/>
          </w:rPr>
          <w:t>14</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2" w:history="1">
        <w:r w:rsidRPr="0040580C">
          <w:rPr>
            <w:rStyle w:val="Hyperlink"/>
            <w:noProof/>
          </w:rPr>
          <w:t>Table 10: Individual Assessment of PM/CA Representative</w:t>
        </w:r>
        <w:r>
          <w:rPr>
            <w:noProof/>
            <w:webHidden/>
          </w:rPr>
          <w:tab/>
        </w:r>
        <w:r>
          <w:rPr>
            <w:noProof/>
            <w:webHidden/>
          </w:rPr>
          <w:fldChar w:fldCharType="begin"/>
        </w:r>
        <w:r>
          <w:rPr>
            <w:noProof/>
            <w:webHidden/>
          </w:rPr>
          <w:instrText xml:space="preserve"> PAGEREF _Toc200885722 \h </w:instrText>
        </w:r>
        <w:r>
          <w:rPr>
            <w:noProof/>
            <w:webHidden/>
          </w:rPr>
        </w:r>
        <w:r>
          <w:rPr>
            <w:noProof/>
            <w:webHidden/>
          </w:rPr>
          <w:fldChar w:fldCharType="separate"/>
        </w:r>
        <w:r>
          <w:rPr>
            <w:noProof/>
            <w:webHidden/>
          </w:rPr>
          <w:t>14</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3" w:history="1">
        <w:r w:rsidRPr="0040580C">
          <w:rPr>
            <w:rStyle w:val="Hyperlink"/>
            <w:noProof/>
          </w:rPr>
          <w:t>Table 11: Individual Assessment of Independent Member</w:t>
        </w:r>
        <w:r>
          <w:rPr>
            <w:noProof/>
            <w:webHidden/>
          </w:rPr>
          <w:tab/>
        </w:r>
        <w:r>
          <w:rPr>
            <w:noProof/>
            <w:webHidden/>
          </w:rPr>
          <w:fldChar w:fldCharType="begin"/>
        </w:r>
        <w:r>
          <w:rPr>
            <w:noProof/>
            <w:webHidden/>
          </w:rPr>
          <w:instrText xml:space="preserve"> PAGEREF _Toc200885723 \h </w:instrText>
        </w:r>
        <w:r>
          <w:rPr>
            <w:noProof/>
            <w:webHidden/>
          </w:rPr>
        </w:r>
        <w:r>
          <w:rPr>
            <w:noProof/>
            <w:webHidden/>
          </w:rPr>
          <w:fldChar w:fldCharType="separate"/>
        </w:r>
        <w:r>
          <w:rPr>
            <w:noProof/>
            <w:webHidden/>
          </w:rPr>
          <w:t>14</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4" w:history="1">
        <w:r w:rsidRPr="0040580C">
          <w:rPr>
            <w:rStyle w:val="Hyperlink"/>
            <w:noProof/>
          </w:rPr>
          <w:t>Table 12: Board Agreed Assessment of Yes/No Evaluation Criteria</w:t>
        </w:r>
        <w:r>
          <w:rPr>
            <w:noProof/>
            <w:webHidden/>
          </w:rPr>
          <w:tab/>
        </w:r>
        <w:r>
          <w:rPr>
            <w:noProof/>
            <w:webHidden/>
          </w:rPr>
          <w:fldChar w:fldCharType="begin"/>
        </w:r>
        <w:r>
          <w:rPr>
            <w:noProof/>
            <w:webHidden/>
          </w:rPr>
          <w:instrText xml:space="preserve"> PAGEREF _Toc200885724 \h </w:instrText>
        </w:r>
        <w:r>
          <w:rPr>
            <w:noProof/>
            <w:webHidden/>
          </w:rPr>
        </w:r>
        <w:r>
          <w:rPr>
            <w:noProof/>
            <w:webHidden/>
          </w:rPr>
          <w:fldChar w:fldCharType="separate"/>
        </w:r>
        <w:r>
          <w:rPr>
            <w:noProof/>
            <w:webHidden/>
          </w:rPr>
          <w:t>15</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5" w:history="1">
        <w:r w:rsidRPr="0040580C">
          <w:rPr>
            <w:rStyle w:val="Hyperlink"/>
            <w:noProof/>
          </w:rPr>
          <w:t>Table 13: Rankings Based on Preliminary Board Agreed Scores (1</w:t>
        </w:r>
        <w:r w:rsidRPr="0040580C">
          <w:rPr>
            <w:rStyle w:val="Hyperlink"/>
            <w:noProof/>
            <w:vertAlign w:val="superscript"/>
          </w:rPr>
          <w:t>st</w:t>
        </w:r>
        <w:r w:rsidRPr="0040580C">
          <w:rPr>
            <w:rStyle w:val="Hyperlink"/>
            <w:noProof/>
          </w:rPr>
          <w:t xml:space="preserve"> Stage)</w:t>
        </w:r>
        <w:r>
          <w:rPr>
            <w:noProof/>
            <w:webHidden/>
          </w:rPr>
          <w:tab/>
        </w:r>
        <w:r>
          <w:rPr>
            <w:noProof/>
            <w:webHidden/>
          </w:rPr>
          <w:fldChar w:fldCharType="begin"/>
        </w:r>
        <w:r>
          <w:rPr>
            <w:noProof/>
            <w:webHidden/>
          </w:rPr>
          <w:instrText xml:space="preserve"> PAGEREF _Toc200885725 \h </w:instrText>
        </w:r>
        <w:r>
          <w:rPr>
            <w:noProof/>
            <w:webHidden/>
          </w:rPr>
        </w:r>
        <w:r>
          <w:rPr>
            <w:noProof/>
            <w:webHidden/>
          </w:rPr>
          <w:fldChar w:fldCharType="separate"/>
        </w:r>
        <w:r>
          <w:rPr>
            <w:noProof/>
            <w:webHidden/>
          </w:rPr>
          <w:t>15</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6" w:history="1">
        <w:r w:rsidRPr="0040580C">
          <w:rPr>
            <w:rStyle w:val="Hyperlink"/>
            <w:noProof/>
          </w:rPr>
          <w:t>Table 14: Preliminary Board Agreed Scores (2</w:t>
        </w:r>
        <w:r w:rsidRPr="0040580C">
          <w:rPr>
            <w:rStyle w:val="Hyperlink"/>
            <w:noProof/>
            <w:vertAlign w:val="superscript"/>
          </w:rPr>
          <w:t xml:space="preserve">nd </w:t>
        </w:r>
        <w:r w:rsidRPr="0040580C">
          <w:rPr>
            <w:rStyle w:val="Hyperlink"/>
            <w:noProof/>
          </w:rPr>
          <w:t>Stage)</w:t>
        </w:r>
        <w:r>
          <w:rPr>
            <w:noProof/>
            <w:webHidden/>
          </w:rPr>
          <w:tab/>
        </w:r>
        <w:r>
          <w:rPr>
            <w:noProof/>
            <w:webHidden/>
          </w:rPr>
          <w:fldChar w:fldCharType="begin"/>
        </w:r>
        <w:r>
          <w:rPr>
            <w:noProof/>
            <w:webHidden/>
          </w:rPr>
          <w:instrText xml:space="preserve"> PAGEREF _Toc200885726 \h </w:instrText>
        </w:r>
        <w:r>
          <w:rPr>
            <w:noProof/>
            <w:webHidden/>
          </w:rPr>
        </w:r>
        <w:r>
          <w:rPr>
            <w:noProof/>
            <w:webHidden/>
          </w:rPr>
          <w:fldChar w:fldCharType="separate"/>
        </w:r>
        <w:r>
          <w:rPr>
            <w:noProof/>
            <w:webHidden/>
          </w:rPr>
          <w:t>17</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7" w:history="1">
        <w:r w:rsidRPr="0040580C">
          <w:rPr>
            <w:rStyle w:val="Hyperlink"/>
            <w:noProof/>
          </w:rPr>
          <w:t>Table 15: Rankings Based on Preliminary Board Agreed Scores (2</w:t>
        </w:r>
        <w:r w:rsidRPr="0040580C">
          <w:rPr>
            <w:rStyle w:val="Hyperlink"/>
            <w:noProof/>
            <w:vertAlign w:val="superscript"/>
          </w:rPr>
          <w:t>st</w:t>
        </w:r>
        <w:r w:rsidRPr="0040580C">
          <w:rPr>
            <w:rStyle w:val="Hyperlink"/>
            <w:noProof/>
          </w:rPr>
          <w:t xml:space="preserve"> Stage)</w:t>
        </w:r>
        <w:r>
          <w:rPr>
            <w:noProof/>
            <w:webHidden/>
          </w:rPr>
          <w:tab/>
        </w:r>
        <w:r>
          <w:rPr>
            <w:noProof/>
            <w:webHidden/>
          </w:rPr>
          <w:fldChar w:fldCharType="begin"/>
        </w:r>
        <w:r>
          <w:rPr>
            <w:noProof/>
            <w:webHidden/>
          </w:rPr>
          <w:instrText xml:space="preserve"> PAGEREF _Toc200885727 \h </w:instrText>
        </w:r>
        <w:r>
          <w:rPr>
            <w:noProof/>
            <w:webHidden/>
          </w:rPr>
        </w:r>
        <w:r>
          <w:rPr>
            <w:noProof/>
            <w:webHidden/>
          </w:rPr>
          <w:fldChar w:fldCharType="separate"/>
        </w:r>
        <w:r>
          <w:rPr>
            <w:noProof/>
            <w:webHidden/>
          </w:rPr>
          <w:t>18</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8" w:history="1">
        <w:r w:rsidRPr="0040580C">
          <w:rPr>
            <w:rStyle w:val="Hyperlink"/>
            <w:noProof/>
          </w:rPr>
          <w:t>Table 16: Board Agreed Scores Against Weighted Evaluation Criteria</w:t>
        </w:r>
        <w:r>
          <w:rPr>
            <w:noProof/>
            <w:webHidden/>
          </w:rPr>
          <w:tab/>
        </w:r>
        <w:r>
          <w:rPr>
            <w:noProof/>
            <w:webHidden/>
          </w:rPr>
          <w:fldChar w:fldCharType="begin"/>
        </w:r>
        <w:r>
          <w:rPr>
            <w:noProof/>
            <w:webHidden/>
          </w:rPr>
          <w:instrText xml:space="preserve"> PAGEREF _Toc200885728 \h </w:instrText>
        </w:r>
        <w:r>
          <w:rPr>
            <w:noProof/>
            <w:webHidden/>
          </w:rPr>
        </w:r>
        <w:r>
          <w:rPr>
            <w:noProof/>
            <w:webHidden/>
          </w:rPr>
          <w:fldChar w:fldCharType="separate"/>
        </w:r>
        <w:r>
          <w:rPr>
            <w:noProof/>
            <w:webHidden/>
          </w:rPr>
          <w:t>18</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29" w:history="1">
        <w:r w:rsidRPr="0040580C">
          <w:rPr>
            <w:rStyle w:val="Hyperlink"/>
            <w:noProof/>
          </w:rPr>
          <w:t>Table 17: Board Agreed Overall Scores and Ranking</w:t>
        </w:r>
        <w:r>
          <w:rPr>
            <w:noProof/>
            <w:webHidden/>
          </w:rPr>
          <w:tab/>
        </w:r>
        <w:r>
          <w:rPr>
            <w:noProof/>
            <w:webHidden/>
          </w:rPr>
          <w:fldChar w:fldCharType="begin"/>
        </w:r>
        <w:r>
          <w:rPr>
            <w:noProof/>
            <w:webHidden/>
          </w:rPr>
          <w:instrText xml:space="preserve"> PAGEREF _Toc200885729 \h </w:instrText>
        </w:r>
        <w:r>
          <w:rPr>
            <w:noProof/>
            <w:webHidden/>
          </w:rPr>
        </w:r>
        <w:r>
          <w:rPr>
            <w:noProof/>
            <w:webHidden/>
          </w:rPr>
          <w:fldChar w:fldCharType="separate"/>
        </w:r>
        <w:r>
          <w:rPr>
            <w:noProof/>
            <w:webHidden/>
          </w:rPr>
          <w:t>19</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30" w:history="1">
        <w:r w:rsidRPr="0040580C">
          <w:rPr>
            <w:rStyle w:val="Hyperlink"/>
            <w:noProof/>
          </w:rPr>
          <w:t>Table 18: Individual VFM Assessment of Chair</w:t>
        </w:r>
        <w:r>
          <w:rPr>
            <w:noProof/>
            <w:webHidden/>
          </w:rPr>
          <w:tab/>
        </w:r>
        <w:r>
          <w:rPr>
            <w:noProof/>
            <w:webHidden/>
          </w:rPr>
          <w:fldChar w:fldCharType="begin"/>
        </w:r>
        <w:r>
          <w:rPr>
            <w:noProof/>
            <w:webHidden/>
          </w:rPr>
          <w:instrText xml:space="preserve"> PAGEREF _Toc200885730 \h </w:instrText>
        </w:r>
        <w:r>
          <w:rPr>
            <w:noProof/>
            <w:webHidden/>
          </w:rPr>
        </w:r>
        <w:r>
          <w:rPr>
            <w:noProof/>
            <w:webHidden/>
          </w:rPr>
          <w:fldChar w:fldCharType="separate"/>
        </w:r>
        <w:r>
          <w:rPr>
            <w:noProof/>
            <w:webHidden/>
          </w:rPr>
          <w:t>20</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31" w:history="1">
        <w:r w:rsidRPr="0040580C">
          <w:rPr>
            <w:rStyle w:val="Hyperlink"/>
            <w:noProof/>
          </w:rPr>
          <w:t>Table 19: Individual VFM Assessment of Member</w:t>
        </w:r>
        <w:r>
          <w:rPr>
            <w:noProof/>
            <w:webHidden/>
          </w:rPr>
          <w:tab/>
        </w:r>
        <w:r>
          <w:rPr>
            <w:noProof/>
            <w:webHidden/>
          </w:rPr>
          <w:fldChar w:fldCharType="begin"/>
        </w:r>
        <w:r>
          <w:rPr>
            <w:noProof/>
            <w:webHidden/>
          </w:rPr>
          <w:instrText xml:space="preserve"> PAGEREF _Toc200885731 \h </w:instrText>
        </w:r>
        <w:r>
          <w:rPr>
            <w:noProof/>
            <w:webHidden/>
          </w:rPr>
        </w:r>
        <w:r>
          <w:rPr>
            <w:noProof/>
            <w:webHidden/>
          </w:rPr>
          <w:fldChar w:fldCharType="separate"/>
        </w:r>
        <w:r>
          <w:rPr>
            <w:noProof/>
            <w:webHidden/>
          </w:rPr>
          <w:t>20</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32" w:history="1">
        <w:r w:rsidRPr="0040580C">
          <w:rPr>
            <w:rStyle w:val="Hyperlink"/>
            <w:noProof/>
          </w:rPr>
          <w:t>Table 20: Individual VFM Assessment of PM/CA Representative</w:t>
        </w:r>
        <w:r>
          <w:rPr>
            <w:noProof/>
            <w:webHidden/>
          </w:rPr>
          <w:tab/>
        </w:r>
        <w:r>
          <w:rPr>
            <w:noProof/>
            <w:webHidden/>
          </w:rPr>
          <w:fldChar w:fldCharType="begin"/>
        </w:r>
        <w:r>
          <w:rPr>
            <w:noProof/>
            <w:webHidden/>
          </w:rPr>
          <w:instrText xml:space="preserve"> PAGEREF _Toc200885732 \h </w:instrText>
        </w:r>
        <w:r>
          <w:rPr>
            <w:noProof/>
            <w:webHidden/>
          </w:rPr>
        </w:r>
        <w:r>
          <w:rPr>
            <w:noProof/>
            <w:webHidden/>
          </w:rPr>
          <w:fldChar w:fldCharType="separate"/>
        </w:r>
        <w:r>
          <w:rPr>
            <w:noProof/>
            <w:webHidden/>
          </w:rPr>
          <w:t>20</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33" w:history="1">
        <w:r w:rsidRPr="0040580C">
          <w:rPr>
            <w:rStyle w:val="Hyperlink"/>
            <w:noProof/>
          </w:rPr>
          <w:t>Table 21: Individual VFM Assessment of Independent Member</w:t>
        </w:r>
        <w:r>
          <w:rPr>
            <w:noProof/>
            <w:webHidden/>
          </w:rPr>
          <w:tab/>
        </w:r>
        <w:r>
          <w:rPr>
            <w:noProof/>
            <w:webHidden/>
          </w:rPr>
          <w:fldChar w:fldCharType="begin"/>
        </w:r>
        <w:r>
          <w:rPr>
            <w:noProof/>
            <w:webHidden/>
          </w:rPr>
          <w:instrText xml:space="preserve"> PAGEREF _Toc200885733 \h </w:instrText>
        </w:r>
        <w:r>
          <w:rPr>
            <w:noProof/>
            <w:webHidden/>
          </w:rPr>
        </w:r>
        <w:r>
          <w:rPr>
            <w:noProof/>
            <w:webHidden/>
          </w:rPr>
          <w:fldChar w:fldCharType="separate"/>
        </w:r>
        <w:r>
          <w:rPr>
            <w:noProof/>
            <w:webHidden/>
          </w:rPr>
          <w:t>20</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34" w:history="1">
        <w:r w:rsidRPr="0040580C">
          <w:rPr>
            <w:rStyle w:val="Hyperlink"/>
            <w:noProof/>
          </w:rPr>
          <w:t>Table 22: Preliminary Board Agreed VFM Merit List</w:t>
        </w:r>
        <w:r>
          <w:rPr>
            <w:noProof/>
            <w:webHidden/>
          </w:rPr>
          <w:tab/>
        </w:r>
        <w:r>
          <w:rPr>
            <w:noProof/>
            <w:webHidden/>
          </w:rPr>
          <w:fldChar w:fldCharType="begin"/>
        </w:r>
        <w:r>
          <w:rPr>
            <w:noProof/>
            <w:webHidden/>
          </w:rPr>
          <w:instrText xml:space="preserve"> PAGEREF _Toc200885734 \h </w:instrText>
        </w:r>
        <w:r>
          <w:rPr>
            <w:noProof/>
            <w:webHidden/>
          </w:rPr>
        </w:r>
        <w:r>
          <w:rPr>
            <w:noProof/>
            <w:webHidden/>
          </w:rPr>
          <w:fldChar w:fldCharType="separate"/>
        </w:r>
        <w:r>
          <w:rPr>
            <w:noProof/>
            <w:webHidden/>
          </w:rPr>
          <w:t>22</w:t>
        </w:r>
        <w:r>
          <w:rPr>
            <w:noProof/>
            <w:webHidden/>
          </w:rPr>
          <w:fldChar w:fldCharType="end"/>
        </w:r>
      </w:hyperlink>
    </w:p>
    <w:p w:rsidR="00375C43" w:rsidRPr="00793853" w:rsidRDefault="00375C43">
      <w:pPr>
        <w:pStyle w:val="TableofFigures"/>
        <w:tabs>
          <w:tab w:val="right" w:leader="dot" w:pos="9061"/>
        </w:tabs>
        <w:rPr>
          <w:rFonts w:ascii="Aptos" w:hAnsi="Aptos"/>
          <w:noProof/>
          <w:color w:val="auto"/>
          <w:kern w:val="2"/>
          <w:szCs w:val="24"/>
        </w:rPr>
      </w:pPr>
      <w:hyperlink w:anchor="_Toc200885735" w:history="1">
        <w:r w:rsidRPr="0040580C">
          <w:rPr>
            <w:rStyle w:val="Hyperlink"/>
            <w:noProof/>
          </w:rPr>
          <w:t>Table 23: Financial Estimates</w:t>
        </w:r>
        <w:r>
          <w:rPr>
            <w:noProof/>
            <w:webHidden/>
          </w:rPr>
          <w:tab/>
        </w:r>
        <w:r>
          <w:rPr>
            <w:noProof/>
            <w:webHidden/>
          </w:rPr>
          <w:fldChar w:fldCharType="begin"/>
        </w:r>
        <w:r>
          <w:rPr>
            <w:noProof/>
            <w:webHidden/>
          </w:rPr>
          <w:instrText xml:space="preserve"> PAGEREF _Toc200885735 \h </w:instrText>
        </w:r>
        <w:r>
          <w:rPr>
            <w:noProof/>
            <w:webHidden/>
          </w:rPr>
        </w:r>
        <w:r>
          <w:rPr>
            <w:noProof/>
            <w:webHidden/>
          </w:rPr>
          <w:fldChar w:fldCharType="separate"/>
        </w:r>
        <w:r>
          <w:rPr>
            <w:noProof/>
            <w:webHidden/>
          </w:rPr>
          <w:t>23</w:t>
        </w:r>
        <w:r>
          <w:rPr>
            <w:noProof/>
            <w:webHidden/>
          </w:rPr>
          <w:fldChar w:fldCharType="end"/>
        </w:r>
      </w:hyperlink>
    </w:p>
    <w:p w:rsidR="00212F39" w:rsidRPr="00EA09D5" w:rsidRDefault="00212F39" w:rsidP="00EA09D5">
      <w:pPr>
        <w:jc w:val="center"/>
        <w:rPr>
          <w:b/>
          <w:sz w:val="28"/>
        </w:rPr>
      </w:pPr>
      <w:r>
        <w:rPr>
          <w:b/>
          <w:sz w:val="28"/>
        </w:rPr>
        <w:fldChar w:fldCharType="end"/>
      </w:r>
    </w:p>
    <w:p w:rsidR="00A00E92" w:rsidRDefault="00A00E92" w:rsidP="00A00E92">
      <w:pPr>
        <w:pStyle w:val="Heading2"/>
      </w:pPr>
      <w:r>
        <w:br w:type="page"/>
      </w:r>
      <w:bookmarkStart w:id="1" w:name="_Toc510453481"/>
      <w:bookmarkStart w:id="2" w:name="_Toc199242657"/>
      <w:r w:rsidR="003665DC">
        <w:lastRenderedPageBreak/>
        <w:t>Executive Summary</w:t>
      </w:r>
      <w:bookmarkEnd w:id="1"/>
      <w:bookmarkEnd w:id="2"/>
    </w:p>
    <w:p w:rsidR="00A00E92" w:rsidRPr="00ED6BE0" w:rsidRDefault="00963C8B" w:rsidP="00A00E92">
      <w:pPr>
        <w:pStyle w:val="SimpleNumberedPara"/>
        <w:rPr>
          <w:i/>
          <w:iCs/>
        </w:rPr>
      </w:pPr>
      <w:r w:rsidRPr="00ED6BE0">
        <w:rPr>
          <w:i/>
          <w:iCs/>
          <w:highlight w:val="lightGray"/>
        </w:rPr>
        <w:t>[</w:t>
      </w:r>
      <w:r w:rsidR="003665DC" w:rsidRPr="00ED6BE0">
        <w:rPr>
          <w:i/>
          <w:iCs/>
          <w:highlight w:val="lightGray"/>
        </w:rPr>
        <w:t xml:space="preserve">This summary </w:t>
      </w:r>
      <w:r w:rsidR="0043777C">
        <w:rPr>
          <w:i/>
          <w:iCs/>
          <w:highlight w:val="lightGray"/>
        </w:rPr>
        <w:t xml:space="preserve">must be high level and </w:t>
      </w:r>
      <w:r w:rsidR="003665DC" w:rsidRPr="00ED6BE0">
        <w:rPr>
          <w:i/>
          <w:iCs/>
          <w:highlight w:val="lightGray"/>
        </w:rPr>
        <w:t>should comprise of one to two pages outlining the tender evaluation process and</w:t>
      </w:r>
      <w:r w:rsidR="00375C43">
        <w:rPr>
          <w:i/>
          <w:iCs/>
          <w:highlight w:val="lightGray"/>
        </w:rPr>
        <w:t xml:space="preserve"> recommended</w:t>
      </w:r>
      <w:r w:rsidR="003665DC" w:rsidRPr="00ED6BE0">
        <w:rPr>
          <w:i/>
          <w:iCs/>
          <w:highlight w:val="lightGray"/>
        </w:rPr>
        <w:t xml:space="preserve"> outcomes</w:t>
      </w:r>
      <w:r w:rsidRPr="00ED6BE0">
        <w:rPr>
          <w:i/>
          <w:iCs/>
          <w:highlight w:val="lightGray"/>
        </w:rPr>
        <w:t>]</w:t>
      </w:r>
    </w:p>
    <w:p w:rsidR="00EA09D5" w:rsidRDefault="009175D8" w:rsidP="00EA09D5">
      <w:pPr>
        <w:pStyle w:val="Heading2"/>
      </w:pPr>
      <w:r>
        <w:br w:type="page"/>
      </w:r>
      <w:bookmarkStart w:id="3" w:name="_Toc510453482"/>
      <w:bookmarkStart w:id="4" w:name="_Toc509836019"/>
      <w:bookmarkStart w:id="5" w:name="_Toc199242658"/>
      <w:r w:rsidR="003665DC">
        <w:lastRenderedPageBreak/>
        <w:t>Detailed Report</w:t>
      </w:r>
      <w:bookmarkEnd w:id="3"/>
      <w:bookmarkEnd w:id="5"/>
    </w:p>
    <w:p w:rsidR="003472AB" w:rsidRDefault="003472AB" w:rsidP="00A00E92">
      <w:bookmarkStart w:id="6" w:name="_Toc510453483"/>
      <w:bookmarkStart w:id="7" w:name="_Toc199242659"/>
      <w:r w:rsidRPr="00A00E92">
        <w:rPr>
          <w:rStyle w:val="Heading3Char"/>
        </w:rPr>
        <w:t>References</w:t>
      </w:r>
      <w:bookmarkEnd w:id="6"/>
      <w:bookmarkEnd w:id="7"/>
      <w:r w:rsidRPr="00A00E92">
        <w:rPr>
          <w:b/>
        </w:rPr>
        <w:t>:</w:t>
      </w:r>
      <w:bookmarkEnd w:id="4"/>
    </w:p>
    <w:p w:rsidR="00B55443" w:rsidRDefault="00A00E92" w:rsidP="003472AB">
      <w:pPr>
        <w:pStyle w:val="ListEntryAlphabetical"/>
        <w:numPr>
          <w:ilvl w:val="0"/>
          <w:numId w:val="15"/>
        </w:numPr>
        <w:tabs>
          <w:tab w:val="left" w:pos="851"/>
        </w:tabs>
        <w:ind w:left="851" w:hanging="851"/>
      </w:pPr>
      <w:bookmarkStart w:id="8" w:name="_Ref510454521"/>
      <w:bookmarkStart w:id="9" w:name="_Ref199241759"/>
      <w:r w:rsidRPr="00A00E92">
        <w:t>Project Development and Delivery Plan</w:t>
      </w:r>
      <w:r w:rsidR="005D3675">
        <w:t xml:space="preserve"> Part 2</w:t>
      </w:r>
      <w:r w:rsidRPr="00A00E92">
        <w:t xml:space="preserve"> (PDDP) approved </w:t>
      </w:r>
      <w:r w:rsidRPr="00932377">
        <w:rPr>
          <w:highlight w:val="lightGray"/>
        </w:rPr>
        <w:t>[</w:t>
      </w:r>
      <w:r w:rsidR="00D52A81" w:rsidRPr="00932377">
        <w:rPr>
          <w:highlight w:val="lightGray"/>
        </w:rPr>
        <w:t>DD Mmm YY</w:t>
      </w:r>
      <w:r w:rsidRPr="00932377">
        <w:rPr>
          <w:highlight w:val="lightGray"/>
        </w:rPr>
        <w:t>]</w:t>
      </w:r>
      <w:bookmarkEnd w:id="8"/>
      <w:r w:rsidR="009B748C" w:rsidRPr="009B748C">
        <w:t xml:space="preserve"> </w:t>
      </w:r>
      <w:r w:rsidR="005E77C9">
        <w:t>(</w:t>
      </w:r>
      <w:r w:rsidR="009B748C" w:rsidRPr="00932377">
        <w:rPr>
          <w:highlight w:val="lightGray"/>
        </w:rPr>
        <w:t>[OBJ Reference]</w:t>
      </w:r>
      <w:r w:rsidR="005E77C9">
        <w:t>)</w:t>
      </w:r>
      <w:bookmarkEnd w:id="9"/>
    </w:p>
    <w:p w:rsidR="009B748C" w:rsidRDefault="005D3675" w:rsidP="009B748C">
      <w:pPr>
        <w:pStyle w:val="ListEntryAlphabetical"/>
        <w:numPr>
          <w:ilvl w:val="0"/>
          <w:numId w:val="15"/>
        </w:numPr>
        <w:tabs>
          <w:tab w:val="left" w:pos="851"/>
        </w:tabs>
        <w:ind w:left="851" w:hanging="851"/>
      </w:pPr>
      <w:bookmarkStart w:id="10" w:name="_Ref510455095"/>
      <w:bookmarkStart w:id="11" w:name="_Ref187822480"/>
      <w:r>
        <w:t xml:space="preserve">CFI Tender </w:t>
      </w:r>
      <w:r w:rsidR="009B748C">
        <w:t xml:space="preserve">Evaluation </w:t>
      </w:r>
      <w:r>
        <w:t xml:space="preserve">and Probity </w:t>
      </w:r>
      <w:r w:rsidR="009B748C">
        <w:t xml:space="preserve">Protocol </w:t>
      </w:r>
      <w:r>
        <w:t xml:space="preserve">(April 2025) </w:t>
      </w:r>
      <w:r w:rsidR="00375C43">
        <w:t>available from ERIK</w:t>
      </w:r>
      <w:bookmarkStart w:id="12" w:name="_Ref510455171"/>
      <w:bookmarkEnd w:id="10"/>
      <w:bookmarkEnd w:id="11"/>
    </w:p>
    <w:p w:rsidR="009B748C" w:rsidRDefault="009B748C" w:rsidP="009B748C">
      <w:pPr>
        <w:pStyle w:val="ListEntryAlphabetical"/>
        <w:numPr>
          <w:ilvl w:val="0"/>
          <w:numId w:val="15"/>
        </w:numPr>
        <w:tabs>
          <w:tab w:val="left" w:pos="851"/>
        </w:tabs>
        <w:ind w:left="851" w:hanging="851"/>
      </w:pPr>
      <w:bookmarkStart w:id="13" w:name="_Ref510455230"/>
      <w:r>
        <w:t>AZ</w:t>
      </w:r>
      <w:r w:rsidRPr="00932377">
        <w:rPr>
          <w:highlight w:val="lightGray"/>
        </w:rPr>
        <w:t>[NUMBER]</w:t>
      </w:r>
      <w:r>
        <w:t xml:space="preserve"> Registration Evaluation Board</w:t>
      </w:r>
      <w:r w:rsidR="003B6498">
        <w:t xml:space="preserve"> Report</w:t>
      </w:r>
      <w:r>
        <w:t xml:space="preserve"> </w:t>
      </w:r>
      <w:r w:rsidRPr="00932377">
        <w:rPr>
          <w:highlight w:val="lightGray"/>
        </w:rPr>
        <w:t>[DD Mmm YY]</w:t>
      </w:r>
      <w:r w:rsidRPr="009B748C">
        <w:t xml:space="preserve"> </w:t>
      </w:r>
      <w:r w:rsidR="005E77C9">
        <w:t>(</w:t>
      </w:r>
      <w:r w:rsidRPr="00932377">
        <w:rPr>
          <w:highlight w:val="lightGray"/>
        </w:rPr>
        <w:t>[OBJ Reference]</w:t>
      </w:r>
      <w:r w:rsidR="005E77C9">
        <w:t xml:space="preserve">) </w:t>
      </w:r>
      <w:r w:rsidRPr="00ED6BE0">
        <w:rPr>
          <w:i/>
          <w:iCs/>
          <w:highlight w:val="lightGray"/>
        </w:rPr>
        <w:t>[DELETE IF NOT APPLICABLE]</w:t>
      </w:r>
      <w:bookmarkEnd w:id="12"/>
      <w:bookmarkEnd w:id="13"/>
    </w:p>
    <w:p w:rsidR="00466D2B" w:rsidRDefault="00466D2B" w:rsidP="00466D2B">
      <w:pPr>
        <w:pStyle w:val="ListEntryAlphabetical"/>
        <w:numPr>
          <w:ilvl w:val="0"/>
          <w:numId w:val="15"/>
        </w:numPr>
        <w:tabs>
          <w:tab w:val="left" w:pos="851"/>
        </w:tabs>
        <w:ind w:left="851" w:hanging="851"/>
      </w:pPr>
      <w:bookmarkStart w:id="14" w:name="_Ref510457769"/>
      <w:r>
        <w:t>AZ</w:t>
      </w:r>
      <w:r w:rsidRPr="00932377">
        <w:rPr>
          <w:highlight w:val="lightGray"/>
        </w:rPr>
        <w:t>[NUMBER]</w:t>
      </w:r>
      <w:r>
        <w:t xml:space="preserve"> Request for Tender </w:t>
      </w:r>
      <w:r w:rsidRPr="00932377">
        <w:rPr>
          <w:highlight w:val="lightGray"/>
        </w:rPr>
        <w:t>[DD Mmm YY]</w:t>
      </w:r>
      <w:r w:rsidRPr="009B748C">
        <w:t xml:space="preserve"> </w:t>
      </w:r>
      <w:r w:rsidR="005E77C9">
        <w:t>(</w:t>
      </w:r>
      <w:r w:rsidRPr="00932377">
        <w:rPr>
          <w:highlight w:val="lightGray"/>
        </w:rPr>
        <w:t>[OBJ Reference]</w:t>
      </w:r>
      <w:bookmarkEnd w:id="14"/>
      <w:r w:rsidR="005E77C9">
        <w:t>)</w:t>
      </w:r>
    </w:p>
    <w:p w:rsidR="005F3BFF" w:rsidRDefault="005F3BFF" w:rsidP="00466D2B">
      <w:pPr>
        <w:pStyle w:val="ListEntryAlphabetical"/>
        <w:numPr>
          <w:ilvl w:val="0"/>
          <w:numId w:val="15"/>
        </w:numPr>
        <w:tabs>
          <w:tab w:val="left" w:pos="851"/>
        </w:tabs>
        <w:ind w:left="851" w:hanging="851"/>
      </w:pPr>
      <w:bookmarkStart w:id="15" w:name="_Ref200886683"/>
      <w:r w:rsidRPr="00ED6BE0">
        <w:rPr>
          <w:highlight w:val="lightGray"/>
        </w:rPr>
        <w:t>[NAME OF PROJECT]</w:t>
      </w:r>
      <w:r>
        <w:t xml:space="preserve"> Probity Plan approved </w:t>
      </w:r>
      <w:r w:rsidRPr="00932377">
        <w:rPr>
          <w:highlight w:val="lightGray"/>
        </w:rPr>
        <w:t>[DD Mmm YY]</w:t>
      </w:r>
      <w:r w:rsidRPr="009B748C">
        <w:t xml:space="preserve"> </w:t>
      </w:r>
      <w:r>
        <w:t>(</w:t>
      </w:r>
      <w:r w:rsidRPr="00932377">
        <w:rPr>
          <w:highlight w:val="lightGray"/>
        </w:rPr>
        <w:t>[OBJ Reference]</w:t>
      </w:r>
      <w:r>
        <w:t xml:space="preserve">) </w:t>
      </w:r>
      <w:r w:rsidRPr="00CC0781">
        <w:rPr>
          <w:i/>
          <w:iCs/>
          <w:highlight w:val="lightGray"/>
        </w:rPr>
        <w:t>[DELETE IF NOT APPLICABLE</w:t>
      </w:r>
      <w:r>
        <w:rPr>
          <w:i/>
          <w:iCs/>
          <w:highlight w:val="lightGray"/>
        </w:rPr>
        <w:t>, I.E. WHEN ONLY REF</w:t>
      </w:r>
      <w:r w:rsidR="00375C43">
        <w:rPr>
          <w:i/>
          <w:iCs/>
          <w:highlight w:val="lightGray"/>
        </w:rPr>
        <w:t>ERENCE</w:t>
      </w:r>
      <w:r>
        <w:rPr>
          <w:i/>
          <w:iCs/>
          <w:highlight w:val="lightGray"/>
        </w:rPr>
        <w:t xml:space="preserve"> B APPLIES</w:t>
      </w:r>
      <w:r w:rsidRPr="00CC0781">
        <w:rPr>
          <w:i/>
          <w:iCs/>
          <w:highlight w:val="lightGray"/>
        </w:rPr>
        <w:t>]</w:t>
      </w:r>
      <w:bookmarkEnd w:id="15"/>
    </w:p>
    <w:p w:rsidR="00AA6BEB" w:rsidRDefault="00A00E92" w:rsidP="000322FF">
      <w:pPr>
        <w:pStyle w:val="Heading3"/>
      </w:pPr>
      <w:bookmarkStart w:id="16" w:name="_Toc510453484"/>
      <w:bookmarkStart w:id="17" w:name="_Toc199242660"/>
      <w:r>
        <w:t>Project Aim and Description</w:t>
      </w:r>
      <w:bookmarkEnd w:id="16"/>
      <w:bookmarkEnd w:id="17"/>
    </w:p>
    <w:p w:rsidR="00D52A81" w:rsidRPr="00D52A81" w:rsidRDefault="00D52A81" w:rsidP="00D52A81">
      <w:pPr>
        <w:rPr>
          <w:i/>
        </w:rPr>
      </w:pPr>
      <w:r w:rsidRPr="00932377">
        <w:rPr>
          <w:i/>
          <w:highlight w:val="lightGray"/>
        </w:rPr>
        <w:t>[IF THE PDDP IS INCLUDED AS AN ENCLOSURE, INSERT AS FOLLOWS:]</w:t>
      </w:r>
    </w:p>
    <w:p w:rsidR="004F3446" w:rsidRDefault="00D52A81" w:rsidP="00B55443">
      <w:pPr>
        <w:pStyle w:val="SimpleNumberedPara"/>
        <w:numPr>
          <w:ilvl w:val="0"/>
          <w:numId w:val="16"/>
        </w:numPr>
      </w:pPr>
      <w:r w:rsidRPr="00D52A81">
        <w:t xml:space="preserve">The Delegate is referred to Reference </w:t>
      </w:r>
      <w:r w:rsidR="009B623D" w:rsidRPr="00932377">
        <w:rPr>
          <w:highlight w:val="lightGray"/>
        </w:rPr>
        <w:fldChar w:fldCharType="begin"/>
      </w:r>
      <w:r w:rsidR="009B623D">
        <w:instrText xml:space="preserve"> REF _Ref510454521 \r \h </w:instrText>
      </w:r>
      <w:r w:rsidR="009B623D" w:rsidRPr="00932377">
        <w:rPr>
          <w:highlight w:val="lightGray"/>
        </w:rPr>
      </w:r>
      <w:r w:rsidR="009B623D" w:rsidRPr="00932377">
        <w:rPr>
          <w:highlight w:val="lightGray"/>
        </w:rPr>
        <w:fldChar w:fldCharType="separate"/>
      </w:r>
      <w:r w:rsidR="00245909">
        <w:t>A</w:t>
      </w:r>
      <w:r w:rsidR="009B623D" w:rsidRPr="00932377">
        <w:rPr>
          <w:highlight w:val="lightGray"/>
        </w:rPr>
        <w:fldChar w:fldCharType="end"/>
      </w:r>
      <w:r w:rsidRPr="00D52A81">
        <w:t xml:space="preserve"> included as </w:t>
      </w:r>
      <w:r>
        <w:t xml:space="preserve">Enclosure </w:t>
      </w:r>
      <w:r w:rsidR="00C1367D" w:rsidRPr="00932377">
        <w:rPr>
          <w:highlight w:val="lightGray"/>
        </w:rPr>
        <w:fldChar w:fldCharType="begin"/>
      </w:r>
      <w:r w:rsidR="00C1367D">
        <w:instrText xml:space="preserve"> REF _Ref510462028 \r \h </w:instrText>
      </w:r>
      <w:r w:rsidR="00C1367D" w:rsidRPr="00932377">
        <w:rPr>
          <w:highlight w:val="lightGray"/>
        </w:rPr>
      </w:r>
      <w:r w:rsidR="00C1367D" w:rsidRPr="00932377">
        <w:rPr>
          <w:highlight w:val="lightGray"/>
        </w:rPr>
        <w:fldChar w:fldCharType="separate"/>
      </w:r>
      <w:r w:rsidR="00245909">
        <w:t>1</w:t>
      </w:r>
      <w:r w:rsidR="00C1367D" w:rsidRPr="00932377">
        <w:rPr>
          <w:highlight w:val="lightGray"/>
        </w:rPr>
        <w:fldChar w:fldCharType="end"/>
      </w:r>
      <w:r w:rsidR="00C1367D">
        <w:t xml:space="preserve"> </w:t>
      </w:r>
      <w:r w:rsidRPr="00D52A81">
        <w:t>for information regarding the Project Aim and Description.</w:t>
      </w:r>
      <w:bookmarkStart w:id="18" w:name="_Toc509836022"/>
    </w:p>
    <w:p w:rsidR="00586414" w:rsidRPr="004F3446" w:rsidRDefault="00586414" w:rsidP="004F3446">
      <w:pPr>
        <w:pStyle w:val="SimpleNumberedPara"/>
        <w:numPr>
          <w:ilvl w:val="0"/>
          <w:numId w:val="0"/>
        </w:numPr>
      </w:pPr>
      <w:r w:rsidRPr="00932377">
        <w:rPr>
          <w:i/>
          <w:highlight w:val="lightGray"/>
        </w:rPr>
        <w:t xml:space="preserve">[OR - IF PDDP IS NOT </w:t>
      </w:r>
      <w:r w:rsidR="009B623D" w:rsidRPr="00932377">
        <w:rPr>
          <w:i/>
          <w:highlight w:val="lightGray"/>
        </w:rPr>
        <w:t>ENCLOSED</w:t>
      </w:r>
      <w:r w:rsidRPr="00932377">
        <w:rPr>
          <w:i/>
          <w:highlight w:val="lightGray"/>
        </w:rPr>
        <w:t>:]</w:t>
      </w:r>
      <w:r w:rsidRPr="004F3446">
        <w:rPr>
          <w:i/>
        </w:rPr>
        <w:t xml:space="preserve"> </w:t>
      </w:r>
    </w:p>
    <w:p w:rsidR="00466D2B" w:rsidRPr="00466D2B" w:rsidRDefault="001F3009" w:rsidP="00586414">
      <w:pPr>
        <w:pStyle w:val="SimpleNumberedPara"/>
      </w:pPr>
      <w:r w:rsidRPr="001F3009">
        <w:rPr>
          <w:bCs/>
        </w:rPr>
        <w:t xml:space="preserve">Reference </w:t>
      </w:r>
      <w:r w:rsidRPr="001F3009">
        <w:fldChar w:fldCharType="begin"/>
      </w:r>
      <w:r w:rsidRPr="001F3009">
        <w:instrText xml:space="preserve"> REF _Ref510454521 \r \h </w:instrText>
      </w:r>
      <w:r>
        <w:instrText xml:space="preserve"> \* MERGEFORMAT </w:instrText>
      </w:r>
      <w:r w:rsidRPr="001F3009">
        <w:fldChar w:fldCharType="separate"/>
      </w:r>
      <w:r w:rsidR="00245909">
        <w:t>A</w:t>
      </w:r>
      <w:r w:rsidRPr="001F3009">
        <w:fldChar w:fldCharType="end"/>
      </w:r>
      <w:r w:rsidRPr="001F3009">
        <w:rPr>
          <w:bCs/>
        </w:rPr>
        <w:t xml:space="preserve"> is the approved PDDP</w:t>
      </w:r>
      <w:r w:rsidR="00466D2B">
        <w:rPr>
          <w:bCs/>
        </w:rPr>
        <w:t xml:space="preserve"> which identifies the aims of the project as:</w:t>
      </w:r>
    </w:p>
    <w:p w:rsidR="00D52A81" w:rsidRPr="004F3446" w:rsidRDefault="00586414" w:rsidP="003B2B68">
      <w:pPr>
        <w:pStyle w:val="SimpleNumberedPara"/>
        <w:numPr>
          <w:ilvl w:val="1"/>
          <w:numId w:val="5"/>
        </w:numPr>
      </w:pPr>
      <w:r w:rsidRPr="00375C43">
        <w:rPr>
          <w:highlight w:val="lightGray"/>
        </w:rPr>
        <w:t>[FROM APPROVED/AMENDED PDDP, BRIEFLY IDENTIFY THE AIMS OF THE PROJECT</w:t>
      </w:r>
      <w:r w:rsidR="009B623D" w:rsidRPr="00375C43">
        <w:rPr>
          <w:highlight w:val="lightGray"/>
        </w:rPr>
        <w:t>.</w:t>
      </w:r>
      <w:r w:rsidRPr="00375C43">
        <w:rPr>
          <w:highlight w:val="lightGray"/>
        </w:rPr>
        <w:t>]</w:t>
      </w:r>
    </w:p>
    <w:p w:rsidR="00586414" w:rsidRPr="004F3446" w:rsidRDefault="00586414" w:rsidP="00375C43">
      <w:pPr>
        <w:pStyle w:val="SimpleNumberedPara"/>
      </w:pPr>
      <w:r w:rsidRPr="00932377">
        <w:rPr>
          <w:highlight w:val="lightGray"/>
        </w:rPr>
        <w:t xml:space="preserve">[DESCRIBE ANY BACKGROUND ISSUES THAT ARE RELEVANT TO THIS </w:t>
      </w:r>
      <w:r w:rsidR="00375C43">
        <w:rPr>
          <w:highlight w:val="lightGray"/>
        </w:rPr>
        <w:t>TENDER PROCESS</w:t>
      </w:r>
      <w:r w:rsidR="00375C43" w:rsidRPr="00932377">
        <w:rPr>
          <w:highlight w:val="lightGray"/>
        </w:rPr>
        <w:t xml:space="preserve"> </w:t>
      </w:r>
      <w:r w:rsidRPr="00932377">
        <w:rPr>
          <w:highlight w:val="lightGray"/>
        </w:rPr>
        <w:t>INCLUDING PRIORITY OR TIMING REQUIREMENTS</w:t>
      </w:r>
      <w:r w:rsidR="00375C43">
        <w:rPr>
          <w:highlight w:val="lightGray"/>
        </w:rPr>
        <w:t xml:space="preserve">, </w:t>
      </w:r>
      <w:r w:rsidRPr="00932377">
        <w:rPr>
          <w:highlight w:val="lightGray"/>
        </w:rPr>
        <w:t>AGE OF THE FACILITY OR CAPABILITY REQUIREMENTS</w:t>
      </w:r>
      <w:r w:rsidR="009B623D" w:rsidRPr="00932377">
        <w:rPr>
          <w:highlight w:val="lightGray"/>
        </w:rPr>
        <w:t>.</w:t>
      </w:r>
      <w:r w:rsidRPr="00932377">
        <w:rPr>
          <w:highlight w:val="lightGray"/>
        </w:rPr>
        <w:t>]</w:t>
      </w:r>
    </w:p>
    <w:p w:rsidR="00586414" w:rsidRDefault="00586414" w:rsidP="00586414">
      <w:pPr>
        <w:pStyle w:val="Heading3"/>
      </w:pPr>
      <w:bookmarkStart w:id="19" w:name="_Toc510453485"/>
      <w:bookmarkStart w:id="20" w:name="_Toc199242661"/>
      <w:r>
        <w:t>Scope of Work</w:t>
      </w:r>
      <w:bookmarkEnd w:id="19"/>
      <w:bookmarkEnd w:id="20"/>
      <w:r w:rsidR="00375C43">
        <w:t>s</w:t>
      </w:r>
    </w:p>
    <w:p w:rsidR="00D52A81" w:rsidRPr="00D52A81" w:rsidRDefault="00D52A81" w:rsidP="00D52A81">
      <w:pPr>
        <w:pStyle w:val="SimpleNumberedPara"/>
        <w:numPr>
          <w:ilvl w:val="0"/>
          <w:numId w:val="0"/>
        </w:numPr>
        <w:rPr>
          <w:i/>
        </w:rPr>
      </w:pPr>
      <w:r w:rsidRPr="00932377">
        <w:rPr>
          <w:i/>
          <w:highlight w:val="lightGray"/>
        </w:rPr>
        <w:t xml:space="preserve"> [IF THE PDDP IS INCLUDED AS AN ENCLOSURE, INSERT AS FOLLOWS:]</w:t>
      </w:r>
    </w:p>
    <w:p w:rsidR="00D52A81" w:rsidRDefault="00D52A81" w:rsidP="00D52A81">
      <w:pPr>
        <w:pStyle w:val="SimpleNumberedPara"/>
      </w:pPr>
      <w:r>
        <w:t xml:space="preserve">The Delegate is referred to Reference </w:t>
      </w:r>
      <w:r w:rsidR="009B623D" w:rsidRPr="00932377">
        <w:rPr>
          <w:highlight w:val="lightGray"/>
        </w:rPr>
        <w:fldChar w:fldCharType="begin"/>
      </w:r>
      <w:r w:rsidR="009B623D">
        <w:instrText xml:space="preserve"> REF _Ref510454521 \r \h </w:instrText>
      </w:r>
      <w:r w:rsidR="009B623D" w:rsidRPr="00932377">
        <w:rPr>
          <w:highlight w:val="lightGray"/>
        </w:rPr>
      </w:r>
      <w:r w:rsidR="009B623D" w:rsidRPr="00932377">
        <w:rPr>
          <w:highlight w:val="lightGray"/>
        </w:rPr>
        <w:fldChar w:fldCharType="separate"/>
      </w:r>
      <w:r w:rsidR="00245909">
        <w:t>A</w:t>
      </w:r>
      <w:r w:rsidR="009B623D" w:rsidRPr="00932377">
        <w:rPr>
          <w:highlight w:val="lightGray"/>
        </w:rPr>
        <w:fldChar w:fldCharType="end"/>
      </w:r>
      <w:r>
        <w:t xml:space="preserve"> included as Enclosure </w:t>
      </w:r>
      <w:r w:rsidR="00C1367D" w:rsidRPr="00932377">
        <w:rPr>
          <w:highlight w:val="lightGray"/>
        </w:rPr>
        <w:fldChar w:fldCharType="begin"/>
      </w:r>
      <w:r w:rsidR="00C1367D">
        <w:instrText xml:space="preserve"> REF _Ref510462028 \r \h </w:instrText>
      </w:r>
      <w:r w:rsidR="00C1367D" w:rsidRPr="00932377">
        <w:rPr>
          <w:highlight w:val="lightGray"/>
        </w:rPr>
      </w:r>
      <w:r w:rsidR="00C1367D" w:rsidRPr="00932377">
        <w:rPr>
          <w:highlight w:val="lightGray"/>
        </w:rPr>
        <w:fldChar w:fldCharType="separate"/>
      </w:r>
      <w:r w:rsidR="00245909">
        <w:t>1</w:t>
      </w:r>
      <w:r w:rsidR="00C1367D" w:rsidRPr="00932377">
        <w:rPr>
          <w:highlight w:val="lightGray"/>
        </w:rPr>
        <w:fldChar w:fldCharType="end"/>
      </w:r>
      <w:r>
        <w:t xml:space="preserve"> for information regarding the Scope of the Work</w:t>
      </w:r>
      <w:r w:rsidR="00375C43">
        <w:t>s</w:t>
      </w:r>
      <w:r>
        <w:t>.</w:t>
      </w:r>
    </w:p>
    <w:p w:rsidR="00D52A81" w:rsidRPr="00D52A81" w:rsidRDefault="00D52A81" w:rsidP="00D52A81">
      <w:pPr>
        <w:pStyle w:val="SimpleNumberedPara"/>
        <w:numPr>
          <w:ilvl w:val="0"/>
          <w:numId w:val="0"/>
        </w:numPr>
        <w:rPr>
          <w:i/>
        </w:rPr>
      </w:pPr>
      <w:r w:rsidRPr="00932377">
        <w:rPr>
          <w:i/>
          <w:highlight w:val="lightGray"/>
        </w:rPr>
        <w:t>[OR - IF PDDP IS NOT ATTACHED:]</w:t>
      </w:r>
      <w:r w:rsidRPr="00D52A81">
        <w:rPr>
          <w:i/>
        </w:rPr>
        <w:t xml:space="preserve"> </w:t>
      </w:r>
    </w:p>
    <w:p w:rsidR="00466D2B" w:rsidRPr="00466D2B" w:rsidRDefault="00466D2B" w:rsidP="00466D2B">
      <w:pPr>
        <w:pStyle w:val="SimpleNumberedPara"/>
      </w:pPr>
      <w:r w:rsidRPr="001F3009">
        <w:rPr>
          <w:bCs/>
        </w:rPr>
        <w:t xml:space="preserve">Reference </w:t>
      </w:r>
      <w:r w:rsidRPr="001F3009">
        <w:fldChar w:fldCharType="begin"/>
      </w:r>
      <w:r w:rsidRPr="001F3009">
        <w:instrText xml:space="preserve"> REF _Ref510454521 \r \h </w:instrText>
      </w:r>
      <w:r>
        <w:instrText xml:space="preserve"> \* MERGEFORMAT </w:instrText>
      </w:r>
      <w:r w:rsidRPr="001F3009">
        <w:fldChar w:fldCharType="separate"/>
      </w:r>
      <w:r w:rsidR="00245909">
        <w:t>A</w:t>
      </w:r>
      <w:r w:rsidRPr="001F3009">
        <w:fldChar w:fldCharType="end"/>
      </w:r>
      <w:r>
        <w:rPr>
          <w:bCs/>
        </w:rPr>
        <w:t xml:space="preserve"> identifies the scope of the </w:t>
      </w:r>
      <w:r w:rsidR="00375C43">
        <w:rPr>
          <w:bCs/>
        </w:rPr>
        <w:t xml:space="preserve">works </w:t>
      </w:r>
      <w:r>
        <w:rPr>
          <w:bCs/>
        </w:rPr>
        <w:t>as:</w:t>
      </w:r>
    </w:p>
    <w:p w:rsidR="00D52A81" w:rsidRPr="004F3446" w:rsidRDefault="00466D2B" w:rsidP="00466D2B">
      <w:pPr>
        <w:pStyle w:val="SimpleNumberedPara"/>
        <w:numPr>
          <w:ilvl w:val="1"/>
          <w:numId w:val="5"/>
        </w:numPr>
      </w:pPr>
      <w:r w:rsidRPr="00932377">
        <w:rPr>
          <w:bCs/>
          <w:highlight w:val="lightGray"/>
        </w:rPr>
        <w:t>[</w:t>
      </w:r>
      <w:r w:rsidR="00375C43">
        <w:rPr>
          <w:bCs/>
          <w:highlight w:val="lightGray"/>
        </w:rPr>
        <w:t xml:space="preserve">INSERT </w:t>
      </w:r>
      <w:r w:rsidRPr="00932377">
        <w:rPr>
          <w:bCs/>
          <w:highlight w:val="lightGray"/>
        </w:rPr>
        <w:t>SCOPE ITEMS</w:t>
      </w:r>
      <w:r w:rsidR="00375C43">
        <w:rPr>
          <w:bCs/>
          <w:highlight w:val="lightGray"/>
        </w:rPr>
        <w:t xml:space="preserve"> TO BE DELIVERED BY SUCCESSFUL TENDERER</w:t>
      </w:r>
      <w:r w:rsidRPr="00932377">
        <w:rPr>
          <w:bCs/>
          <w:highlight w:val="lightGray"/>
        </w:rPr>
        <w:t>]</w:t>
      </w:r>
      <w:r w:rsidRPr="001F3009">
        <w:rPr>
          <w:bCs/>
        </w:rPr>
        <w:t xml:space="preserve">. </w:t>
      </w:r>
    </w:p>
    <w:p w:rsidR="00D52A81" w:rsidRDefault="00D52A81" w:rsidP="00D52A81">
      <w:pPr>
        <w:pStyle w:val="Heading3"/>
      </w:pPr>
      <w:bookmarkStart w:id="21" w:name="_Toc510453486"/>
      <w:bookmarkStart w:id="22" w:name="_Toc199242662"/>
      <w:r>
        <w:t>Source Selection</w:t>
      </w:r>
      <w:bookmarkEnd w:id="21"/>
      <w:bookmarkEnd w:id="22"/>
    </w:p>
    <w:p w:rsidR="00D52A81" w:rsidRDefault="00D52A81" w:rsidP="00D52A81">
      <w:pPr>
        <w:pStyle w:val="SimpleNumberedPara"/>
      </w:pPr>
      <w:r>
        <w:t xml:space="preserve">In accordance with Reference </w:t>
      </w:r>
      <w:r w:rsidR="009B623D" w:rsidRPr="00932377">
        <w:rPr>
          <w:highlight w:val="lightGray"/>
        </w:rPr>
        <w:fldChar w:fldCharType="begin"/>
      </w:r>
      <w:r w:rsidR="009B623D">
        <w:instrText xml:space="preserve"> REF _Ref510454521 \r \h </w:instrText>
      </w:r>
      <w:r w:rsidR="009B623D" w:rsidRPr="00932377">
        <w:rPr>
          <w:highlight w:val="lightGray"/>
        </w:rPr>
      </w:r>
      <w:r w:rsidR="009B623D" w:rsidRPr="00932377">
        <w:rPr>
          <w:highlight w:val="lightGray"/>
        </w:rPr>
        <w:fldChar w:fldCharType="separate"/>
      </w:r>
      <w:r w:rsidR="00245909">
        <w:t>A</w:t>
      </w:r>
      <w:r w:rsidR="009B623D" w:rsidRPr="00932377">
        <w:rPr>
          <w:highlight w:val="lightGray"/>
        </w:rPr>
        <w:fldChar w:fldCharType="end"/>
      </w:r>
      <w:r>
        <w:t xml:space="preserve">, the </w:t>
      </w:r>
      <w:r w:rsidRPr="00932377">
        <w:rPr>
          <w:highlight w:val="lightGray"/>
        </w:rPr>
        <w:t>[</w:t>
      </w:r>
      <w:r w:rsidR="007111C5" w:rsidRPr="00932377">
        <w:rPr>
          <w:highlight w:val="lightGray"/>
        </w:rPr>
        <w:t>Project Manager/Contract Administrator/</w:t>
      </w:r>
      <w:r w:rsidRPr="00932377">
        <w:rPr>
          <w:highlight w:val="lightGray"/>
        </w:rPr>
        <w:t>Head Contractor/Managing Contractor/DSC/other]</w:t>
      </w:r>
      <w:r>
        <w:t xml:space="preserve"> is to be engaged through a </w:t>
      </w:r>
      <w:r w:rsidRPr="00932377">
        <w:rPr>
          <w:highlight w:val="lightGray"/>
        </w:rPr>
        <w:t xml:space="preserve">[NOMINATE </w:t>
      </w:r>
      <w:r w:rsidR="00AA057E">
        <w:rPr>
          <w:highlight w:val="lightGray"/>
        </w:rPr>
        <w:t xml:space="preserve">TYPE OF TENDER </w:t>
      </w:r>
      <w:r w:rsidRPr="00932377">
        <w:rPr>
          <w:highlight w:val="lightGray"/>
        </w:rPr>
        <w:t>PROCESS]</w:t>
      </w:r>
      <w:r>
        <w:t xml:space="preserve">. </w:t>
      </w:r>
    </w:p>
    <w:p w:rsidR="00466D2B" w:rsidRPr="00466D2B" w:rsidRDefault="00466D2B" w:rsidP="00466D2B">
      <w:pPr>
        <w:pStyle w:val="SimpleNumberedPara"/>
        <w:numPr>
          <w:ilvl w:val="0"/>
          <w:numId w:val="0"/>
        </w:numPr>
        <w:rPr>
          <w:i/>
        </w:rPr>
      </w:pPr>
      <w:r w:rsidRPr="00932377">
        <w:rPr>
          <w:i/>
          <w:highlight w:val="lightGray"/>
        </w:rPr>
        <w:t>[IF TWO STAGE]</w:t>
      </w:r>
    </w:p>
    <w:p w:rsidR="00D52A81" w:rsidRDefault="00D52A81" w:rsidP="00D52A81">
      <w:pPr>
        <w:pStyle w:val="SimpleNumberedPara"/>
      </w:pPr>
      <w:r w:rsidRPr="00D52A81">
        <w:t xml:space="preserve">Reference </w:t>
      </w:r>
      <w:r w:rsidR="009B748C" w:rsidRPr="00932377">
        <w:rPr>
          <w:highlight w:val="lightGray"/>
        </w:rPr>
        <w:fldChar w:fldCharType="begin"/>
      </w:r>
      <w:r w:rsidR="009B748C">
        <w:instrText xml:space="preserve"> REF _Ref510455095 \r \h </w:instrText>
      </w:r>
      <w:r w:rsidR="009B748C" w:rsidRPr="00932377">
        <w:rPr>
          <w:highlight w:val="lightGray"/>
        </w:rPr>
      </w:r>
      <w:r w:rsidR="009B748C" w:rsidRPr="00932377">
        <w:rPr>
          <w:highlight w:val="lightGray"/>
        </w:rPr>
        <w:fldChar w:fldCharType="separate"/>
      </w:r>
      <w:r w:rsidR="00245909">
        <w:t>B</w:t>
      </w:r>
      <w:r w:rsidR="009B748C" w:rsidRPr="00932377">
        <w:rPr>
          <w:highlight w:val="lightGray"/>
        </w:rPr>
        <w:fldChar w:fldCharType="end"/>
      </w:r>
      <w:r w:rsidRPr="00D52A81">
        <w:t xml:space="preserve"> details the methodology for conducting the </w:t>
      </w:r>
      <w:r w:rsidR="00AA057E">
        <w:t xml:space="preserve">tender evaluation </w:t>
      </w:r>
      <w:r w:rsidRPr="00D52A81">
        <w:t xml:space="preserve">process and Reference </w:t>
      </w:r>
      <w:r w:rsidR="009B748C" w:rsidRPr="00932377">
        <w:rPr>
          <w:highlight w:val="lightGray"/>
        </w:rPr>
        <w:fldChar w:fldCharType="begin"/>
      </w:r>
      <w:r w:rsidR="009B748C">
        <w:instrText xml:space="preserve"> REF _Ref510455230 \r \h </w:instrText>
      </w:r>
      <w:r w:rsidR="009B748C" w:rsidRPr="00932377">
        <w:rPr>
          <w:highlight w:val="lightGray"/>
        </w:rPr>
      </w:r>
      <w:r w:rsidR="009B748C" w:rsidRPr="00932377">
        <w:rPr>
          <w:highlight w:val="lightGray"/>
        </w:rPr>
        <w:fldChar w:fldCharType="separate"/>
      </w:r>
      <w:r w:rsidR="00245909">
        <w:t>C</w:t>
      </w:r>
      <w:r w:rsidR="009B748C" w:rsidRPr="00932377">
        <w:rPr>
          <w:highlight w:val="lightGray"/>
        </w:rPr>
        <w:fldChar w:fldCharType="end"/>
      </w:r>
      <w:r w:rsidR="009B748C">
        <w:t xml:space="preserve"> </w:t>
      </w:r>
      <w:r w:rsidRPr="00D52A81">
        <w:t xml:space="preserve">documents the </w:t>
      </w:r>
      <w:r w:rsidR="00AA057E">
        <w:t xml:space="preserve">earlier </w:t>
      </w:r>
      <w:r w:rsidRPr="00D52A81">
        <w:t xml:space="preserve">first stage </w:t>
      </w:r>
      <w:r w:rsidR="00AA057E">
        <w:t xml:space="preserve">Invitation to Register Interest </w:t>
      </w:r>
      <w:r w:rsidRPr="00D52A81">
        <w:t xml:space="preserve">process. This Board Report documents the second stage of the </w:t>
      </w:r>
      <w:r w:rsidR="00AA057E">
        <w:t xml:space="preserve">tender </w:t>
      </w:r>
      <w:r w:rsidRPr="00D52A81">
        <w:t>process.</w:t>
      </w:r>
    </w:p>
    <w:p w:rsidR="00466D2B" w:rsidRPr="00466D2B" w:rsidRDefault="00466D2B" w:rsidP="00466D2B">
      <w:pPr>
        <w:pStyle w:val="SimpleNumberedPara"/>
        <w:numPr>
          <w:ilvl w:val="0"/>
          <w:numId w:val="0"/>
        </w:numPr>
        <w:rPr>
          <w:i/>
        </w:rPr>
      </w:pPr>
      <w:r w:rsidRPr="00932377">
        <w:rPr>
          <w:i/>
          <w:highlight w:val="lightGray"/>
        </w:rPr>
        <w:t>[IF SINGLE STAGE]</w:t>
      </w:r>
    </w:p>
    <w:p w:rsidR="00466D2B" w:rsidRPr="00D52A81" w:rsidRDefault="00466D2B" w:rsidP="00466D2B">
      <w:pPr>
        <w:pStyle w:val="SimpleNumberedPara"/>
      </w:pPr>
      <w:r w:rsidRPr="00D52A81">
        <w:t xml:space="preserve">Reference </w:t>
      </w:r>
      <w:r w:rsidRPr="00932377">
        <w:rPr>
          <w:highlight w:val="lightGray"/>
        </w:rPr>
        <w:fldChar w:fldCharType="begin"/>
      </w:r>
      <w:r>
        <w:instrText xml:space="preserve"> REF _Ref510455095 \r \h </w:instrText>
      </w:r>
      <w:r w:rsidRPr="00932377">
        <w:rPr>
          <w:highlight w:val="lightGray"/>
        </w:rPr>
      </w:r>
      <w:r w:rsidRPr="00932377">
        <w:rPr>
          <w:highlight w:val="lightGray"/>
        </w:rPr>
        <w:fldChar w:fldCharType="separate"/>
      </w:r>
      <w:r w:rsidR="00245909">
        <w:t>B</w:t>
      </w:r>
      <w:r w:rsidRPr="00932377">
        <w:rPr>
          <w:highlight w:val="lightGray"/>
        </w:rPr>
        <w:fldChar w:fldCharType="end"/>
      </w:r>
      <w:r w:rsidRPr="00D52A81">
        <w:t xml:space="preserve"> details the methodology for conducting the </w:t>
      </w:r>
      <w:r w:rsidR="00AA057E">
        <w:t xml:space="preserve">tender evaluation </w:t>
      </w:r>
      <w:r w:rsidRPr="00D52A81">
        <w:t>proces</w:t>
      </w:r>
      <w:r>
        <w:t>s</w:t>
      </w:r>
      <w:r w:rsidRPr="00D52A81">
        <w:t xml:space="preserve">. This Board Report documents </w:t>
      </w:r>
      <w:r w:rsidR="00AA057E">
        <w:t xml:space="preserve">that </w:t>
      </w:r>
      <w:r w:rsidRPr="00D52A81">
        <w:t>process.</w:t>
      </w:r>
    </w:p>
    <w:p w:rsidR="00D52A81" w:rsidRDefault="00D52A81" w:rsidP="00D52A81">
      <w:pPr>
        <w:pStyle w:val="Heading3"/>
      </w:pPr>
      <w:bookmarkStart w:id="23" w:name="_Toc510453487"/>
      <w:bookmarkStart w:id="24" w:name="_Toc199242663"/>
      <w:r>
        <w:lastRenderedPageBreak/>
        <w:t>Invitation to Register</w:t>
      </w:r>
      <w:bookmarkEnd w:id="23"/>
      <w:bookmarkEnd w:id="24"/>
    </w:p>
    <w:p w:rsidR="00D52A81" w:rsidRPr="00D52A81" w:rsidRDefault="00D52A81" w:rsidP="00D52A81">
      <w:pPr>
        <w:pStyle w:val="SimpleNumberedPara"/>
        <w:numPr>
          <w:ilvl w:val="0"/>
          <w:numId w:val="0"/>
        </w:numPr>
        <w:rPr>
          <w:i/>
        </w:rPr>
      </w:pPr>
      <w:r w:rsidRPr="00932377">
        <w:rPr>
          <w:i/>
          <w:highlight w:val="lightGray"/>
        </w:rPr>
        <w:t xml:space="preserve">[REPLACE PARAGRAPH WITH </w:t>
      </w:r>
      <w:r w:rsidR="005D3675">
        <w:rPr>
          <w:i/>
          <w:highlight w:val="lightGray"/>
        </w:rPr>
        <w:t>‘</w:t>
      </w:r>
      <w:r w:rsidRPr="00932377">
        <w:rPr>
          <w:i/>
          <w:highlight w:val="lightGray"/>
        </w:rPr>
        <w:t>NOT APPLICABLE</w:t>
      </w:r>
      <w:r w:rsidR="005D3675">
        <w:rPr>
          <w:i/>
          <w:highlight w:val="lightGray"/>
        </w:rPr>
        <w:t>’</w:t>
      </w:r>
      <w:r w:rsidRPr="00932377">
        <w:rPr>
          <w:i/>
          <w:highlight w:val="lightGray"/>
        </w:rPr>
        <w:t xml:space="preserve"> IF SINGLE STAGE PROCUREMENT PROCESS WAS USED]</w:t>
      </w:r>
    </w:p>
    <w:p w:rsidR="00D52A81" w:rsidRDefault="00D52A81" w:rsidP="0059771E">
      <w:pPr>
        <w:pStyle w:val="SimpleNumberedPara"/>
      </w:pPr>
      <w:r>
        <w:t xml:space="preserve">The Invitation to Register Interest </w:t>
      </w:r>
      <w:r w:rsidR="00F32837">
        <w:t xml:space="preserve">(ITR) </w:t>
      </w:r>
      <w:r>
        <w:t xml:space="preserve">was advertised on AusTender on </w:t>
      </w:r>
      <w:r w:rsidRPr="00932377">
        <w:rPr>
          <w:highlight w:val="lightGray"/>
        </w:rPr>
        <w:t>[DD Mmm YY]</w:t>
      </w:r>
      <w:r>
        <w:t xml:space="preserve"> with a closing date and time of </w:t>
      </w:r>
      <w:r w:rsidRPr="00932377">
        <w:rPr>
          <w:highlight w:val="lightGray"/>
        </w:rPr>
        <w:t>[</w:t>
      </w:r>
      <w:r w:rsidR="000A2CC5" w:rsidRPr="00932377">
        <w:rPr>
          <w:highlight w:val="lightGray"/>
        </w:rPr>
        <w:t>XXXXh (</w:t>
      </w:r>
      <w:r w:rsidR="005D3675">
        <w:rPr>
          <w:highlight w:val="lightGray"/>
        </w:rPr>
        <w:t>local [City] time</w:t>
      </w:r>
      <w:r w:rsidR="000A2CC5" w:rsidRPr="00932377">
        <w:rPr>
          <w:highlight w:val="lightGray"/>
        </w:rPr>
        <w:t xml:space="preserve">), </w:t>
      </w:r>
      <w:r w:rsidR="00925ECA">
        <w:rPr>
          <w:highlight w:val="lightGray"/>
        </w:rPr>
        <w:t>DD</w:t>
      </w:r>
      <w:r w:rsidR="00925ECA" w:rsidRPr="00932377">
        <w:rPr>
          <w:highlight w:val="lightGray"/>
        </w:rPr>
        <w:t xml:space="preserve"> </w:t>
      </w:r>
      <w:r w:rsidR="000A2CC5" w:rsidRPr="00932377">
        <w:rPr>
          <w:highlight w:val="lightGray"/>
        </w:rPr>
        <w:t>Mmm YY</w:t>
      </w:r>
      <w:r w:rsidRPr="00932377">
        <w:rPr>
          <w:highlight w:val="lightGray"/>
        </w:rPr>
        <w:t>]</w:t>
      </w:r>
      <w:r>
        <w:t>.</w:t>
      </w:r>
      <w:r w:rsidR="0059771E">
        <w:t xml:space="preserve"> </w:t>
      </w:r>
    </w:p>
    <w:p w:rsidR="00D52A81" w:rsidRDefault="00D52A81" w:rsidP="00D52A81">
      <w:pPr>
        <w:pStyle w:val="SimpleNumberedPara"/>
      </w:pPr>
      <w:r>
        <w:t xml:space="preserve">The companies shortlisted in Reference </w:t>
      </w:r>
      <w:r w:rsidR="0059771E" w:rsidRPr="00932377">
        <w:rPr>
          <w:highlight w:val="lightGray"/>
        </w:rPr>
        <w:fldChar w:fldCharType="begin"/>
      </w:r>
      <w:r w:rsidR="0059771E">
        <w:instrText xml:space="preserve"> REF _Ref510455230 \r \h </w:instrText>
      </w:r>
      <w:r w:rsidR="0059771E" w:rsidRPr="00932377">
        <w:rPr>
          <w:highlight w:val="lightGray"/>
        </w:rPr>
      </w:r>
      <w:r w:rsidR="0059771E" w:rsidRPr="00932377">
        <w:rPr>
          <w:highlight w:val="lightGray"/>
        </w:rPr>
        <w:fldChar w:fldCharType="separate"/>
      </w:r>
      <w:r w:rsidR="00245909">
        <w:t>C</w:t>
      </w:r>
      <w:r w:rsidR="0059771E" w:rsidRPr="00932377">
        <w:rPr>
          <w:highlight w:val="lightGray"/>
        </w:rPr>
        <w:fldChar w:fldCharType="end"/>
      </w:r>
      <w:r>
        <w:t xml:space="preserve"> and invited to tender for these works were:</w:t>
      </w:r>
    </w:p>
    <w:p w:rsidR="00D52A81" w:rsidRDefault="00D52A81" w:rsidP="00F02576">
      <w:pPr>
        <w:pStyle w:val="SimpleNumberedPara"/>
        <w:numPr>
          <w:ilvl w:val="1"/>
          <w:numId w:val="5"/>
        </w:numPr>
      </w:pPr>
      <w:r w:rsidRPr="00932377">
        <w:rPr>
          <w:highlight w:val="lightGray"/>
        </w:rPr>
        <w:t>[</w:t>
      </w:r>
      <w:r w:rsidR="00EA09D5" w:rsidRPr="00932377">
        <w:rPr>
          <w:highlight w:val="lightGray"/>
        </w:rPr>
        <w:t>Company Name</w:t>
      </w:r>
      <w:r w:rsidRPr="00932377">
        <w:rPr>
          <w:highlight w:val="lightGray"/>
        </w:rPr>
        <w:t>]</w:t>
      </w:r>
    </w:p>
    <w:p w:rsidR="00D52A81" w:rsidRDefault="00D52A81" w:rsidP="00F02576">
      <w:pPr>
        <w:pStyle w:val="SimpleNumberedPara"/>
        <w:numPr>
          <w:ilvl w:val="1"/>
          <w:numId w:val="5"/>
        </w:numPr>
      </w:pPr>
      <w:r w:rsidRPr="00932377">
        <w:rPr>
          <w:highlight w:val="lightGray"/>
        </w:rPr>
        <w:t>[</w:t>
      </w:r>
      <w:r w:rsidR="00EA09D5" w:rsidRPr="00932377">
        <w:rPr>
          <w:highlight w:val="lightGray"/>
        </w:rPr>
        <w:t>Etc</w:t>
      </w:r>
      <w:r w:rsidRPr="00932377">
        <w:rPr>
          <w:highlight w:val="lightGray"/>
        </w:rPr>
        <w:t>]</w:t>
      </w:r>
      <w:r w:rsidR="000A2CC5" w:rsidRPr="00932377">
        <w:rPr>
          <w:highlight w:val="lightGray"/>
        </w:rPr>
        <w:t>.</w:t>
      </w:r>
    </w:p>
    <w:p w:rsidR="000D04DF" w:rsidRDefault="000A2CC5" w:rsidP="000A2CC5">
      <w:pPr>
        <w:pStyle w:val="Heading3"/>
      </w:pPr>
      <w:bookmarkStart w:id="25" w:name="_Toc510453488"/>
      <w:bookmarkStart w:id="26" w:name="_Toc199242664"/>
      <w:r>
        <w:t xml:space="preserve">Request for Tender </w:t>
      </w:r>
    </w:p>
    <w:p w:rsidR="000A2CC5" w:rsidRPr="003B2B68" w:rsidRDefault="000D04DF" w:rsidP="003B2B68">
      <w:pPr>
        <w:pStyle w:val="SimpleNumberedPara"/>
        <w:numPr>
          <w:ilvl w:val="0"/>
          <w:numId w:val="0"/>
        </w:numPr>
        <w:rPr>
          <w:i/>
          <w:highlight w:val="lightGray"/>
        </w:rPr>
      </w:pPr>
      <w:r w:rsidRPr="000D04DF">
        <w:rPr>
          <w:i/>
          <w:highlight w:val="lightGray"/>
        </w:rPr>
        <w:t>[</w:t>
      </w:r>
      <w:r>
        <w:rPr>
          <w:i/>
          <w:highlight w:val="lightGray"/>
        </w:rPr>
        <w:t xml:space="preserve">USE FOR </w:t>
      </w:r>
      <w:r w:rsidRPr="000D04DF">
        <w:rPr>
          <w:i/>
          <w:highlight w:val="lightGray"/>
        </w:rPr>
        <w:t xml:space="preserve">TWO STAGE </w:t>
      </w:r>
      <w:r>
        <w:rPr>
          <w:i/>
          <w:highlight w:val="lightGray"/>
        </w:rPr>
        <w:t xml:space="preserve">TENDER </w:t>
      </w:r>
      <w:r w:rsidRPr="000D04DF">
        <w:rPr>
          <w:i/>
          <w:highlight w:val="lightGray"/>
        </w:rPr>
        <w:t>PROCESS</w:t>
      </w:r>
      <w:r>
        <w:rPr>
          <w:i/>
          <w:highlight w:val="lightGray"/>
        </w:rPr>
        <w:t xml:space="preserve">, OTHERWISE </w:t>
      </w:r>
      <w:r w:rsidRPr="000D04DF">
        <w:rPr>
          <w:i/>
          <w:highlight w:val="lightGray"/>
        </w:rPr>
        <w:t>DELETE IF NOT APPLICABLE</w:t>
      </w:r>
      <w:bookmarkEnd w:id="25"/>
      <w:bookmarkEnd w:id="26"/>
      <w:r>
        <w:rPr>
          <w:i/>
          <w:highlight w:val="lightGray"/>
        </w:rPr>
        <w:t>]</w:t>
      </w:r>
    </w:p>
    <w:p w:rsidR="000A2CC5" w:rsidRDefault="00F32837" w:rsidP="000A2CC5">
      <w:pPr>
        <w:pStyle w:val="SimpleNumberedPara"/>
      </w:pPr>
      <w:r>
        <w:t xml:space="preserve">Reference </w:t>
      </w:r>
      <w:r>
        <w:fldChar w:fldCharType="begin"/>
      </w:r>
      <w:r>
        <w:instrText xml:space="preserve"> REF _Ref510457769 \r \h </w:instrText>
      </w:r>
      <w:r>
        <w:fldChar w:fldCharType="separate"/>
      </w:r>
      <w:r w:rsidR="00245909">
        <w:t>D</w:t>
      </w:r>
      <w:r>
        <w:fldChar w:fldCharType="end"/>
      </w:r>
      <w:r w:rsidR="000A2CC5">
        <w:t xml:space="preserve"> was issued to the shortlisted companies </w:t>
      </w:r>
      <w:r>
        <w:t xml:space="preserve">identified in Reference </w:t>
      </w:r>
      <w:r w:rsidRPr="00932377">
        <w:rPr>
          <w:highlight w:val="lightGray"/>
        </w:rPr>
        <w:fldChar w:fldCharType="begin"/>
      </w:r>
      <w:r>
        <w:instrText xml:space="preserve"> REF _Ref510455230 \r \h </w:instrText>
      </w:r>
      <w:r w:rsidRPr="00932377">
        <w:rPr>
          <w:highlight w:val="lightGray"/>
        </w:rPr>
      </w:r>
      <w:r w:rsidRPr="00932377">
        <w:rPr>
          <w:highlight w:val="lightGray"/>
        </w:rPr>
        <w:fldChar w:fldCharType="separate"/>
      </w:r>
      <w:r w:rsidR="00245909">
        <w:t>C</w:t>
      </w:r>
      <w:r w:rsidRPr="00932377">
        <w:rPr>
          <w:highlight w:val="lightGray"/>
        </w:rPr>
        <w:fldChar w:fldCharType="end"/>
      </w:r>
      <w:r>
        <w:t xml:space="preserve"> </w:t>
      </w:r>
      <w:r w:rsidR="000A2CC5">
        <w:t xml:space="preserve">on </w:t>
      </w:r>
      <w:r w:rsidR="000A2CC5" w:rsidRPr="00932377">
        <w:rPr>
          <w:highlight w:val="lightGray"/>
        </w:rPr>
        <w:t>[DD Mmm YY]</w:t>
      </w:r>
      <w:r w:rsidR="000A2CC5">
        <w:t>.</w:t>
      </w:r>
    </w:p>
    <w:p w:rsidR="000A2CC5" w:rsidRPr="00375C43" w:rsidRDefault="000A2CC5" w:rsidP="000A2CC5">
      <w:pPr>
        <w:pStyle w:val="SimpleNumberedPara"/>
        <w:numPr>
          <w:ilvl w:val="0"/>
          <w:numId w:val="0"/>
        </w:numPr>
        <w:rPr>
          <w:i/>
          <w:iCs/>
        </w:rPr>
      </w:pPr>
      <w:r w:rsidRPr="00375C43">
        <w:rPr>
          <w:i/>
          <w:iCs/>
          <w:highlight w:val="lightGray"/>
        </w:rPr>
        <w:t>[OR]</w:t>
      </w:r>
    </w:p>
    <w:p w:rsidR="000D04DF" w:rsidRDefault="000A2CC5" w:rsidP="000A2CC5">
      <w:pPr>
        <w:pStyle w:val="Heading3"/>
      </w:pPr>
      <w:bookmarkStart w:id="27" w:name="_Toc510453489"/>
      <w:bookmarkStart w:id="28" w:name="_Toc199242665"/>
      <w:r>
        <w:t xml:space="preserve">Request for Tender </w:t>
      </w:r>
    </w:p>
    <w:p w:rsidR="000A2CC5" w:rsidRPr="003B2B68" w:rsidRDefault="000D04DF" w:rsidP="003B2B68">
      <w:pPr>
        <w:pStyle w:val="SimpleNumberedPara"/>
        <w:numPr>
          <w:ilvl w:val="0"/>
          <w:numId w:val="0"/>
        </w:numPr>
        <w:rPr>
          <w:i/>
          <w:highlight w:val="lightGray"/>
        </w:rPr>
      </w:pPr>
      <w:r w:rsidRPr="000D04DF">
        <w:rPr>
          <w:i/>
          <w:highlight w:val="lightGray"/>
        </w:rPr>
        <w:t>[</w:t>
      </w:r>
      <w:r>
        <w:rPr>
          <w:i/>
          <w:highlight w:val="lightGray"/>
        </w:rPr>
        <w:t xml:space="preserve">USE FOR </w:t>
      </w:r>
      <w:r w:rsidRPr="000D04DF">
        <w:rPr>
          <w:i/>
          <w:highlight w:val="lightGray"/>
        </w:rPr>
        <w:t xml:space="preserve">SINGLE STAGE </w:t>
      </w:r>
      <w:r>
        <w:rPr>
          <w:i/>
          <w:highlight w:val="lightGray"/>
        </w:rPr>
        <w:t xml:space="preserve">TENDER </w:t>
      </w:r>
      <w:r w:rsidRPr="000D04DF">
        <w:rPr>
          <w:i/>
          <w:highlight w:val="lightGray"/>
        </w:rPr>
        <w:t>PROCESS</w:t>
      </w:r>
      <w:r>
        <w:rPr>
          <w:i/>
          <w:highlight w:val="lightGray"/>
        </w:rPr>
        <w:t xml:space="preserve">, OTHERWISE </w:t>
      </w:r>
      <w:r w:rsidRPr="000D04DF">
        <w:rPr>
          <w:i/>
          <w:highlight w:val="lightGray"/>
        </w:rPr>
        <w:t>DELETE IF NOT APPLICABLE</w:t>
      </w:r>
      <w:bookmarkEnd w:id="27"/>
      <w:bookmarkEnd w:id="28"/>
      <w:r>
        <w:rPr>
          <w:i/>
          <w:highlight w:val="lightGray"/>
        </w:rPr>
        <w:t>.</w:t>
      </w:r>
      <w:r w:rsidRPr="000D04DF">
        <w:rPr>
          <w:i/>
          <w:highlight w:val="lightGray"/>
        </w:rPr>
        <w:t xml:space="preserve"> </w:t>
      </w:r>
      <w:r w:rsidRPr="00932377">
        <w:rPr>
          <w:i/>
          <w:highlight w:val="lightGray"/>
        </w:rPr>
        <w:t>IF PROCURING FROM A PANEL FOR THE PM/CA, ENVIRONMENTAL/HERITAGE CONSULTANT ETC. AS A SINGLE STAGE PROCUREMENT, ADD TO OR AMEND THE</w:t>
      </w:r>
      <w:r>
        <w:rPr>
          <w:i/>
          <w:highlight w:val="lightGray"/>
        </w:rPr>
        <w:t xml:space="preserve">SE </w:t>
      </w:r>
      <w:r w:rsidRPr="00932377">
        <w:rPr>
          <w:i/>
          <w:highlight w:val="lightGray"/>
        </w:rPr>
        <w:t xml:space="preserve">SECTIONS TO REFLECT THE </w:t>
      </w:r>
      <w:r>
        <w:rPr>
          <w:i/>
          <w:highlight w:val="lightGray"/>
        </w:rPr>
        <w:t xml:space="preserve">APPLICABLE </w:t>
      </w:r>
      <w:r w:rsidRPr="00932377">
        <w:rPr>
          <w:i/>
          <w:highlight w:val="lightGray"/>
        </w:rPr>
        <w:t>RFP ENGAGEMENT PROCESS]</w:t>
      </w:r>
    </w:p>
    <w:p w:rsidR="000A2CC5" w:rsidRDefault="00F32837" w:rsidP="0059771E">
      <w:pPr>
        <w:pStyle w:val="SimpleNumberedPara"/>
      </w:pPr>
      <w:r>
        <w:t xml:space="preserve">Reference </w:t>
      </w:r>
      <w:r>
        <w:fldChar w:fldCharType="begin"/>
      </w:r>
      <w:r>
        <w:instrText xml:space="preserve"> REF _Ref510457769 \r \h </w:instrText>
      </w:r>
      <w:r>
        <w:fldChar w:fldCharType="separate"/>
      </w:r>
      <w:r w:rsidR="00245909">
        <w:t>D</w:t>
      </w:r>
      <w:r>
        <w:fldChar w:fldCharType="end"/>
      </w:r>
      <w:r>
        <w:t xml:space="preserve"> </w:t>
      </w:r>
      <w:r w:rsidR="000A2CC5">
        <w:t xml:space="preserve">was advertised on AusTender on </w:t>
      </w:r>
      <w:r w:rsidR="000A2CC5" w:rsidRPr="00932377">
        <w:rPr>
          <w:highlight w:val="lightGray"/>
        </w:rPr>
        <w:t>[DD Mmm YY]</w:t>
      </w:r>
      <w:r w:rsidR="000A2CC5">
        <w:t xml:space="preserve"> with a closing date and time of </w:t>
      </w:r>
      <w:r w:rsidR="000A2CC5" w:rsidRPr="00932377">
        <w:rPr>
          <w:highlight w:val="lightGray"/>
        </w:rPr>
        <w:t>[XXXXh (</w:t>
      </w:r>
      <w:r w:rsidR="005D3675">
        <w:rPr>
          <w:highlight w:val="lightGray"/>
        </w:rPr>
        <w:t>local [City] time</w:t>
      </w:r>
      <w:r w:rsidR="000A2CC5" w:rsidRPr="00932377">
        <w:rPr>
          <w:highlight w:val="lightGray"/>
        </w:rPr>
        <w:t xml:space="preserve">), </w:t>
      </w:r>
      <w:r w:rsidR="00925ECA">
        <w:rPr>
          <w:highlight w:val="lightGray"/>
        </w:rPr>
        <w:t>DD</w:t>
      </w:r>
      <w:r w:rsidR="00925ECA" w:rsidRPr="00932377">
        <w:rPr>
          <w:highlight w:val="lightGray"/>
        </w:rPr>
        <w:t xml:space="preserve"> </w:t>
      </w:r>
      <w:r w:rsidR="000A2CC5" w:rsidRPr="00932377">
        <w:rPr>
          <w:highlight w:val="lightGray"/>
        </w:rPr>
        <w:t>Mmm YY]</w:t>
      </w:r>
      <w:r w:rsidR="000A2CC5">
        <w:t>.</w:t>
      </w:r>
      <w:r w:rsidR="0059771E">
        <w:t xml:space="preserve"> </w:t>
      </w:r>
      <w:r w:rsidR="000A2CC5">
        <w:t xml:space="preserve">The RFT was also advertised in the following </w:t>
      </w:r>
      <w:r w:rsidR="0059771E">
        <w:t>media</w:t>
      </w:r>
      <w:r w:rsidR="000A2CC5">
        <w:t>:</w:t>
      </w:r>
    </w:p>
    <w:p w:rsidR="000A2CC5" w:rsidRDefault="00300A80" w:rsidP="00F02576">
      <w:pPr>
        <w:pStyle w:val="SimpleNumberedPara"/>
        <w:numPr>
          <w:ilvl w:val="1"/>
          <w:numId w:val="5"/>
        </w:numPr>
      </w:pPr>
      <w:r w:rsidRPr="00932377">
        <w:rPr>
          <w:highlight w:val="lightGray"/>
        </w:rPr>
        <w:t xml:space="preserve">[INSERT RELEVANT </w:t>
      </w:r>
      <w:r>
        <w:rPr>
          <w:highlight w:val="lightGray"/>
        </w:rPr>
        <w:t xml:space="preserve">SOCIAL </w:t>
      </w:r>
      <w:r w:rsidRPr="00932377">
        <w:rPr>
          <w:highlight w:val="lightGray"/>
        </w:rPr>
        <w:t>MEDIA</w:t>
      </w:r>
      <w:r>
        <w:rPr>
          <w:highlight w:val="lightGray"/>
        </w:rPr>
        <w:t xml:space="preserve"> </w:t>
      </w:r>
      <w:r w:rsidRPr="00932377">
        <w:rPr>
          <w:highlight w:val="lightGray"/>
        </w:rPr>
        <w:t>/ NATIONAL /</w:t>
      </w:r>
      <w:r>
        <w:rPr>
          <w:highlight w:val="lightGray"/>
        </w:rPr>
        <w:t xml:space="preserve"> </w:t>
      </w:r>
      <w:r w:rsidRPr="00932377">
        <w:rPr>
          <w:highlight w:val="lightGray"/>
        </w:rPr>
        <w:t xml:space="preserve">REGIONAL </w:t>
      </w:r>
      <w:r>
        <w:rPr>
          <w:highlight w:val="lightGray"/>
        </w:rPr>
        <w:t xml:space="preserve">PRINT MEDIA AND OTHER MEDIA, </w:t>
      </w:r>
      <w:r w:rsidRPr="00932377">
        <w:rPr>
          <w:highlight w:val="lightGray"/>
        </w:rPr>
        <w:t>AND THE DATE OF ADVERTISEMENT</w:t>
      </w:r>
      <w:r>
        <w:rPr>
          <w:highlight w:val="lightGray"/>
        </w:rPr>
        <w:t>,</w:t>
      </w:r>
      <w:r w:rsidRPr="00932377">
        <w:rPr>
          <w:highlight w:val="lightGray"/>
        </w:rPr>
        <w:t xml:space="preserve"> OR DELETE PARAGRAPH IF NOT USED]</w:t>
      </w:r>
      <w:r w:rsidR="000A2CC5">
        <w:t>.</w:t>
      </w:r>
    </w:p>
    <w:p w:rsidR="000A2CC5" w:rsidRPr="000D04DF" w:rsidRDefault="000A2CC5" w:rsidP="003B2B68">
      <w:pPr>
        <w:pStyle w:val="SimpleNumberedPara"/>
        <w:rPr>
          <w:i/>
        </w:rPr>
      </w:pPr>
      <w:r w:rsidRPr="00932377">
        <w:rPr>
          <w:highlight w:val="lightGray"/>
        </w:rPr>
        <w:t>[INSERT NUMBER]</w:t>
      </w:r>
      <w:r>
        <w:t xml:space="preserve"> of companies </w:t>
      </w:r>
      <w:r w:rsidR="00300A80" w:rsidRPr="00932377">
        <w:rPr>
          <w:highlight w:val="lightGray"/>
        </w:rPr>
        <w:t>[</w:t>
      </w:r>
      <w:r w:rsidR="00300A80">
        <w:rPr>
          <w:highlight w:val="lightGray"/>
        </w:rPr>
        <w:t>downloaded/requested</w:t>
      </w:r>
      <w:r w:rsidR="00300A80" w:rsidRPr="00932377">
        <w:rPr>
          <w:highlight w:val="lightGray"/>
        </w:rPr>
        <w:t>]</w:t>
      </w:r>
      <w:r w:rsidR="00300A80">
        <w:t xml:space="preserve"> </w:t>
      </w:r>
      <w:r>
        <w:t>the tender documentation before the closing date.</w:t>
      </w:r>
    </w:p>
    <w:p w:rsidR="000A2CC5" w:rsidRDefault="000A2CC5" w:rsidP="000A2CC5">
      <w:pPr>
        <w:pStyle w:val="Heading3"/>
      </w:pPr>
      <w:bookmarkStart w:id="29" w:name="_Toc510453490"/>
      <w:bookmarkStart w:id="30" w:name="_Toc199242666"/>
      <w:r>
        <w:t>Tender Briefings/Site Inspections</w:t>
      </w:r>
      <w:bookmarkEnd w:id="29"/>
      <w:bookmarkEnd w:id="30"/>
    </w:p>
    <w:p w:rsidR="005D3675" w:rsidRPr="00ED6BE0" w:rsidRDefault="005D3675" w:rsidP="00ED6BE0">
      <w:pPr>
        <w:pStyle w:val="SimpleNumberedPara"/>
        <w:numPr>
          <w:ilvl w:val="0"/>
          <w:numId w:val="0"/>
        </w:numPr>
        <w:rPr>
          <w:i/>
        </w:rPr>
      </w:pPr>
      <w:r w:rsidRPr="00932377">
        <w:rPr>
          <w:i/>
          <w:highlight w:val="lightGray"/>
        </w:rPr>
        <w:t xml:space="preserve">[IF </w:t>
      </w:r>
      <w:r>
        <w:rPr>
          <w:i/>
          <w:highlight w:val="lightGray"/>
        </w:rPr>
        <w:t>NO TENDER/INDUSTRY BRIEFINGS OR SITE INSPECTIONS HELD DURING OR BEFORE THE ATM OPEN PERIOD:</w:t>
      </w:r>
      <w:r w:rsidRPr="00932377">
        <w:rPr>
          <w:i/>
          <w:highlight w:val="lightGray"/>
        </w:rPr>
        <w:t>]</w:t>
      </w:r>
    </w:p>
    <w:p w:rsidR="005D3675" w:rsidRDefault="000A2CC5" w:rsidP="00300A80">
      <w:pPr>
        <w:pStyle w:val="SimpleNumberedPara"/>
      </w:pPr>
      <w:r>
        <w:t xml:space="preserve">No tender briefings or site inspections were conducted </w:t>
      </w:r>
      <w:r w:rsidRPr="00932377">
        <w:rPr>
          <w:highlight w:val="lightGray"/>
        </w:rPr>
        <w:t>[STATE WHY</w:t>
      </w:r>
      <w:r w:rsidRPr="006C0C24">
        <w:rPr>
          <w:highlight w:val="lightGray"/>
        </w:rPr>
        <w:t>]</w:t>
      </w:r>
      <w:r w:rsidR="0059771E">
        <w:t>.</w:t>
      </w:r>
      <w:r>
        <w:t xml:space="preserve"> </w:t>
      </w:r>
    </w:p>
    <w:p w:rsidR="005D3675" w:rsidRPr="00ED6BE0" w:rsidRDefault="005D3675" w:rsidP="00ED6BE0">
      <w:pPr>
        <w:pStyle w:val="SimpleNumberedPara"/>
        <w:numPr>
          <w:ilvl w:val="0"/>
          <w:numId w:val="0"/>
        </w:numPr>
        <w:rPr>
          <w:i/>
          <w:highlight w:val="lightGray"/>
        </w:rPr>
      </w:pPr>
      <w:r w:rsidRPr="00ED6BE0">
        <w:rPr>
          <w:i/>
          <w:highlight w:val="lightGray"/>
        </w:rPr>
        <w:t>[IF TENDER/INDUSTRY BRIEFINGS OR SITE INSPECTIONS HELD DURING OR BEFORE THE ATM OPEN PERIOD:]</w:t>
      </w:r>
    </w:p>
    <w:p w:rsidR="000A2CC5" w:rsidRDefault="000A2CC5" w:rsidP="00300A80">
      <w:pPr>
        <w:pStyle w:val="SimpleNumberedPara"/>
      </w:pPr>
      <w:r>
        <w:t xml:space="preserve">The Project Manager / Contract Administrator (PM/CA) conducted a </w:t>
      </w:r>
      <w:r w:rsidRPr="006C0C24">
        <w:rPr>
          <w:highlight w:val="lightGray"/>
        </w:rPr>
        <w:t>[tender briefing/site inspection]</w:t>
      </w:r>
      <w:r>
        <w:t xml:space="preserve"> on </w:t>
      </w:r>
      <w:r w:rsidRPr="006C0C24">
        <w:rPr>
          <w:highlight w:val="lightGray"/>
        </w:rPr>
        <w:t>[D</w:t>
      </w:r>
      <w:r w:rsidR="0059771E" w:rsidRPr="006C0C24">
        <w:rPr>
          <w:highlight w:val="lightGray"/>
        </w:rPr>
        <w:t>D Mmm YY</w:t>
      </w:r>
      <w:r w:rsidRPr="006C0C24">
        <w:rPr>
          <w:highlight w:val="lightGray"/>
        </w:rPr>
        <w:t>]</w:t>
      </w:r>
      <w:r w:rsidR="00686174">
        <w:t xml:space="preserve"> </w:t>
      </w:r>
      <w:r w:rsidR="00686174" w:rsidRPr="00ED6BE0">
        <w:rPr>
          <w:iCs/>
          <w:highlight w:val="lightGray"/>
        </w:rPr>
        <w:t xml:space="preserve">[INCLUDE IN PERSON/VIRTUAL </w:t>
      </w:r>
      <w:r w:rsidR="005F3BFF" w:rsidRPr="00ED6BE0">
        <w:rPr>
          <w:iCs/>
          <w:highlight w:val="lightGray"/>
        </w:rPr>
        <w:t xml:space="preserve">ATTENDANCE </w:t>
      </w:r>
      <w:r w:rsidR="00686174" w:rsidRPr="00ED6BE0">
        <w:rPr>
          <w:iCs/>
          <w:highlight w:val="lightGray"/>
        </w:rPr>
        <w:t>DETAILS]</w:t>
      </w:r>
      <w:r>
        <w:t xml:space="preserve">. The following companies attended the </w:t>
      </w:r>
      <w:r w:rsidRPr="006C0C24">
        <w:rPr>
          <w:highlight w:val="lightGray"/>
        </w:rPr>
        <w:t>[tender briefing/site inspection]</w:t>
      </w:r>
      <w:r>
        <w:t>:</w:t>
      </w:r>
    </w:p>
    <w:p w:rsidR="000A2CC5" w:rsidRDefault="000A2CC5" w:rsidP="00ED6BE0">
      <w:pPr>
        <w:pStyle w:val="SimpleNumberedPara"/>
        <w:numPr>
          <w:ilvl w:val="1"/>
          <w:numId w:val="5"/>
        </w:numPr>
        <w:tabs>
          <w:tab w:val="clear" w:pos="851"/>
          <w:tab w:val="num" w:pos="1418"/>
        </w:tabs>
      </w:pPr>
      <w:r w:rsidRPr="00932377">
        <w:rPr>
          <w:highlight w:val="lightGray"/>
        </w:rPr>
        <w:t>[LIST COMPANIES]</w:t>
      </w:r>
      <w:r w:rsidR="00D2118D">
        <w:t>.</w:t>
      </w:r>
    </w:p>
    <w:p w:rsidR="00D2118D" w:rsidRDefault="00D2118D" w:rsidP="00D2118D">
      <w:pPr>
        <w:pStyle w:val="Heading3"/>
      </w:pPr>
      <w:bookmarkStart w:id="31" w:name="_Toc510453491"/>
      <w:bookmarkStart w:id="32" w:name="_Toc199242667"/>
      <w:r>
        <w:t>Addenda and Information Documents</w:t>
      </w:r>
      <w:bookmarkEnd w:id="31"/>
      <w:bookmarkEnd w:id="32"/>
    </w:p>
    <w:p w:rsidR="0059771E" w:rsidRDefault="00D2118D" w:rsidP="00D2118D">
      <w:pPr>
        <w:pStyle w:val="SimpleNumberedPara"/>
      </w:pPr>
      <w:r w:rsidRPr="00932377">
        <w:rPr>
          <w:highlight w:val="lightGray"/>
        </w:rPr>
        <w:t>[</w:t>
      </w:r>
      <w:r w:rsidR="000D04DF">
        <w:rPr>
          <w:highlight w:val="lightGray"/>
        </w:rPr>
        <w:t>No/</w:t>
      </w:r>
      <w:r w:rsidRPr="00932377">
        <w:rPr>
          <w:highlight w:val="lightGray"/>
        </w:rPr>
        <w:t>NUMBER]</w:t>
      </w:r>
      <w:r>
        <w:t xml:space="preserve"> </w:t>
      </w:r>
      <w:r w:rsidRPr="00932377">
        <w:rPr>
          <w:highlight w:val="lightGray"/>
        </w:rPr>
        <w:t>[Information Documents / Addenda]</w:t>
      </w:r>
      <w:r>
        <w:t xml:space="preserve"> </w:t>
      </w:r>
      <w:r w:rsidR="00686174" w:rsidRPr="00ED6BE0">
        <w:rPr>
          <w:highlight w:val="lightGray"/>
        </w:rPr>
        <w:t>[was/</w:t>
      </w:r>
      <w:r w:rsidRPr="00ED6BE0">
        <w:rPr>
          <w:highlight w:val="lightGray"/>
        </w:rPr>
        <w:t>were</w:t>
      </w:r>
      <w:r w:rsidR="00686174" w:rsidRPr="00ED6BE0">
        <w:rPr>
          <w:highlight w:val="lightGray"/>
        </w:rPr>
        <w:t>]</w:t>
      </w:r>
      <w:r>
        <w:t xml:space="preserve"> issued during the tender </w:t>
      </w:r>
      <w:r w:rsidR="00686174">
        <w:t xml:space="preserve">open </w:t>
      </w:r>
      <w:r>
        <w:t xml:space="preserve">period </w:t>
      </w:r>
      <w:r w:rsidR="00686174" w:rsidRPr="00ED6BE0">
        <w:rPr>
          <w:highlight w:val="lightGray"/>
        </w:rPr>
        <w:t>[</w:t>
      </w:r>
      <w:r w:rsidRPr="00ED6BE0">
        <w:rPr>
          <w:highlight w:val="lightGray"/>
        </w:rPr>
        <w:t xml:space="preserve">and </w:t>
      </w:r>
      <w:r w:rsidR="00686174" w:rsidRPr="00ED6BE0">
        <w:rPr>
          <w:highlight w:val="lightGray"/>
        </w:rPr>
        <w:t>[</w:t>
      </w:r>
      <w:r w:rsidRPr="00686174">
        <w:rPr>
          <w:highlight w:val="lightGray"/>
        </w:rPr>
        <w:t>is/are]</w:t>
      </w:r>
      <w:r w:rsidRPr="00ED6BE0">
        <w:rPr>
          <w:highlight w:val="lightGray"/>
        </w:rPr>
        <w:t xml:space="preserve"> attached to this Report at </w:t>
      </w:r>
      <w:r w:rsidR="00466D2B" w:rsidRPr="00ED6BE0">
        <w:rPr>
          <w:highlight w:val="lightGray"/>
        </w:rPr>
        <w:t xml:space="preserve">Annex </w:t>
      </w:r>
      <w:r w:rsidR="00C1367D" w:rsidRPr="00686174">
        <w:rPr>
          <w:highlight w:val="lightGray"/>
        </w:rPr>
        <w:fldChar w:fldCharType="begin"/>
      </w:r>
      <w:r w:rsidR="00C1367D" w:rsidRPr="00ED6BE0">
        <w:rPr>
          <w:highlight w:val="lightGray"/>
        </w:rPr>
        <w:instrText xml:space="preserve"> REF _Ref510462092 \r \h </w:instrText>
      </w:r>
      <w:r w:rsidR="00C1367D" w:rsidRPr="00686174">
        <w:rPr>
          <w:highlight w:val="lightGray"/>
        </w:rPr>
      </w:r>
      <w:r w:rsidR="00686174">
        <w:rPr>
          <w:highlight w:val="lightGray"/>
        </w:rPr>
        <w:instrText xml:space="preserve"> \* MERGEFORMAT </w:instrText>
      </w:r>
      <w:r w:rsidR="00C1367D" w:rsidRPr="00686174">
        <w:rPr>
          <w:highlight w:val="lightGray"/>
        </w:rPr>
        <w:fldChar w:fldCharType="separate"/>
      </w:r>
      <w:r w:rsidR="006B78CE">
        <w:rPr>
          <w:highlight w:val="lightGray"/>
        </w:rPr>
        <w:t>A</w:t>
      </w:r>
      <w:r w:rsidR="00C1367D" w:rsidRPr="00686174">
        <w:rPr>
          <w:highlight w:val="lightGray"/>
        </w:rPr>
        <w:fldChar w:fldCharType="end"/>
      </w:r>
      <w:r w:rsidR="00686174" w:rsidRPr="00ED6BE0">
        <w:rPr>
          <w:highlight w:val="lightGray"/>
        </w:rPr>
        <w:t>]</w:t>
      </w:r>
      <w:r>
        <w:t xml:space="preserve">.  </w:t>
      </w:r>
    </w:p>
    <w:p w:rsidR="0043777C" w:rsidRDefault="00D2118D" w:rsidP="0043777C">
      <w:pPr>
        <w:pStyle w:val="SimpleNumberedPara"/>
      </w:pPr>
      <w:r>
        <w:lastRenderedPageBreak/>
        <w:t xml:space="preserve">The Probity Adviser </w:t>
      </w:r>
      <w:r w:rsidRPr="00932377">
        <w:rPr>
          <w:highlight w:val="lightGray"/>
        </w:rPr>
        <w:t>[</w:t>
      </w:r>
      <w:r w:rsidR="007249C0">
        <w:rPr>
          <w:highlight w:val="lightGray"/>
        </w:rPr>
        <w:t>reviewed</w:t>
      </w:r>
      <w:r w:rsidR="00E43351">
        <w:rPr>
          <w:highlight w:val="lightGray"/>
        </w:rPr>
        <w:t xml:space="preserve"> OR </w:t>
      </w:r>
      <w:r w:rsidRPr="00932377">
        <w:rPr>
          <w:highlight w:val="lightGray"/>
        </w:rPr>
        <w:t xml:space="preserve">did not </w:t>
      </w:r>
      <w:r w:rsidR="007249C0">
        <w:rPr>
          <w:highlight w:val="lightGray"/>
        </w:rPr>
        <w:t>review</w:t>
      </w:r>
      <w:r w:rsidR="0043777C">
        <w:rPr>
          <w:highlight w:val="lightGray"/>
        </w:rPr>
        <w:t xml:space="preserve"> – </w:t>
      </w:r>
      <w:r w:rsidR="0043777C" w:rsidRPr="00525A99">
        <w:rPr>
          <w:i/>
          <w:iCs/>
          <w:highlight w:val="lightGray"/>
        </w:rPr>
        <w:t>if not reviewed by the Probity Advisor you must include reasons why</w:t>
      </w:r>
      <w:r w:rsidRPr="00932377">
        <w:rPr>
          <w:highlight w:val="lightGray"/>
        </w:rPr>
        <w:t>]</w:t>
      </w:r>
      <w:r>
        <w:t xml:space="preserve"> </w:t>
      </w:r>
      <w:r w:rsidR="007249C0">
        <w:t xml:space="preserve">draft versions of </w:t>
      </w:r>
      <w:r>
        <w:t xml:space="preserve">all Information Documents and Addenda. </w:t>
      </w:r>
      <w:r w:rsidRPr="00ED6BE0">
        <w:rPr>
          <w:i/>
          <w:iCs/>
          <w:highlight w:val="lightGray"/>
        </w:rPr>
        <w:t>[DELETE IF NONE ISSUED]</w:t>
      </w:r>
      <w:r w:rsidR="0043777C">
        <w:rPr>
          <w:i/>
          <w:iCs/>
        </w:rPr>
        <w:t xml:space="preserve"> </w:t>
      </w:r>
    </w:p>
    <w:p w:rsidR="00D2118D" w:rsidRDefault="00D2118D" w:rsidP="00D2118D">
      <w:pPr>
        <w:pStyle w:val="Heading3"/>
      </w:pPr>
      <w:bookmarkStart w:id="33" w:name="_Toc510453492"/>
      <w:bookmarkStart w:id="34" w:name="_Toc199242668"/>
      <w:r>
        <w:t>Tender Receipt and Opening</w:t>
      </w:r>
      <w:bookmarkEnd w:id="33"/>
      <w:bookmarkEnd w:id="34"/>
    </w:p>
    <w:p w:rsidR="00D2118D" w:rsidRDefault="00D2118D" w:rsidP="00D2118D">
      <w:pPr>
        <w:pStyle w:val="SimpleNumberedPara"/>
      </w:pPr>
      <w:r>
        <w:t xml:space="preserve">Tenders were received and opened in accordance with </w:t>
      </w:r>
      <w:r w:rsidR="007249C0">
        <w:t xml:space="preserve">Reference </w:t>
      </w:r>
      <w:r w:rsidR="007249C0">
        <w:fldChar w:fldCharType="begin"/>
      </w:r>
      <w:r w:rsidR="007249C0">
        <w:instrText xml:space="preserve"> REF _Ref187822480 \r \h </w:instrText>
      </w:r>
      <w:r w:rsidR="007249C0">
        <w:fldChar w:fldCharType="separate"/>
      </w:r>
      <w:r w:rsidR="00245909">
        <w:t>B</w:t>
      </w:r>
      <w:r w:rsidR="007249C0">
        <w:fldChar w:fldCharType="end"/>
      </w:r>
      <w:r w:rsidR="007249C0">
        <w:t xml:space="preserve"> by </w:t>
      </w:r>
      <w:r w:rsidR="007249C0" w:rsidRPr="00932377">
        <w:rPr>
          <w:highlight w:val="lightGray"/>
        </w:rPr>
        <w:t>[</w:t>
      </w:r>
      <w:r w:rsidR="007249C0">
        <w:rPr>
          <w:highlight w:val="lightGray"/>
        </w:rPr>
        <w:t xml:space="preserve">INSERT </w:t>
      </w:r>
      <w:r w:rsidR="00C90EB0">
        <w:rPr>
          <w:highlight w:val="lightGray"/>
        </w:rPr>
        <w:t xml:space="preserve">INDEPENDENT </w:t>
      </w:r>
      <w:r w:rsidR="007249C0">
        <w:rPr>
          <w:highlight w:val="lightGray"/>
        </w:rPr>
        <w:t>PERSON WHO CONDUCTED THE RECEIPTING PROCESS</w:t>
      </w:r>
      <w:r w:rsidR="007249C0" w:rsidRPr="00932377">
        <w:rPr>
          <w:highlight w:val="lightGray"/>
        </w:rPr>
        <w:t>]</w:t>
      </w:r>
      <w:r>
        <w:t xml:space="preserve">. A copy of the Tender Closing Register is at </w:t>
      </w:r>
      <w:r w:rsidRPr="00C1367D">
        <w:t xml:space="preserve">Annex </w:t>
      </w:r>
      <w:r w:rsidR="00C1367D" w:rsidRPr="00C1367D">
        <w:fldChar w:fldCharType="begin"/>
      </w:r>
      <w:r w:rsidR="00C1367D" w:rsidRPr="00C1367D">
        <w:instrText xml:space="preserve"> REF _Ref510462069 \r \h </w:instrText>
      </w:r>
      <w:r w:rsidR="00C1367D">
        <w:instrText xml:space="preserve"> \* MERGEFORMAT </w:instrText>
      </w:r>
      <w:r w:rsidR="00C1367D" w:rsidRPr="00C1367D">
        <w:fldChar w:fldCharType="separate"/>
      </w:r>
      <w:r w:rsidR="00245909">
        <w:t>B</w:t>
      </w:r>
      <w:r w:rsidR="00C1367D" w:rsidRPr="00C1367D">
        <w:fldChar w:fldCharType="end"/>
      </w:r>
      <w:r>
        <w:t xml:space="preserve">. </w:t>
      </w:r>
    </w:p>
    <w:p w:rsidR="00D2118D" w:rsidRDefault="00D2118D" w:rsidP="00D2118D">
      <w:pPr>
        <w:pStyle w:val="SimpleNumberedPara"/>
      </w:pPr>
      <w:r w:rsidRPr="00932377">
        <w:rPr>
          <w:highlight w:val="lightGray"/>
        </w:rPr>
        <w:t>[</w:t>
      </w:r>
      <w:r w:rsidR="00C922A6">
        <w:rPr>
          <w:highlight w:val="lightGray"/>
        </w:rPr>
        <w:t xml:space="preserve">No / </w:t>
      </w:r>
      <w:r w:rsidRPr="00932377">
        <w:rPr>
          <w:highlight w:val="lightGray"/>
        </w:rPr>
        <w:t>NUMBER]</w:t>
      </w:r>
      <w:r>
        <w:t xml:space="preserve"> late tenders were received. </w:t>
      </w:r>
      <w:r w:rsidRPr="00932377">
        <w:rPr>
          <w:highlight w:val="lightGray"/>
        </w:rPr>
        <w:t>[PROVIDE DETAIL OF THE MANAGEMENT OF ANY LATE TENDERS</w:t>
      </w:r>
      <w:r w:rsidR="00686174">
        <w:rPr>
          <w:highlight w:val="lightGray"/>
        </w:rPr>
        <w:t xml:space="preserve"> INCLUDING SUMMARY OF ANY PROBITY ADVICE RECEIVED</w:t>
      </w:r>
      <w:r w:rsidRPr="00932377">
        <w:rPr>
          <w:highlight w:val="lightGray"/>
        </w:rPr>
        <w:t>]</w:t>
      </w:r>
    </w:p>
    <w:p w:rsidR="00D2118D" w:rsidRDefault="00D2118D" w:rsidP="00D2118D">
      <w:pPr>
        <w:pStyle w:val="SimpleNumberedPara"/>
      </w:pPr>
      <w:r>
        <w:t>Tenders were received from</w:t>
      </w:r>
      <w:r w:rsidR="000D04DF">
        <w:t xml:space="preserve"> the following</w:t>
      </w:r>
      <w:r>
        <w:t xml:space="preserve"> </w:t>
      </w:r>
      <w:r w:rsidRPr="00932377">
        <w:rPr>
          <w:highlight w:val="lightGray"/>
        </w:rPr>
        <w:t>[NUMBER]</w:t>
      </w:r>
      <w:r>
        <w:t xml:space="preserve"> companies:</w:t>
      </w:r>
    </w:p>
    <w:p w:rsidR="00D2118D" w:rsidRDefault="00D2118D" w:rsidP="00F02576">
      <w:pPr>
        <w:pStyle w:val="SimpleNumberedPara"/>
        <w:numPr>
          <w:ilvl w:val="1"/>
          <w:numId w:val="5"/>
        </w:numPr>
      </w:pPr>
      <w:r w:rsidRPr="00932377">
        <w:rPr>
          <w:highlight w:val="lightGray"/>
        </w:rPr>
        <w:t>[LIST COMPANIES]</w:t>
      </w:r>
      <w:r>
        <w:t>.</w:t>
      </w:r>
    </w:p>
    <w:p w:rsidR="00D2118D" w:rsidRDefault="00D2118D" w:rsidP="00D2118D">
      <w:pPr>
        <w:pStyle w:val="Heading3"/>
      </w:pPr>
      <w:bookmarkStart w:id="35" w:name="_Toc510453493"/>
      <w:bookmarkStart w:id="36" w:name="_Toc199242669"/>
      <w:r>
        <w:t>Tender Conformance</w:t>
      </w:r>
      <w:bookmarkEnd w:id="35"/>
      <w:bookmarkEnd w:id="36"/>
    </w:p>
    <w:p w:rsidR="00686174" w:rsidRPr="00ED6BE0" w:rsidRDefault="00686174" w:rsidP="00ED6BE0">
      <w:pPr>
        <w:pStyle w:val="SimpleNumberedPara"/>
        <w:numPr>
          <w:ilvl w:val="0"/>
          <w:numId w:val="0"/>
        </w:numPr>
        <w:rPr>
          <w:i/>
          <w:highlight w:val="lightGray"/>
        </w:rPr>
      </w:pPr>
      <w:r w:rsidRPr="00ED6BE0">
        <w:rPr>
          <w:i/>
          <w:highlight w:val="lightGray"/>
        </w:rPr>
        <w:t xml:space="preserve">[UPDATE </w:t>
      </w:r>
      <w:r>
        <w:rPr>
          <w:i/>
          <w:highlight w:val="lightGray"/>
        </w:rPr>
        <w:t xml:space="preserve">THIS SECTION </w:t>
      </w:r>
      <w:r w:rsidRPr="00ED6BE0">
        <w:rPr>
          <w:i/>
          <w:highlight w:val="lightGray"/>
        </w:rPr>
        <w:t>IF THE CHAIR DELEGATED THE CONFORMANCE CHECK TO A PERSON INDEPENDENT OF THE BOARD]</w:t>
      </w:r>
    </w:p>
    <w:p w:rsidR="00D2118D" w:rsidRDefault="00D2118D" w:rsidP="00D2118D">
      <w:pPr>
        <w:pStyle w:val="SimpleNumberedPara"/>
      </w:pPr>
      <w:r>
        <w:t xml:space="preserve">In accordance with Reference </w:t>
      </w:r>
      <w:r w:rsidR="007249C0">
        <w:rPr>
          <w:highlight w:val="lightGray"/>
        </w:rPr>
        <w:fldChar w:fldCharType="begin"/>
      </w:r>
      <w:r w:rsidR="007249C0">
        <w:instrText xml:space="preserve"> REF _Ref187822480 \r \h </w:instrText>
      </w:r>
      <w:r w:rsidR="007249C0">
        <w:rPr>
          <w:highlight w:val="lightGray"/>
        </w:rPr>
      </w:r>
      <w:r w:rsidR="007249C0">
        <w:rPr>
          <w:highlight w:val="lightGray"/>
        </w:rPr>
        <w:fldChar w:fldCharType="separate"/>
      </w:r>
      <w:r w:rsidR="00245909">
        <w:t>B</w:t>
      </w:r>
      <w:r w:rsidR="007249C0">
        <w:rPr>
          <w:highlight w:val="lightGray"/>
        </w:rPr>
        <w:fldChar w:fldCharType="end"/>
      </w:r>
      <w:r>
        <w:t xml:space="preserve">, prior to distributing tenders to the Board, the Chair conducted a conformance check to ensure that each submission complied with the conformance requirements set out in the RFT (except for departure </w:t>
      </w:r>
      <w:r w:rsidR="007249C0">
        <w:t xml:space="preserve">from </w:t>
      </w:r>
      <w:r>
        <w:t>or qualification to the Contract in Part 5) before admitting the tenders to evaluation. The Chair checked that each submission:</w:t>
      </w:r>
    </w:p>
    <w:p w:rsidR="00D2118D" w:rsidRDefault="0059771E" w:rsidP="00F02576">
      <w:pPr>
        <w:pStyle w:val="SimpleNumberedPara"/>
        <w:numPr>
          <w:ilvl w:val="1"/>
          <w:numId w:val="5"/>
        </w:numPr>
      </w:pPr>
      <w:r>
        <w:t>s</w:t>
      </w:r>
      <w:r w:rsidR="00D2118D">
        <w:t xml:space="preserve">ubmitted by the </w:t>
      </w:r>
      <w:r>
        <w:t>c</w:t>
      </w:r>
      <w:r w:rsidR="00D2118D">
        <w:t xml:space="preserve">losing </w:t>
      </w:r>
      <w:r>
        <w:t>t</w:t>
      </w:r>
      <w:r w:rsidR="00D2118D">
        <w:t xml:space="preserve">ime and </w:t>
      </w:r>
      <w:r>
        <w:t>d</w:t>
      </w:r>
      <w:r w:rsidR="00D2118D">
        <w:t>ate</w:t>
      </w:r>
    </w:p>
    <w:p w:rsidR="00D2118D" w:rsidRDefault="00D2118D" w:rsidP="00F02576">
      <w:pPr>
        <w:pStyle w:val="SimpleNumberedPara"/>
        <w:numPr>
          <w:ilvl w:val="1"/>
          <w:numId w:val="5"/>
        </w:numPr>
      </w:pPr>
      <w:r>
        <w:t xml:space="preserve">met all minimum form and content requirements (except for departure or qualification to the </w:t>
      </w:r>
      <w:r w:rsidR="0059771E">
        <w:t>C</w:t>
      </w:r>
      <w:r>
        <w:t>ontract in Part 5)</w:t>
      </w:r>
    </w:p>
    <w:p w:rsidR="00D2118D" w:rsidRDefault="00D2118D" w:rsidP="00F02576">
      <w:pPr>
        <w:pStyle w:val="SimpleNumberedPara"/>
        <w:numPr>
          <w:ilvl w:val="1"/>
          <w:numId w:val="5"/>
        </w:numPr>
      </w:pPr>
      <w:r>
        <w:t>met all conditions for participation.</w:t>
      </w:r>
    </w:p>
    <w:p w:rsidR="00D2118D" w:rsidRDefault="00D2118D" w:rsidP="00D2118D">
      <w:pPr>
        <w:pStyle w:val="SimpleNumberedPara"/>
      </w:pPr>
      <w:r>
        <w:t xml:space="preserve">Only those submissions that satisfied the conformance requirements were admitted to evaluation, unless the failure to satisfy a requirement fell within the allowable discretion provided in the Commonwealth Procurement Rules.  </w:t>
      </w:r>
    </w:p>
    <w:p w:rsidR="00686174" w:rsidRDefault="00686174" w:rsidP="00D2118D">
      <w:pPr>
        <w:pStyle w:val="SimpleNumberedPara"/>
      </w:pPr>
      <w:r w:rsidRPr="00CC0781">
        <w:rPr>
          <w:i/>
          <w:iCs/>
          <w:highlight w:val="lightGray"/>
        </w:rPr>
        <w:t>[DELETE IF NOT APPLICABLE]</w:t>
      </w:r>
      <w:r w:rsidRPr="00CC0781">
        <w:rPr>
          <w:highlight w:val="lightGray"/>
        </w:rPr>
        <w:t xml:space="preserve"> </w:t>
      </w:r>
      <w:r>
        <w:t>T</w:t>
      </w:r>
      <w:r w:rsidR="00D2118D">
        <w:t xml:space="preserve">he Chair found that there was </w:t>
      </w:r>
      <w:r>
        <w:t xml:space="preserve">a question or issue regarding the </w:t>
      </w:r>
      <w:r w:rsidR="00D2118D">
        <w:t xml:space="preserve">conformance of </w:t>
      </w:r>
      <w:r>
        <w:t xml:space="preserve">the tenders from the following companies, which were </w:t>
      </w:r>
      <w:r w:rsidR="00D2118D">
        <w:t xml:space="preserve">noted to all members of the Board and referred to </w:t>
      </w:r>
      <w:r w:rsidR="00D2118D" w:rsidRPr="00932377">
        <w:rPr>
          <w:highlight w:val="lightGray"/>
        </w:rPr>
        <w:t>[</w:t>
      </w:r>
      <w:r w:rsidR="00D2118D" w:rsidRPr="00EA195F">
        <w:rPr>
          <w:i/>
          <w:iCs/>
          <w:highlight w:val="lightGray"/>
        </w:rPr>
        <w:t>the Probity Advis</w:t>
      </w:r>
      <w:r w:rsidR="00E16449" w:rsidRPr="00EA195F">
        <w:rPr>
          <w:i/>
          <w:iCs/>
          <w:highlight w:val="lightGray"/>
        </w:rPr>
        <w:t>e</w:t>
      </w:r>
      <w:r w:rsidR="00D2118D" w:rsidRPr="00EA195F">
        <w:rPr>
          <w:i/>
          <w:iCs/>
          <w:highlight w:val="lightGray"/>
        </w:rPr>
        <w:t>r</w:t>
      </w:r>
      <w:r w:rsidR="00D2118D" w:rsidRPr="00932377">
        <w:rPr>
          <w:highlight w:val="lightGray"/>
        </w:rPr>
        <w:t xml:space="preserve"> </w:t>
      </w:r>
      <w:r w:rsidR="007831C4">
        <w:rPr>
          <w:highlight w:val="lightGray"/>
        </w:rPr>
        <w:t>OR</w:t>
      </w:r>
      <w:r w:rsidR="00C922A6" w:rsidRPr="00932377">
        <w:rPr>
          <w:highlight w:val="lightGray"/>
        </w:rPr>
        <w:t xml:space="preserve"> </w:t>
      </w:r>
      <w:r w:rsidR="00D2118D" w:rsidRPr="00EA195F">
        <w:rPr>
          <w:i/>
          <w:iCs/>
          <w:highlight w:val="lightGray"/>
        </w:rPr>
        <w:t>D</w:t>
      </w:r>
      <w:r w:rsidR="0010678A" w:rsidRPr="00EA195F">
        <w:rPr>
          <w:i/>
          <w:iCs/>
          <w:highlight w:val="lightGray"/>
        </w:rPr>
        <w:t>QAC</w:t>
      </w:r>
      <w:r w:rsidR="00D2118D" w:rsidRPr="00932377">
        <w:rPr>
          <w:highlight w:val="lightGray"/>
        </w:rPr>
        <w:t>]</w:t>
      </w:r>
      <w:r w:rsidR="00D2118D">
        <w:t xml:space="preserve"> </w:t>
      </w:r>
      <w:r w:rsidR="00E16449">
        <w:t xml:space="preserve">for advice </w:t>
      </w:r>
      <w:r w:rsidR="00D2118D">
        <w:t xml:space="preserve">in accordance with </w:t>
      </w:r>
      <w:r w:rsidR="00E16449">
        <w:t xml:space="preserve">Reference </w:t>
      </w:r>
      <w:r w:rsidR="006B78CE">
        <w:fldChar w:fldCharType="begin"/>
      </w:r>
      <w:r w:rsidR="006B78CE">
        <w:instrText xml:space="preserve"> REF _Ref187822480 \r \h </w:instrText>
      </w:r>
      <w:r w:rsidR="006B78CE">
        <w:fldChar w:fldCharType="separate"/>
      </w:r>
      <w:r w:rsidR="006B78CE">
        <w:t>B</w:t>
      </w:r>
      <w:r w:rsidR="006B78CE">
        <w:fldChar w:fldCharType="end"/>
      </w:r>
      <w:r>
        <w:t>:</w:t>
      </w:r>
      <w:r w:rsidR="00D2118D">
        <w:t xml:space="preserve"> </w:t>
      </w:r>
    </w:p>
    <w:p w:rsidR="00E16449" w:rsidRPr="00E43351" w:rsidRDefault="00686174" w:rsidP="00ED6BE0">
      <w:pPr>
        <w:pStyle w:val="SimpleNumberedPara"/>
        <w:numPr>
          <w:ilvl w:val="1"/>
          <w:numId w:val="5"/>
        </w:numPr>
      </w:pPr>
      <w:r w:rsidRPr="00E43351">
        <w:rPr>
          <w:highlight w:val="lightGray"/>
        </w:rPr>
        <w:t xml:space="preserve">[LIST COMPANIES AND </w:t>
      </w:r>
      <w:r w:rsidR="00D2118D" w:rsidRPr="00E43351">
        <w:rPr>
          <w:highlight w:val="lightGray"/>
        </w:rPr>
        <w:t>INSERT DETAILS REGARDING ANY SUSPECTED NON-CONFORMANCE</w:t>
      </w:r>
      <w:r w:rsidRPr="00E43351">
        <w:rPr>
          <w:highlight w:val="lightGray"/>
        </w:rPr>
        <w:t>/</w:t>
      </w:r>
      <w:r w:rsidR="00D2118D" w:rsidRPr="00E43351">
        <w:rPr>
          <w:highlight w:val="lightGray"/>
        </w:rPr>
        <w:t xml:space="preserve">S, ANY </w:t>
      </w:r>
      <w:r w:rsidR="00E16449" w:rsidRPr="00E43351">
        <w:rPr>
          <w:highlight w:val="lightGray"/>
        </w:rPr>
        <w:t xml:space="preserve">PROBITY/DQAC </w:t>
      </w:r>
      <w:r w:rsidR="00D2118D" w:rsidRPr="00E43351">
        <w:rPr>
          <w:highlight w:val="lightGray"/>
        </w:rPr>
        <w:t>ADVICE RECEIVED</w:t>
      </w:r>
      <w:r w:rsidR="00E16449" w:rsidRPr="00E43351">
        <w:rPr>
          <w:highlight w:val="lightGray"/>
        </w:rPr>
        <w:t xml:space="preserve"> AND CLARIFICATION SOUGHT</w:t>
      </w:r>
      <w:r w:rsidR="00D2118D" w:rsidRPr="00E43351">
        <w:rPr>
          <w:highlight w:val="lightGray"/>
        </w:rPr>
        <w:t>]</w:t>
      </w:r>
      <w:r w:rsidR="0010678A" w:rsidRPr="00E43351">
        <w:t xml:space="preserve"> </w:t>
      </w:r>
    </w:p>
    <w:p w:rsidR="00E16449" w:rsidRDefault="00686174" w:rsidP="00D2118D">
      <w:pPr>
        <w:pStyle w:val="SimpleNumberedPara"/>
      </w:pPr>
      <w:r w:rsidRPr="00CC0781">
        <w:rPr>
          <w:i/>
          <w:iCs/>
          <w:highlight w:val="lightGray"/>
        </w:rPr>
        <w:t>[DELETE IF NOT APPLICABLE]</w:t>
      </w:r>
      <w:r w:rsidRPr="00CC0781">
        <w:rPr>
          <w:highlight w:val="lightGray"/>
        </w:rPr>
        <w:t xml:space="preserve"> </w:t>
      </w:r>
      <w:r w:rsidR="005F3BFF">
        <w:t>T</w:t>
      </w:r>
      <w:r w:rsidR="0010678A">
        <w:t xml:space="preserve">he Chair </w:t>
      </w:r>
      <w:r w:rsidR="00E16449">
        <w:t>formed the view that the following tenders were non-conforming and obtained agreement from the Director DQAC that they be excluded from further evaluation for the following reasons:</w:t>
      </w:r>
    </w:p>
    <w:p w:rsidR="00E16449" w:rsidRDefault="00E16449" w:rsidP="00ED6BE0">
      <w:pPr>
        <w:pStyle w:val="SimpleNumberedPara"/>
        <w:numPr>
          <w:ilvl w:val="1"/>
          <w:numId w:val="5"/>
        </w:numPr>
      </w:pPr>
      <w:r w:rsidRPr="00932377">
        <w:rPr>
          <w:highlight w:val="lightGray"/>
        </w:rPr>
        <w:t>[</w:t>
      </w:r>
      <w:r>
        <w:rPr>
          <w:highlight w:val="lightGray"/>
        </w:rPr>
        <w:t>INSERT NAME OF TENDERER, REASON</w:t>
      </w:r>
      <w:r w:rsidR="00686174">
        <w:rPr>
          <w:highlight w:val="lightGray"/>
        </w:rPr>
        <w:t>/S</w:t>
      </w:r>
      <w:r>
        <w:rPr>
          <w:highlight w:val="lightGray"/>
        </w:rPr>
        <w:t xml:space="preserve"> FOR NON-CONFORMANCE</w:t>
      </w:r>
      <w:r w:rsidRPr="00932377">
        <w:rPr>
          <w:highlight w:val="lightGray"/>
        </w:rPr>
        <w:t>]</w:t>
      </w:r>
    </w:p>
    <w:p w:rsidR="0010678A" w:rsidRDefault="00E16449" w:rsidP="00D2118D">
      <w:pPr>
        <w:pStyle w:val="SimpleNumberedPara"/>
      </w:pPr>
      <w:r>
        <w:t xml:space="preserve">The </w:t>
      </w:r>
      <w:r w:rsidR="00C90EB0">
        <w:t xml:space="preserve">Tenderers that submitted non-conforming Tenders </w:t>
      </w:r>
      <w:r>
        <w:t xml:space="preserve">were notified of their exclusion via the Tender Administrator </w:t>
      </w:r>
      <w:r w:rsidR="00C90EB0">
        <w:t xml:space="preserve">by email </w:t>
      </w:r>
      <w:r>
        <w:t xml:space="preserve">on </w:t>
      </w:r>
      <w:r w:rsidRPr="00932377">
        <w:rPr>
          <w:highlight w:val="lightGray"/>
        </w:rPr>
        <w:t>[</w:t>
      </w:r>
      <w:r>
        <w:rPr>
          <w:highlight w:val="lightGray"/>
        </w:rPr>
        <w:t>DD Mmm YY</w:t>
      </w:r>
      <w:r w:rsidRPr="00932377">
        <w:rPr>
          <w:highlight w:val="lightGray"/>
        </w:rPr>
        <w:t>]</w:t>
      </w:r>
      <w:r>
        <w:t xml:space="preserve">. </w:t>
      </w:r>
    </w:p>
    <w:p w:rsidR="00AE72D2" w:rsidRDefault="00AE72D2" w:rsidP="00AE72D2">
      <w:pPr>
        <w:pStyle w:val="Heading3"/>
      </w:pPr>
      <w:bookmarkStart w:id="37" w:name="_Toc199242670"/>
      <w:r>
        <w:t>Lodgement Tenderer Presentations</w:t>
      </w:r>
      <w:bookmarkEnd w:id="37"/>
      <w:r>
        <w:t xml:space="preserve"> </w:t>
      </w:r>
    </w:p>
    <w:p w:rsidR="00AE72D2" w:rsidRPr="00CC0781" w:rsidRDefault="00AE72D2" w:rsidP="00AE72D2">
      <w:pPr>
        <w:pStyle w:val="SimpleNumberedPara"/>
        <w:numPr>
          <w:ilvl w:val="0"/>
          <w:numId w:val="0"/>
        </w:numPr>
        <w:rPr>
          <w:i/>
        </w:rPr>
      </w:pPr>
      <w:r w:rsidRPr="00932377">
        <w:rPr>
          <w:i/>
          <w:highlight w:val="lightGray"/>
        </w:rPr>
        <w:t>[</w:t>
      </w:r>
      <w:r>
        <w:rPr>
          <w:i/>
          <w:highlight w:val="lightGray"/>
        </w:rPr>
        <w:t>DELETE SECTION IF NOT USED</w:t>
      </w:r>
      <w:r w:rsidRPr="00932377">
        <w:rPr>
          <w:i/>
          <w:highlight w:val="lightGray"/>
        </w:rPr>
        <w:t>]</w:t>
      </w:r>
    </w:p>
    <w:p w:rsidR="00AE72D2" w:rsidRDefault="00AE72D2" w:rsidP="00AE72D2">
      <w:pPr>
        <w:pStyle w:val="SimpleNumberedPara"/>
      </w:pPr>
      <w:r>
        <w:lastRenderedPageBreak/>
        <w:t xml:space="preserve">In accordance with Reference </w:t>
      </w:r>
      <w:r w:rsidR="0000753A">
        <w:fldChar w:fldCharType="begin"/>
      </w:r>
      <w:r w:rsidR="0000753A">
        <w:instrText xml:space="preserve"> REF _Ref199241759 \r \h </w:instrText>
      </w:r>
      <w:r w:rsidR="0000753A">
        <w:fldChar w:fldCharType="separate"/>
      </w:r>
      <w:r w:rsidR="0000753A">
        <w:t>A</w:t>
      </w:r>
      <w:r w:rsidR="0000753A">
        <w:fldChar w:fldCharType="end"/>
      </w:r>
      <w:r>
        <w:t xml:space="preserve"> and Reference </w:t>
      </w:r>
      <w:r w:rsidR="0000753A">
        <w:fldChar w:fldCharType="begin"/>
      </w:r>
      <w:r w:rsidR="0000753A">
        <w:instrText xml:space="preserve"> REF _Ref187822480 \r \h </w:instrText>
      </w:r>
      <w:r w:rsidR="0000753A">
        <w:fldChar w:fldCharType="separate"/>
      </w:r>
      <w:r w:rsidR="0000753A">
        <w:t>B</w:t>
      </w:r>
      <w:r w:rsidR="0000753A">
        <w:fldChar w:fldCharType="end"/>
      </w:r>
      <w:r>
        <w:t>, each conforming Tenderer was invited to deliver a Lodgement Tenderer Presentation of its submission. These were received by the Tender Evaluation Board (and conducted under the supervision of the Probity Adviser) on the following dates, with each Tenderer given equal time and opportunity to present:</w:t>
      </w:r>
    </w:p>
    <w:p w:rsidR="00AE72D2" w:rsidRPr="00CC0781" w:rsidRDefault="00AE72D2" w:rsidP="00AE72D2">
      <w:pPr>
        <w:pStyle w:val="SimpleNumberedPara"/>
        <w:numPr>
          <w:ilvl w:val="1"/>
          <w:numId w:val="5"/>
        </w:numPr>
      </w:pPr>
      <w:r w:rsidRPr="00CC0781">
        <w:rPr>
          <w:highlight w:val="lightGray"/>
        </w:rPr>
        <w:t>[INSERT NAME OF TENDERER, DATE AND TIME OF PRESENTATION]</w:t>
      </w:r>
    </w:p>
    <w:p w:rsidR="00AE72D2" w:rsidRDefault="00AE72D2" w:rsidP="00AE72D2">
      <w:pPr>
        <w:pStyle w:val="SimpleNumberedPara"/>
      </w:pPr>
      <w:r>
        <w:t xml:space="preserve">The Lodgement Tenderer Presentations occurred </w:t>
      </w:r>
      <w:r w:rsidRPr="00ED6BE0">
        <w:rPr>
          <w:b/>
          <w:bCs/>
        </w:rPr>
        <w:t>before</w:t>
      </w:r>
      <w:r>
        <w:t xml:space="preserve"> each individual Board member received access to the submissions.</w:t>
      </w:r>
    </w:p>
    <w:p w:rsidR="000D04DF" w:rsidRPr="00AE72D2" w:rsidRDefault="000D04DF" w:rsidP="00AE72D2">
      <w:pPr>
        <w:pStyle w:val="SimpleNumberedPara"/>
      </w:pPr>
      <w:r w:rsidRPr="00932377">
        <w:rPr>
          <w:highlight w:val="lightGray"/>
        </w:rPr>
        <w:t>[</w:t>
      </w:r>
      <w:r>
        <w:rPr>
          <w:highlight w:val="lightGray"/>
        </w:rPr>
        <w:t>INSERT DETAILS OF ANY ISSUES OR CONCERNS ARISING FROM THE LODGEMENT TENDERER PRESENTATIONS</w:t>
      </w:r>
      <w:r w:rsidRPr="00932377">
        <w:rPr>
          <w:highlight w:val="lightGray"/>
        </w:rPr>
        <w:t>]</w:t>
      </w:r>
    </w:p>
    <w:p w:rsidR="00AE72D2" w:rsidRDefault="00AE72D2" w:rsidP="00AE72D2">
      <w:pPr>
        <w:pStyle w:val="Heading3"/>
      </w:pPr>
      <w:bookmarkStart w:id="38" w:name="_Toc199242671"/>
      <w:r>
        <w:t>Assessment of Tenders</w:t>
      </w:r>
      <w:bookmarkEnd w:id="38"/>
    </w:p>
    <w:p w:rsidR="00D2118D" w:rsidRDefault="00D2118D" w:rsidP="00D2118D">
      <w:pPr>
        <w:pStyle w:val="SimpleNumberedPara"/>
      </w:pPr>
      <w:r>
        <w:t xml:space="preserve">In accordance with </w:t>
      </w:r>
      <w:r w:rsidR="00E16449">
        <w:t xml:space="preserve">Reference </w:t>
      </w:r>
      <w:r w:rsidR="00E16449">
        <w:fldChar w:fldCharType="begin"/>
      </w:r>
      <w:r w:rsidR="00E16449">
        <w:instrText xml:space="preserve"> REF _Ref187822480 \r \h </w:instrText>
      </w:r>
      <w:r w:rsidR="00E16449">
        <w:fldChar w:fldCharType="separate"/>
      </w:r>
      <w:r w:rsidR="00245909">
        <w:t>B</w:t>
      </w:r>
      <w:r w:rsidR="00E16449">
        <w:fldChar w:fldCharType="end"/>
      </w:r>
      <w:r>
        <w:t xml:space="preserve">, all conforming tenders </w:t>
      </w:r>
      <w:r w:rsidR="00C90EB0" w:rsidRPr="00ED6BE0">
        <w:rPr>
          <w:highlight w:val="lightGray"/>
        </w:rPr>
        <w:t>[and the non-financial aspects of the alternative proposal/s]</w:t>
      </w:r>
      <w:r w:rsidR="00C90EB0">
        <w:t xml:space="preserve"> </w:t>
      </w:r>
      <w:r>
        <w:t xml:space="preserve">were distributed by the Chair to the </w:t>
      </w:r>
      <w:r w:rsidR="00AE72D2">
        <w:t xml:space="preserve">other </w:t>
      </w:r>
      <w:r>
        <w:t>Board members for the commencement of individual detailed evaluation</w:t>
      </w:r>
      <w:r w:rsidR="00AE72D2">
        <w:t xml:space="preserve"> on </w:t>
      </w:r>
      <w:r w:rsidR="00AE72D2" w:rsidRPr="00ED6BE0">
        <w:rPr>
          <w:highlight w:val="lightGray"/>
        </w:rPr>
        <w:t>[DD Mmm YY]</w:t>
      </w:r>
      <w:r>
        <w:t xml:space="preserve">.  Accordingly, the </w:t>
      </w:r>
      <w:r w:rsidR="00DA3C10">
        <w:t xml:space="preserve">conforming </w:t>
      </w:r>
      <w:r>
        <w:t>tenders from the following companies were admitted to Detailed Evaluation Stage:</w:t>
      </w:r>
    </w:p>
    <w:p w:rsidR="00D2118D" w:rsidRDefault="00D2118D" w:rsidP="00F02576">
      <w:pPr>
        <w:pStyle w:val="SimpleNumberedPara"/>
        <w:numPr>
          <w:ilvl w:val="1"/>
          <w:numId w:val="5"/>
        </w:numPr>
      </w:pPr>
      <w:r w:rsidRPr="00932377">
        <w:rPr>
          <w:highlight w:val="lightGray"/>
        </w:rPr>
        <w:t>[LIST COMPANIES]</w:t>
      </w:r>
      <w:r>
        <w:t>.</w:t>
      </w:r>
    </w:p>
    <w:p w:rsidR="00EA09D5" w:rsidRDefault="00D2118D" w:rsidP="0016480B">
      <w:pPr>
        <w:pStyle w:val="SimpleNumberedPara"/>
      </w:pPr>
      <w:r>
        <w:t xml:space="preserve">The </w:t>
      </w:r>
      <w:r w:rsidRPr="00D2118D">
        <w:t xml:space="preserve">Board members are detailed in </w:t>
      </w:r>
      <w:r w:rsidR="0059771E">
        <w:fldChar w:fldCharType="begin"/>
      </w:r>
      <w:r w:rsidR="0059771E">
        <w:instrText xml:space="preserve"> REF _Ref510455592 \h </w:instrText>
      </w:r>
      <w:r w:rsidR="0059771E">
        <w:fldChar w:fldCharType="separate"/>
      </w:r>
      <w:r w:rsidR="00245909">
        <w:t xml:space="preserve">Table </w:t>
      </w:r>
      <w:r w:rsidR="00245909">
        <w:rPr>
          <w:noProof/>
        </w:rPr>
        <w:t>1</w:t>
      </w:r>
      <w:r w:rsidR="0059771E">
        <w:fldChar w:fldCharType="end"/>
      </w:r>
      <w:r w:rsidR="00466D2B">
        <w:t xml:space="preserve"> and are in accordance with Reference </w:t>
      </w:r>
      <w:r w:rsidR="00E16449">
        <w:fldChar w:fldCharType="begin"/>
      </w:r>
      <w:r w:rsidR="00E16449">
        <w:instrText xml:space="preserve"> REF _Ref187822480 \r \h </w:instrText>
      </w:r>
      <w:r w:rsidR="00E16449">
        <w:fldChar w:fldCharType="separate"/>
      </w:r>
      <w:r w:rsidR="00245909">
        <w:t>B</w:t>
      </w:r>
      <w:r w:rsidR="00E16449">
        <w:fldChar w:fldCharType="end"/>
      </w:r>
      <w:r w:rsidRPr="00D2118D">
        <w:t xml:space="preserve">. </w:t>
      </w:r>
    </w:p>
    <w:p w:rsidR="00D2118D" w:rsidRPr="00EA09D5" w:rsidRDefault="00D2118D" w:rsidP="00EA09D5">
      <w:pPr>
        <w:pStyle w:val="SimpleNumberedPara"/>
        <w:numPr>
          <w:ilvl w:val="0"/>
          <w:numId w:val="0"/>
        </w:numPr>
        <w:rPr>
          <w:i/>
        </w:rPr>
      </w:pPr>
      <w:r w:rsidRPr="00932377">
        <w:rPr>
          <w:i/>
          <w:highlight w:val="lightGray"/>
        </w:rPr>
        <w:t xml:space="preserve">[NOTE: If the Board composition changed between approval of the Evaluation Plan and the Board meeting, </w:t>
      </w:r>
      <w:r w:rsidR="00C90EB0">
        <w:rPr>
          <w:i/>
          <w:highlight w:val="lightGray"/>
        </w:rPr>
        <w:t xml:space="preserve">or if a non-CFI official was Chair, </w:t>
      </w:r>
      <w:r w:rsidRPr="00932377">
        <w:rPr>
          <w:i/>
          <w:highlight w:val="lightGray"/>
        </w:rPr>
        <w:t>note here that Delegate approval was sought and obtained for amendment</w:t>
      </w:r>
      <w:r w:rsidR="00C90EB0">
        <w:rPr>
          <w:i/>
          <w:highlight w:val="lightGray"/>
        </w:rPr>
        <w:t>/s</w:t>
      </w:r>
      <w:r w:rsidRPr="00932377">
        <w:rPr>
          <w:i/>
          <w:highlight w:val="lightGray"/>
        </w:rPr>
        <w:t xml:space="preserve"> to the Board’s composition and identify Reference (e.g. B-1</w:t>
      </w:r>
      <w:r w:rsidR="0016480B" w:rsidRPr="00932377">
        <w:rPr>
          <w:i/>
          <w:highlight w:val="lightGray"/>
        </w:rPr>
        <w:t>)</w:t>
      </w:r>
      <w:r w:rsidR="00C90EB0">
        <w:rPr>
          <w:i/>
          <w:highlight w:val="lightGray"/>
        </w:rPr>
        <w:t xml:space="preserve"> and OBJ Reference</w:t>
      </w:r>
      <w:r w:rsidRPr="00932377">
        <w:rPr>
          <w:i/>
          <w:highlight w:val="lightGray"/>
        </w:rPr>
        <w:t>.]</w:t>
      </w:r>
    </w:p>
    <w:p w:rsidR="0016480B" w:rsidRDefault="0016480B" w:rsidP="0016480B">
      <w:pPr>
        <w:pStyle w:val="Caption"/>
        <w:keepNext/>
      </w:pPr>
      <w:bookmarkStart w:id="39" w:name="_Ref510455592"/>
      <w:bookmarkStart w:id="40" w:name="_Toc200885713"/>
      <w:r>
        <w:t xml:space="preserve">Table </w:t>
      </w:r>
      <w:fldSimple w:instr=" SEQ Table \* ARABIC ">
        <w:r w:rsidR="00E336FB">
          <w:rPr>
            <w:noProof/>
          </w:rPr>
          <w:t>1</w:t>
        </w:r>
      </w:fldSimple>
      <w:bookmarkEnd w:id="39"/>
      <w:r>
        <w:t xml:space="preserve">: </w:t>
      </w:r>
      <w:bookmarkStart w:id="41" w:name="_Ref199240212"/>
      <w:r>
        <w:t>Board Members</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16480B" w:rsidTr="00F02576">
        <w:trPr>
          <w:cantSplit/>
          <w:trHeight w:val="397"/>
          <w:tblHeader/>
        </w:trPr>
        <w:tc>
          <w:tcPr>
            <w:tcW w:w="3095" w:type="dxa"/>
            <w:shd w:val="clear" w:color="auto" w:fill="D9D9D9"/>
            <w:vAlign w:val="center"/>
          </w:tcPr>
          <w:p w:rsidR="0016480B" w:rsidRPr="00F02576" w:rsidRDefault="0016480B" w:rsidP="00F02576">
            <w:pPr>
              <w:pStyle w:val="SimpleNumberedPara"/>
              <w:numPr>
                <w:ilvl w:val="0"/>
                <w:numId w:val="0"/>
              </w:numPr>
              <w:jc w:val="center"/>
              <w:rPr>
                <w:b/>
              </w:rPr>
            </w:pPr>
            <w:r w:rsidRPr="00F02576">
              <w:rPr>
                <w:b/>
              </w:rPr>
              <w:t>Description</w:t>
            </w:r>
          </w:p>
        </w:tc>
        <w:tc>
          <w:tcPr>
            <w:tcW w:w="3096" w:type="dxa"/>
            <w:shd w:val="clear" w:color="auto" w:fill="D9D9D9"/>
            <w:vAlign w:val="center"/>
          </w:tcPr>
          <w:p w:rsidR="0016480B" w:rsidRPr="00F02576" w:rsidRDefault="0016480B" w:rsidP="00F02576">
            <w:pPr>
              <w:pStyle w:val="SimpleNumberedPara"/>
              <w:numPr>
                <w:ilvl w:val="0"/>
                <w:numId w:val="0"/>
              </w:numPr>
              <w:jc w:val="center"/>
              <w:rPr>
                <w:b/>
              </w:rPr>
            </w:pPr>
            <w:r w:rsidRPr="00F02576">
              <w:rPr>
                <w:b/>
              </w:rPr>
              <w:t>Organisation/Position</w:t>
            </w:r>
          </w:p>
        </w:tc>
        <w:tc>
          <w:tcPr>
            <w:tcW w:w="3096" w:type="dxa"/>
            <w:shd w:val="clear" w:color="auto" w:fill="D9D9D9"/>
            <w:vAlign w:val="center"/>
          </w:tcPr>
          <w:p w:rsidR="0016480B" w:rsidRPr="00F02576" w:rsidRDefault="0016480B" w:rsidP="00F02576">
            <w:pPr>
              <w:pStyle w:val="SimpleNumberedPara"/>
              <w:numPr>
                <w:ilvl w:val="0"/>
                <w:numId w:val="0"/>
              </w:numPr>
              <w:jc w:val="center"/>
              <w:rPr>
                <w:b/>
              </w:rPr>
            </w:pPr>
            <w:r w:rsidRPr="00F02576">
              <w:rPr>
                <w:b/>
              </w:rPr>
              <w:t>Name</w:t>
            </w:r>
          </w:p>
        </w:tc>
      </w:tr>
      <w:tr w:rsidR="0016480B" w:rsidTr="00F02576">
        <w:trPr>
          <w:cantSplit/>
          <w:trHeight w:val="397"/>
          <w:tblHeader/>
        </w:trPr>
        <w:tc>
          <w:tcPr>
            <w:tcW w:w="3095" w:type="dxa"/>
            <w:shd w:val="clear" w:color="auto" w:fill="auto"/>
            <w:vAlign w:val="center"/>
          </w:tcPr>
          <w:p w:rsidR="0016480B" w:rsidRDefault="0016480B" w:rsidP="00F02576">
            <w:pPr>
              <w:pStyle w:val="SimpleNumberedPara"/>
              <w:numPr>
                <w:ilvl w:val="0"/>
                <w:numId w:val="0"/>
              </w:numPr>
            </w:pPr>
            <w:r>
              <w:t>Chair</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r w:rsidR="0016480B" w:rsidTr="00F02576">
        <w:trPr>
          <w:cantSplit/>
          <w:trHeight w:val="397"/>
          <w:tblHeader/>
        </w:trPr>
        <w:tc>
          <w:tcPr>
            <w:tcW w:w="3095" w:type="dxa"/>
            <w:shd w:val="clear" w:color="auto" w:fill="auto"/>
            <w:vAlign w:val="center"/>
          </w:tcPr>
          <w:p w:rsidR="0016480B" w:rsidRDefault="0016480B" w:rsidP="00F02576">
            <w:pPr>
              <w:pStyle w:val="SimpleNumberedPara"/>
              <w:numPr>
                <w:ilvl w:val="0"/>
                <w:numId w:val="0"/>
              </w:numPr>
            </w:pPr>
            <w:r>
              <w:t>Member</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r w:rsidR="0016480B" w:rsidTr="00F02576">
        <w:trPr>
          <w:cantSplit/>
          <w:trHeight w:val="397"/>
          <w:tblHeader/>
        </w:trPr>
        <w:tc>
          <w:tcPr>
            <w:tcW w:w="3095" w:type="dxa"/>
            <w:shd w:val="clear" w:color="auto" w:fill="auto"/>
            <w:vAlign w:val="center"/>
          </w:tcPr>
          <w:p w:rsidR="0016480B" w:rsidRDefault="00CD417F" w:rsidP="00F02576">
            <w:pPr>
              <w:pStyle w:val="SimpleNumberedPara"/>
              <w:numPr>
                <w:ilvl w:val="0"/>
                <w:numId w:val="0"/>
              </w:numPr>
            </w:pPr>
            <w:r>
              <w:t xml:space="preserve">PM/CA Representative </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r w:rsidR="0016480B" w:rsidTr="00F02576">
        <w:trPr>
          <w:cantSplit/>
          <w:trHeight w:val="397"/>
          <w:tblHeader/>
        </w:trPr>
        <w:tc>
          <w:tcPr>
            <w:tcW w:w="3095" w:type="dxa"/>
            <w:shd w:val="clear" w:color="auto" w:fill="auto"/>
            <w:vAlign w:val="center"/>
          </w:tcPr>
          <w:p w:rsidR="0016480B" w:rsidRDefault="00CD417F" w:rsidP="00F02576">
            <w:pPr>
              <w:pStyle w:val="SimpleNumberedPara"/>
              <w:numPr>
                <w:ilvl w:val="0"/>
                <w:numId w:val="0"/>
              </w:numPr>
            </w:pPr>
            <w:r>
              <w:t>Independent Member</w:t>
            </w:r>
            <w:r w:rsidDel="00CD417F">
              <w:t xml:space="preserve"> </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bl>
    <w:p w:rsidR="00D2118D" w:rsidRPr="00EA09D5" w:rsidRDefault="0016480B" w:rsidP="00EA09D5">
      <w:pPr>
        <w:pStyle w:val="SimpleNumberedPara"/>
      </w:pPr>
      <w:r>
        <w:t xml:space="preserve">The </w:t>
      </w:r>
      <w:r w:rsidR="0016367A">
        <w:t xml:space="preserve">other Evaluation Board attendees </w:t>
      </w:r>
      <w:r w:rsidRPr="0016480B">
        <w:t xml:space="preserve">are detailed in </w:t>
      </w:r>
      <w:r w:rsidR="0059771E">
        <w:fldChar w:fldCharType="begin"/>
      </w:r>
      <w:r w:rsidR="0059771E">
        <w:instrText xml:space="preserve"> REF _Ref510455604 \h </w:instrText>
      </w:r>
      <w:r w:rsidR="0059771E">
        <w:fldChar w:fldCharType="separate"/>
      </w:r>
      <w:r w:rsidR="00245909">
        <w:t xml:space="preserve">Table </w:t>
      </w:r>
      <w:r w:rsidR="00245909">
        <w:rPr>
          <w:noProof/>
        </w:rPr>
        <w:t>2</w:t>
      </w:r>
      <w:r w:rsidR="0059771E">
        <w:fldChar w:fldCharType="end"/>
      </w:r>
      <w:r w:rsidR="0016367A">
        <w:t xml:space="preserve"> and are in accordance with Reference </w:t>
      </w:r>
      <w:r w:rsidR="0016367A">
        <w:fldChar w:fldCharType="begin"/>
      </w:r>
      <w:r w:rsidR="0016367A">
        <w:instrText xml:space="preserve"> REF _Ref187822480 \r \h </w:instrText>
      </w:r>
      <w:r w:rsidR="0016367A">
        <w:fldChar w:fldCharType="separate"/>
      </w:r>
      <w:r w:rsidR="00245909">
        <w:t>B</w:t>
      </w:r>
      <w:r w:rsidR="0016367A">
        <w:fldChar w:fldCharType="end"/>
      </w:r>
      <w:r w:rsidRPr="0016480B">
        <w:t xml:space="preserve">. </w:t>
      </w:r>
      <w:r w:rsidRPr="00932377">
        <w:rPr>
          <w:highlight w:val="lightGray"/>
        </w:rPr>
        <w:t xml:space="preserve">[REMOVE </w:t>
      </w:r>
      <w:r w:rsidR="0016367A">
        <w:rPr>
          <w:highlight w:val="lightGray"/>
        </w:rPr>
        <w:t xml:space="preserve">ROWS </w:t>
      </w:r>
      <w:r w:rsidRPr="00932377">
        <w:rPr>
          <w:highlight w:val="lightGray"/>
        </w:rPr>
        <w:t xml:space="preserve">IF </w:t>
      </w:r>
      <w:r w:rsidR="0016367A">
        <w:rPr>
          <w:highlight w:val="lightGray"/>
        </w:rPr>
        <w:t xml:space="preserve">PERSON WAS NOT </w:t>
      </w:r>
      <w:r w:rsidRPr="00932377">
        <w:rPr>
          <w:highlight w:val="lightGray"/>
        </w:rPr>
        <w:t>PRESENT</w:t>
      </w:r>
      <w:r w:rsidR="0016367A">
        <w:rPr>
          <w:highlight w:val="lightGray"/>
        </w:rPr>
        <w:t xml:space="preserve"> AT BOARD MEETING, EVEN IF THEY WERE NAMED IN PDDP</w:t>
      </w:r>
      <w:r w:rsidRPr="00932377">
        <w:rPr>
          <w:highlight w:val="lightGray"/>
        </w:rPr>
        <w:t>]</w:t>
      </w:r>
    </w:p>
    <w:p w:rsidR="00AF2CD6" w:rsidRPr="00AF2CD6" w:rsidRDefault="0016480B" w:rsidP="00E64FC4">
      <w:pPr>
        <w:pStyle w:val="Caption"/>
        <w:keepNext/>
      </w:pPr>
      <w:bookmarkStart w:id="42" w:name="_Ref510455604"/>
      <w:bookmarkStart w:id="43" w:name="_Toc200885714"/>
      <w:r>
        <w:t xml:space="preserve">Table </w:t>
      </w:r>
      <w:fldSimple w:instr=" SEQ Table \* ARABIC ">
        <w:r w:rsidR="00E336FB">
          <w:rPr>
            <w:noProof/>
          </w:rPr>
          <w:t>2</w:t>
        </w:r>
      </w:fldSimple>
      <w:bookmarkEnd w:id="42"/>
      <w:r>
        <w:t xml:space="preserve">: </w:t>
      </w:r>
      <w:r w:rsidR="0016367A">
        <w:t>Other Evaluation Board Attendees</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16480B" w:rsidRPr="00F02576" w:rsidTr="00F02576">
        <w:trPr>
          <w:cantSplit/>
          <w:trHeight w:val="397"/>
          <w:tblHeader/>
        </w:trPr>
        <w:tc>
          <w:tcPr>
            <w:tcW w:w="3095" w:type="dxa"/>
            <w:shd w:val="clear" w:color="auto" w:fill="D9D9D9"/>
            <w:vAlign w:val="center"/>
          </w:tcPr>
          <w:p w:rsidR="0016480B" w:rsidRPr="00F02576" w:rsidRDefault="0016480B" w:rsidP="00F02576">
            <w:pPr>
              <w:pStyle w:val="SimpleNumberedPara"/>
              <w:numPr>
                <w:ilvl w:val="0"/>
                <w:numId w:val="0"/>
              </w:numPr>
              <w:jc w:val="center"/>
              <w:rPr>
                <w:b/>
              </w:rPr>
            </w:pPr>
            <w:r w:rsidRPr="00F02576">
              <w:rPr>
                <w:b/>
              </w:rPr>
              <w:t>Description</w:t>
            </w:r>
          </w:p>
        </w:tc>
        <w:tc>
          <w:tcPr>
            <w:tcW w:w="3096" w:type="dxa"/>
            <w:shd w:val="clear" w:color="auto" w:fill="D9D9D9"/>
            <w:vAlign w:val="center"/>
          </w:tcPr>
          <w:p w:rsidR="0016480B" w:rsidRPr="00F02576" w:rsidRDefault="0016480B" w:rsidP="00F02576">
            <w:pPr>
              <w:pStyle w:val="SimpleNumberedPara"/>
              <w:numPr>
                <w:ilvl w:val="0"/>
                <w:numId w:val="0"/>
              </w:numPr>
              <w:jc w:val="center"/>
              <w:rPr>
                <w:b/>
              </w:rPr>
            </w:pPr>
            <w:r w:rsidRPr="00F02576">
              <w:rPr>
                <w:b/>
              </w:rPr>
              <w:t>Organisation/Position</w:t>
            </w:r>
          </w:p>
        </w:tc>
        <w:tc>
          <w:tcPr>
            <w:tcW w:w="3096" w:type="dxa"/>
            <w:shd w:val="clear" w:color="auto" w:fill="D9D9D9"/>
            <w:vAlign w:val="center"/>
          </w:tcPr>
          <w:p w:rsidR="0016480B" w:rsidRPr="00F02576" w:rsidRDefault="0016480B" w:rsidP="00F02576">
            <w:pPr>
              <w:pStyle w:val="SimpleNumberedPara"/>
              <w:numPr>
                <w:ilvl w:val="0"/>
                <w:numId w:val="0"/>
              </w:numPr>
              <w:jc w:val="center"/>
              <w:rPr>
                <w:b/>
              </w:rPr>
            </w:pPr>
            <w:r w:rsidRPr="00F02576">
              <w:rPr>
                <w:b/>
              </w:rPr>
              <w:t>Name</w:t>
            </w:r>
          </w:p>
        </w:tc>
      </w:tr>
      <w:tr w:rsidR="0016480B" w:rsidTr="00F02576">
        <w:trPr>
          <w:cantSplit/>
          <w:trHeight w:val="397"/>
          <w:tblHeader/>
        </w:trPr>
        <w:tc>
          <w:tcPr>
            <w:tcW w:w="3095" w:type="dxa"/>
            <w:shd w:val="clear" w:color="auto" w:fill="auto"/>
            <w:vAlign w:val="center"/>
          </w:tcPr>
          <w:p w:rsidR="0016480B" w:rsidRDefault="0016480B" w:rsidP="00F02576">
            <w:pPr>
              <w:pStyle w:val="SimpleNumberedPara"/>
              <w:numPr>
                <w:ilvl w:val="0"/>
                <w:numId w:val="0"/>
              </w:numPr>
            </w:pPr>
            <w:r>
              <w:t>Probity Advis</w:t>
            </w:r>
            <w:r w:rsidR="00E64FC4">
              <w:t>e</w:t>
            </w:r>
            <w:r>
              <w:t>r</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r w:rsidR="0016480B" w:rsidTr="00F02576">
        <w:trPr>
          <w:cantSplit/>
          <w:trHeight w:val="397"/>
          <w:tblHeader/>
        </w:trPr>
        <w:tc>
          <w:tcPr>
            <w:tcW w:w="3095" w:type="dxa"/>
            <w:shd w:val="clear" w:color="auto" w:fill="auto"/>
            <w:vAlign w:val="center"/>
          </w:tcPr>
          <w:p w:rsidR="0016480B" w:rsidRDefault="0016367A" w:rsidP="00F02576">
            <w:pPr>
              <w:pStyle w:val="SimpleNumberedPara"/>
              <w:numPr>
                <w:ilvl w:val="0"/>
                <w:numId w:val="0"/>
              </w:numPr>
            </w:pPr>
            <w:r>
              <w:t>Technical Adviser</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r w:rsidR="0016480B" w:rsidTr="00F02576">
        <w:trPr>
          <w:cantSplit/>
          <w:trHeight w:val="397"/>
          <w:tblHeader/>
        </w:trPr>
        <w:tc>
          <w:tcPr>
            <w:tcW w:w="3095" w:type="dxa"/>
            <w:shd w:val="clear" w:color="auto" w:fill="auto"/>
            <w:vAlign w:val="center"/>
          </w:tcPr>
          <w:p w:rsidR="0016480B" w:rsidRDefault="0016367A" w:rsidP="00F02576">
            <w:pPr>
              <w:pStyle w:val="SimpleNumberedPara"/>
              <w:numPr>
                <w:ilvl w:val="0"/>
                <w:numId w:val="0"/>
              </w:numPr>
            </w:pPr>
            <w:r>
              <w:t>Legal Adviser</w:t>
            </w:r>
          </w:p>
        </w:tc>
        <w:tc>
          <w:tcPr>
            <w:tcW w:w="3096" w:type="dxa"/>
            <w:shd w:val="clear" w:color="auto" w:fill="auto"/>
            <w:vAlign w:val="center"/>
          </w:tcPr>
          <w:p w:rsidR="0016480B" w:rsidRDefault="0016480B" w:rsidP="00F02576">
            <w:pPr>
              <w:pStyle w:val="SimpleNumberedPara"/>
              <w:numPr>
                <w:ilvl w:val="0"/>
                <w:numId w:val="0"/>
              </w:numPr>
            </w:pPr>
          </w:p>
        </w:tc>
        <w:tc>
          <w:tcPr>
            <w:tcW w:w="3096" w:type="dxa"/>
            <w:shd w:val="clear" w:color="auto" w:fill="auto"/>
            <w:vAlign w:val="center"/>
          </w:tcPr>
          <w:p w:rsidR="0016480B" w:rsidRDefault="0016480B" w:rsidP="00F02576">
            <w:pPr>
              <w:pStyle w:val="SimpleNumberedPara"/>
              <w:numPr>
                <w:ilvl w:val="0"/>
                <w:numId w:val="0"/>
              </w:numPr>
            </w:pPr>
          </w:p>
        </w:tc>
      </w:tr>
      <w:tr w:rsidR="0016367A" w:rsidTr="00F02576">
        <w:trPr>
          <w:cantSplit/>
          <w:trHeight w:val="397"/>
          <w:tblHeader/>
        </w:trPr>
        <w:tc>
          <w:tcPr>
            <w:tcW w:w="3095" w:type="dxa"/>
            <w:shd w:val="clear" w:color="auto" w:fill="auto"/>
            <w:vAlign w:val="center"/>
          </w:tcPr>
          <w:p w:rsidR="0016367A" w:rsidDel="0016367A" w:rsidRDefault="0016367A" w:rsidP="00F02576">
            <w:pPr>
              <w:pStyle w:val="SimpleNumberedPara"/>
              <w:numPr>
                <w:ilvl w:val="0"/>
                <w:numId w:val="0"/>
              </w:numPr>
            </w:pPr>
            <w:r>
              <w:lastRenderedPageBreak/>
              <w:t>Price Analyst / Quantity Surveyor</w:t>
            </w:r>
          </w:p>
        </w:tc>
        <w:tc>
          <w:tcPr>
            <w:tcW w:w="3096" w:type="dxa"/>
            <w:shd w:val="clear" w:color="auto" w:fill="auto"/>
            <w:vAlign w:val="center"/>
          </w:tcPr>
          <w:p w:rsidR="0016367A" w:rsidRDefault="0016367A" w:rsidP="00F02576">
            <w:pPr>
              <w:pStyle w:val="SimpleNumberedPara"/>
              <w:numPr>
                <w:ilvl w:val="0"/>
                <w:numId w:val="0"/>
              </w:numPr>
            </w:pPr>
          </w:p>
        </w:tc>
        <w:tc>
          <w:tcPr>
            <w:tcW w:w="3096" w:type="dxa"/>
            <w:shd w:val="clear" w:color="auto" w:fill="auto"/>
            <w:vAlign w:val="center"/>
          </w:tcPr>
          <w:p w:rsidR="0016367A" w:rsidRDefault="0016367A" w:rsidP="00F02576">
            <w:pPr>
              <w:pStyle w:val="SimpleNumberedPara"/>
              <w:numPr>
                <w:ilvl w:val="0"/>
                <w:numId w:val="0"/>
              </w:numPr>
            </w:pPr>
          </w:p>
        </w:tc>
      </w:tr>
      <w:tr w:rsidR="0016367A" w:rsidTr="00F02576">
        <w:trPr>
          <w:cantSplit/>
          <w:trHeight w:val="397"/>
          <w:tblHeader/>
        </w:trPr>
        <w:tc>
          <w:tcPr>
            <w:tcW w:w="3095" w:type="dxa"/>
            <w:shd w:val="clear" w:color="auto" w:fill="auto"/>
            <w:vAlign w:val="center"/>
          </w:tcPr>
          <w:p w:rsidR="0016367A" w:rsidRDefault="0016367A" w:rsidP="00F02576">
            <w:pPr>
              <w:pStyle w:val="SimpleNumberedPara"/>
              <w:numPr>
                <w:ilvl w:val="0"/>
                <w:numId w:val="0"/>
              </w:numPr>
            </w:pPr>
            <w:r>
              <w:t>Scribe / Stenographer</w:t>
            </w:r>
          </w:p>
        </w:tc>
        <w:tc>
          <w:tcPr>
            <w:tcW w:w="3096" w:type="dxa"/>
            <w:shd w:val="clear" w:color="auto" w:fill="auto"/>
            <w:vAlign w:val="center"/>
          </w:tcPr>
          <w:p w:rsidR="0016367A" w:rsidRDefault="0016367A" w:rsidP="00F02576">
            <w:pPr>
              <w:pStyle w:val="SimpleNumberedPara"/>
              <w:numPr>
                <w:ilvl w:val="0"/>
                <w:numId w:val="0"/>
              </w:numPr>
            </w:pPr>
          </w:p>
        </w:tc>
        <w:tc>
          <w:tcPr>
            <w:tcW w:w="3096" w:type="dxa"/>
            <w:shd w:val="clear" w:color="auto" w:fill="auto"/>
            <w:vAlign w:val="center"/>
          </w:tcPr>
          <w:p w:rsidR="0016367A" w:rsidRDefault="0016367A" w:rsidP="00F02576">
            <w:pPr>
              <w:pStyle w:val="SimpleNumberedPara"/>
              <w:numPr>
                <w:ilvl w:val="0"/>
                <w:numId w:val="0"/>
              </w:numPr>
            </w:pPr>
          </w:p>
        </w:tc>
      </w:tr>
      <w:tr w:rsidR="0016367A" w:rsidTr="00F02576">
        <w:trPr>
          <w:cantSplit/>
          <w:trHeight w:val="397"/>
          <w:tblHeader/>
        </w:trPr>
        <w:tc>
          <w:tcPr>
            <w:tcW w:w="3095" w:type="dxa"/>
            <w:shd w:val="clear" w:color="auto" w:fill="auto"/>
            <w:vAlign w:val="center"/>
          </w:tcPr>
          <w:p w:rsidR="0016367A" w:rsidRDefault="0016367A" w:rsidP="00F02576">
            <w:pPr>
              <w:pStyle w:val="SimpleNumberedPara"/>
              <w:numPr>
                <w:ilvl w:val="0"/>
                <w:numId w:val="0"/>
              </w:numPr>
            </w:pPr>
            <w:r>
              <w:t>Observer</w:t>
            </w:r>
            <w:r w:rsidR="00AC59A4">
              <w:t xml:space="preserve"> </w:t>
            </w:r>
            <w:r w:rsidR="00AC59A4" w:rsidRPr="00ED6BE0">
              <w:rPr>
                <w:highlight w:val="lightGray"/>
              </w:rPr>
              <w:t>[INCLUDE REASON FOR ATTENDANCE AND DATE APPROVED BY CHAIR]</w:t>
            </w:r>
          </w:p>
        </w:tc>
        <w:tc>
          <w:tcPr>
            <w:tcW w:w="3096" w:type="dxa"/>
            <w:shd w:val="clear" w:color="auto" w:fill="auto"/>
            <w:vAlign w:val="center"/>
          </w:tcPr>
          <w:p w:rsidR="0016367A" w:rsidRDefault="0016367A" w:rsidP="00F02576">
            <w:pPr>
              <w:pStyle w:val="SimpleNumberedPara"/>
              <w:numPr>
                <w:ilvl w:val="0"/>
                <w:numId w:val="0"/>
              </w:numPr>
            </w:pPr>
          </w:p>
        </w:tc>
        <w:tc>
          <w:tcPr>
            <w:tcW w:w="3096" w:type="dxa"/>
            <w:shd w:val="clear" w:color="auto" w:fill="auto"/>
            <w:vAlign w:val="center"/>
          </w:tcPr>
          <w:p w:rsidR="0016367A" w:rsidRDefault="0016367A" w:rsidP="00F02576">
            <w:pPr>
              <w:pStyle w:val="SimpleNumberedPara"/>
              <w:numPr>
                <w:ilvl w:val="0"/>
                <w:numId w:val="0"/>
              </w:numPr>
            </w:pPr>
          </w:p>
        </w:tc>
      </w:tr>
    </w:tbl>
    <w:p w:rsidR="00AE72D2" w:rsidRDefault="00DA3C10" w:rsidP="00EA09D5">
      <w:pPr>
        <w:pStyle w:val="SimpleNumberedPara"/>
      </w:pPr>
      <w:r>
        <w:t xml:space="preserve">During the evaluation process, specialist </w:t>
      </w:r>
      <w:r w:rsidR="0016480B">
        <w:t>advice was sought from</w:t>
      </w:r>
      <w:r w:rsidR="00AE72D2">
        <w:t>:</w:t>
      </w:r>
      <w:r w:rsidR="0016480B">
        <w:t xml:space="preserve"> </w:t>
      </w:r>
    </w:p>
    <w:p w:rsidR="00AE72D2" w:rsidRPr="00ED6BE0" w:rsidRDefault="0016480B" w:rsidP="00AE72D2">
      <w:pPr>
        <w:pStyle w:val="SimpleNumberedPara"/>
        <w:numPr>
          <w:ilvl w:val="1"/>
          <w:numId w:val="5"/>
        </w:numPr>
      </w:pPr>
      <w:r w:rsidRPr="00932377">
        <w:rPr>
          <w:highlight w:val="lightGray"/>
        </w:rPr>
        <w:t>[INSERT NAME AND TITLE]</w:t>
      </w:r>
      <w:r>
        <w:t xml:space="preserve"> on </w:t>
      </w:r>
      <w:r w:rsidRPr="00932377">
        <w:rPr>
          <w:highlight w:val="lightGray"/>
        </w:rPr>
        <w:t>[INSERT]</w:t>
      </w:r>
      <w:r>
        <w:t xml:space="preserve"> aspects of the tenders.  </w:t>
      </w:r>
      <w:r w:rsidRPr="00932377">
        <w:rPr>
          <w:highlight w:val="lightGray"/>
        </w:rPr>
        <w:t>[E.g. Staff from Program Support with regard to advice and interpretation of Financial Statements during the evaluation of tenders</w:t>
      </w:r>
      <w:r w:rsidR="00DB63FA">
        <w:rPr>
          <w:highlight w:val="lightGray"/>
        </w:rPr>
        <w:t>, technical advisors on environmental or heritage matters, fuel experts from Fuel Services Branch</w:t>
      </w:r>
      <w:r w:rsidRPr="00932377">
        <w:rPr>
          <w:highlight w:val="lightGray"/>
        </w:rPr>
        <w:t>.]</w:t>
      </w:r>
      <w:r w:rsidR="009C76F2">
        <w:rPr>
          <w:highlight w:val="lightGray"/>
        </w:rPr>
        <w:t>.</w:t>
      </w:r>
      <w:r w:rsidRPr="00932377">
        <w:rPr>
          <w:highlight w:val="lightGray"/>
        </w:rPr>
        <w:t xml:space="preserve"> </w:t>
      </w:r>
      <w:r w:rsidR="009C76F2">
        <w:t xml:space="preserve">This specialist advice was received at the </w:t>
      </w:r>
      <w:r w:rsidR="009C76F2" w:rsidRPr="00EA195F">
        <w:rPr>
          <w:highlight w:val="lightGray"/>
        </w:rPr>
        <w:t xml:space="preserve">[INSERT STAGE OF EVALUATION, e.g. before individual detailed evaluation, </w:t>
      </w:r>
      <w:r w:rsidR="004B274A" w:rsidRPr="00EA195F">
        <w:rPr>
          <w:highlight w:val="lightGray"/>
        </w:rPr>
        <w:t>during the Board Detailed Assessment but before any comparative assessment occurred, before individual VFM assessment]</w:t>
      </w:r>
      <w:r w:rsidR="004B274A">
        <w:t xml:space="preserve"> in order to inform the </w:t>
      </w:r>
      <w:r w:rsidR="004B274A" w:rsidRPr="00EA195F">
        <w:rPr>
          <w:highlight w:val="lightGray"/>
        </w:rPr>
        <w:t>[</w:t>
      </w:r>
      <w:r w:rsidR="004B274A" w:rsidRPr="00EA195F">
        <w:rPr>
          <w:i/>
          <w:iCs/>
          <w:highlight w:val="lightGray"/>
        </w:rPr>
        <w:t>Board’s</w:t>
      </w:r>
      <w:r w:rsidR="004B274A" w:rsidRPr="00EA195F">
        <w:rPr>
          <w:highlight w:val="lightGray"/>
        </w:rPr>
        <w:t xml:space="preserve"> </w:t>
      </w:r>
      <w:r w:rsidR="007831C4">
        <w:rPr>
          <w:highlight w:val="lightGray"/>
        </w:rPr>
        <w:t>OR</w:t>
      </w:r>
      <w:r w:rsidR="004B274A" w:rsidRPr="00EA195F">
        <w:rPr>
          <w:highlight w:val="lightGray"/>
        </w:rPr>
        <w:t xml:space="preserve"> </w:t>
      </w:r>
      <w:r w:rsidR="004B274A" w:rsidRPr="00EA195F">
        <w:rPr>
          <w:i/>
          <w:iCs/>
          <w:highlight w:val="lightGray"/>
        </w:rPr>
        <w:t>Board members’</w:t>
      </w:r>
      <w:r w:rsidR="004B274A" w:rsidRPr="00EA195F">
        <w:rPr>
          <w:highlight w:val="lightGray"/>
        </w:rPr>
        <w:t>]</w:t>
      </w:r>
      <w:r w:rsidR="004B274A">
        <w:t xml:space="preserve"> consideration of </w:t>
      </w:r>
      <w:r w:rsidR="004B274A" w:rsidRPr="00EA195F">
        <w:rPr>
          <w:highlight w:val="lightGray"/>
        </w:rPr>
        <w:t>[INSERT REASON WHY SPECIALIST ADVICE WAS SOUGHT, THEN BRIEFLY EXPLAIN HOW IT INFLUENCED THE BOARD’S DECISION]</w:t>
      </w:r>
      <w:r w:rsidR="004B274A">
        <w:t>.</w:t>
      </w:r>
    </w:p>
    <w:p w:rsidR="0016480B" w:rsidRPr="003B2B68" w:rsidRDefault="0016480B" w:rsidP="00ED6BE0">
      <w:pPr>
        <w:pStyle w:val="SimpleNumberedPara"/>
        <w:numPr>
          <w:ilvl w:val="1"/>
          <w:numId w:val="5"/>
        </w:numPr>
      </w:pPr>
      <w:r w:rsidRPr="00ED6BE0">
        <w:rPr>
          <w:i/>
          <w:iCs/>
          <w:highlight w:val="lightGray"/>
        </w:rPr>
        <w:t>[</w:t>
      </w:r>
      <w:r w:rsidR="00AE72D2">
        <w:rPr>
          <w:i/>
          <w:iCs/>
          <w:highlight w:val="lightGray"/>
        </w:rPr>
        <w:t xml:space="preserve">REPEAT FOR EACH ADVISER OR </w:t>
      </w:r>
      <w:r w:rsidRPr="00ED6BE0">
        <w:rPr>
          <w:i/>
          <w:iCs/>
          <w:highlight w:val="lightGray"/>
        </w:rPr>
        <w:t>DELETE PARAGRAPH IF NO SPECIALIST ADVICE SOUGHT]</w:t>
      </w:r>
    </w:p>
    <w:p w:rsidR="00DA3C10" w:rsidRDefault="00DA3C10" w:rsidP="003B2B68">
      <w:pPr>
        <w:pStyle w:val="SimpleNumberedPara"/>
      </w:pPr>
      <w:r>
        <w:t xml:space="preserve">Copies of all specialist advice sought and relied upon by the Board are saved in Objective </w:t>
      </w:r>
      <w:r w:rsidRPr="003B2B68">
        <w:rPr>
          <w:highlight w:val="lightGray"/>
        </w:rPr>
        <w:t>[INSERT OBJ REF]</w:t>
      </w:r>
      <w:r>
        <w:t>.</w:t>
      </w:r>
    </w:p>
    <w:p w:rsidR="0016480B" w:rsidRDefault="0016480B" w:rsidP="0016480B">
      <w:pPr>
        <w:pStyle w:val="Heading3"/>
      </w:pPr>
      <w:bookmarkStart w:id="44" w:name="_Toc510453496"/>
      <w:bookmarkStart w:id="45" w:name="_Toc199242672"/>
      <w:r>
        <w:t>Convening the Board</w:t>
      </w:r>
      <w:bookmarkEnd w:id="44"/>
      <w:bookmarkEnd w:id="45"/>
    </w:p>
    <w:p w:rsidR="00E64FC4" w:rsidRDefault="00E64FC4" w:rsidP="00E64FC4">
      <w:pPr>
        <w:pStyle w:val="SimpleNumberedPara"/>
      </w:pPr>
      <w:r>
        <w:t xml:space="preserve">After </w:t>
      </w:r>
      <w:r w:rsidR="00CC41EA">
        <w:t>each Board member completed their I</w:t>
      </w:r>
      <w:r>
        <w:t xml:space="preserve">ndividual </w:t>
      </w:r>
      <w:r w:rsidR="00CC41EA">
        <w:t xml:space="preserve">Board Member Assessments, </w:t>
      </w:r>
      <w:r>
        <w:t xml:space="preserve">the Board convened on </w:t>
      </w:r>
      <w:r w:rsidRPr="00932377">
        <w:rPr>
          <w:highlight w:val="lightGray"/>
        </w:rPr>
        <w:t>[DD Mmm YY]</w:t>
      </w:r>
      <w:r>
        <w:t xml:space="preserve"> to discuss and evaluate the </w:t>
      </w:r>
      <w:r w:rsidR="00CC41EA">
        <w:t>T</w:t>
      </w:r>
      <w:r>
        <w:t>enders.</w:t>
      </w:r>
    </w:p>
    <w:p w:rsidR="0016480B" w:rsidRDefault="0016480B" w:rsidP="0016480B">
      <w:pPr>
        <w:pStyle w:val="SimpleNumberedPara"/>
      </w:pPr>
      <w:r>
        <w:t xml:space="preserve">The evaluation was conducted in </w:t>
      </w:r>
      <w:r w:rsidR="00466D2B">
        <w:t xml:space="preserve">accordance </w:t>
      </w:r>
      <w:r>
        <w:t xml:space="preserve">with </w:t>
      </w:r>
      <w:r w:rsidR="00466D2B" w:rsidRPr="00DA3C10">
        <w:t xml:space="preserve">Reference </w:t>
      </w:r>
      <w:r w:rsidR="0000753A" w:rsidRPr="00DA3C10">
        <w:fldChar w:fldCharType="begin"/>
      </w:r>
      <w:r w:rsidR="0000753A" w:rsidRPr="00DA3C10">
        <w:instrText xml:space="preserve"> REF _Ref187822480 \r \h </w:instrText>
      </w:r>
      <w:r w:rsidR="00DA3C10" w:rsidRPr="003B2B68">
        <w:instrText xml:space="preserve"> \* MERGEFORMAT </w:instrText>
      </w:r>
      <w:r w:rsidR="0000753A" w:rsidRPr="00DA3C10">
        <w:fldChar w:fldCharType="separate"/>
      </w:r>
      <w:r w:rsidR="0000753A" w:rsidRPr="00DA3C10">
        <w:t>B</w:t>
      </w:r>
      <w:r w:rsidR="0000753A" w:rsidRPr="00DA3C10">
        <w:fldChar w:fldCharType="end"/>
      </w:r>
      <w:r w:rsidR="00CC41EA" w:rsidRPr="003B2B68">
        <w:t xml:space="preserve"> </w:t>
      </w:r>
      <w:r w:rsidR="00DA3C10" w:rsidRPr="003B2B68">
        <w:t xml:space="preserve">and Reference </w:t>
      </w:r>
      <w:r w:rsidR="00DA3C10">
        <w:fldChar w:fldCharType="begin"/>
      </w:r>
      <w:r w:rsidR="00DA3C10">
        <w:instrText xml:space="preserve"> REF _Ref200886683 \r \h </w:instrText>
      </w:r>
      <w:r w:rsidR="00DA3C10">
        <w:fldChar w:fldCharType="separate"/>
      </w:r>
      <w:r w:rsidR="00DA3C10">
        <w:t>E</w:t>
      </w:r>
      <w:r w:rsidR="00DA3C10">
        <w:fldChar w:fldCharType="end"/>
      </w:r>
      <w:r w:rsidR="00DA3C10" w:rsidRPr="003B2B68">
        <w:t xml:space="preserve"> </w:t>
      </w:r>
      <w:r w:rsidR="00CC41EA" w:rsidRPr="00DA3C10">
        <w:rPr>
          <w:highlight w:val="lightGray"/>
        </w:rPr>
        <w:t>[</w:t>
      </w:r>
      <w:r w:rsidR="00DA3C10" w:rsidRPr="003B2B68">
        <w:rPr>
          <w:highlight w:val="lightGray"/>
        </w:rPr>
        <w:t xml:space="preserve">DELETE </w:t>
      </w:r>
      <w:r w:rsidR="00CC41EA" w:rsidRPr="00DA3C10">
        <w:rPr>
          <w:highlight w:val="lightGray"/>
        </w:rPr>
        <w:t xml:space="preserve">REFERENCE TO PROJECT-TAILORED PROBITY PLAN IF </w:t>
      </w:r>
      <w:r w:rsidR="00DA3C10" w:rsidRPr="003B2B68">
        <w:rPr>
          <w:highlight w:val="lightGray"/>
        </w:rPr>
        <w:t xml:space="preserve">NOT </w:t>
      </w:r>
      <w:r w:rsidR="00CC41EA" w:rsidRPr="00DA3C10">
        <w:rPr>
          <w:highlight w:val="lightGray"/>
        </w:rPr>
        <w:t>APPLICABLE]</w:t>
      </w:r>
      <w:r w:rsidRPr="00DA3C10">
        <w:t>.</w:t>
      </w:r>
    </w:p>
    <w:p w:rsidR="00F87980" w:rsidRDefault="0016480B" w:rsidP="0016480B">
      <w:pPr>
        <w:pStyle w:val="SimpleNumberedPara"/>
      </w:pPr>
      <w:r>
        <w:t>Prior to conducting the Tender Evaluation</w:t>
      </w:r>
      <w:r w:rsidR="00F87980">
        <w:t xml:space="preserve"> and discussing any Tender: </w:t>
      </w:r>
    </w:p>
    <w:p w:rsidR="0016480B" w:rsidRDefault="0016480B" w:rsidP="00ED6BE0">
      <w:pPr>
        <w:pStyle w:val="SimpleNumberedPara"/>
        <w:numPr>
          <w:ilvl w:val="1"/>
          <w:numId w:val="5"/>
        </w:numPr>
      </w:pPr>
      <w:r>
        <w:t xml:space="preserve">the </w:t>
      </w:r>
      <w:r w:rsidR="00AF757B" w:rsidRPr="00ED6BE0">
        <w:rPr>
          <w:highlight w:val="lightGray"/>
        </w:rPr>
        <w:t>[</w:t>
      </w:r>
      <w:r w:rsidRPr="00ED6BE0">
        <w:rPr>
          <w:highlight w:val="lightGray"/>
        </w:rPr>
        <w:t xml:space="preserve">Probity Adviser </w:t>
      </w:r>
      <w:r w:rsidR="00AF757B" w:rsidRPr="00ED6BE0">
        <w:rPr>
          <w:highlight w:val="lightGray"/>
        </w:rPr>
        <w:t>OR Chair</w:t>
      </w:r>
      <w:r w:rsidR="00CC41EA" w:rsidRPr="00F87980">
        <w:rPr>
          <w:highlight w:val="lightGray"/>
        </w:rPr>
        <w:t xml:space="preserve"> OR DQAC</w:t>
      </w:r>
      <w:r w:rsidR="00AF757B" w:rsidRPr="00ED6BE0">
        <w:rPr>
          <w:highlight w:val="lightGray"/>
        </w:rPr>
        <w:t>]</w:t>
      </w:r>
      <w:r w:rsidR="00AF757B">
        <w:t xml:space="preserve"> </w:t>
      </w:r>
      <w:r>
        <w:t>provided a Probity Briefing</w:t>
      </w:r>
      <w:r w:rsidR="00CC41EA">
        <w:t xml:space="preserve"> to all Tender Evaluation Board members</w:t>
      </w:r>
      <w:r w:rsidR="00F87980">
        <w:t xml:space="preserve"> </w:t>
      </w:r>
      <w:r w:rsidR="00F87980" w:rsidRPr="00ED6BE0">
        <w:rPr>
          <w:highlight w:val="lightGray"/>
        </w:rPr>
        <w:t>[INSERT DATES AND TIMES OF PROBITY BRIEFING]</w:t>
      </w:r>
    </w:p>
    <w:p w:rsidR="00F87980" w:rsidRDefault="0016480B" w:rsidP="00F87980">
      <w:pPr>
        <w:pStyle w:val="SimpleNumberedPara"/>
        <w:numPr>
          <w:ilvl w:val="1"/>
          <w:numId w:val="5"/>
        </w:numPr>
      </w:pPr>
      <w:r>
        <w:t>the Chair confirmed that all members had been provided sufficient time to complete their individual assessments</w:t>
      </w:r>
      <w:r w:rsidR="00F87980">
        <w:t xml:space="preserve"> </w:t>
      </w:r>
      <w:r w:rsidR="00F87980" w:rsidRPr="00932377">
        <w:rPr>
          <w:highlight w:val="lightGray"/>
        </w:rPr>
        <w:t>[</w:t>
      </w:r>
      <w:r w:rsidR="00F87980">
        <w:rPr>
          <w:highlight w:val="lightGray"/>
        </w:rPr>
        <w:t>OR IF A MEMBER HAD NOT YET COMPLETED INDIVIDUAL ASSESSMENT, EXPLAIN ACTION/S TAKEN NEXT</w:t>
      </w:r>
      <w:r w:rsidR="00F87980" w:rsidRPr="00932377">
        <w:rPr>
          <w:highlight w:val="lightGray"/>
        </w:rPr>
        <w:t>]</w:t>
      </w:r>
      <w:r>
        <w:t xml:space="preserve"> </w:t>
      </w:r>
    </w:p>
    <w:p w:rsidR="004B274A" w:rsidRDefault="004B274A" w:rsidP="00F87980">
      <w:pPr>
        <w:pStyle w:val="SimpleNumberedPara"/>
        <w:numPr>
          <w:ilvl w:val="1"/>
          <w:numId w:val="5"/>
        </w:numPr>
      </w:pPr>
      <w:r>
        <w:t>the Chair confirmed that all Board members that are Defence personnel had completed an AF220 Conflict of Interest Declaration Form in accordance with Defence Instruction AG5 prior to commencing evaluation</w:t>
      </w:r>
      <w:r w:rsidR="00C95448">
        <w:t xml:space="preserve"> </w:t>
      </w:r>
      <w:r w:rsidRPr="00EA195F">
        <w:rPr>
          <w:i/>
          <w:iCs/>
          <w:highlight w:val="lightGray"/>
        </w:rPr>
        <w:t>[NOTE: If a conflict was identified, the probity advice sought should be briefly summarised here, and it should be noted that the Director or Executive Director provided final endorsement on any actions required]</w:t>
      </w:r>
      <w:r>
        <w:t xml:space="preserve"> </w:t>
      </w:r>
    </w:p>
    <w:p w:rsidR="004B274A" w:rsidRDefault="004B274A" w:rsidP="00F87980">
      <w:pPr>
        <w:pStyle w:val="SimpleNumberedPara"/>
        <w:numPr>
          <w:ilvl w:val="1"/>
          <w:numId w:val="5"/>
        </w:numPr>
      </w:pPr>
      <w:r>
        <w:lastRenderedPageBreak/>
        <w:t xml:space="preserve">the Chair confirmed that all </w:t>
      </w:r>
      <w:r w:rsidR="00C95448">
        <w:t xml:space="preserve">non-APS/ADF </w:t>
      </w:r>
      <w:r>
        <w:t xml:space="preserve">Board members </w:t>
      </w:r>
      <w:r w:rsidR="00C95448">
        <w:t xml:space="preserve">completed a Conflict of Interest Declaration using the template found on ERIK or otherwise prescribed by the Probity Adviser prior to commencing evaluation </w:t>
      </w:r>
      <w:r w:rsidR="00C95448" w:rsidRPr="004D230D">
        <w:rPr>
          <w:i/>
          <w:iCs/>
          <w:highlight w:val="lightGray"/>
        </w:rPr>
        <w:t>[NOTE: If a conflict was identified, the probity advice sought should be briefly summarised here, and it should be noted that the Director or Executive Director provided final endorsement on any actions required]</w:t>
      </w:r>
    </w:p>
    <w:p w:rsidR="00D2118D" w:rsidRDefault="00F87980" w:rsidP="00F87980">
      <w:pPr>
        <w:pStyle w:val="SimpleNumberedPara"/>
        <w:numPr>
          <w:ilvl w:val="1"/>
          <w:numId w:val="5"/>
        </w:numPr>
      </w:pPr>
      <w:r>
        <w:t xml:space="preserve">the Chair confirmed that </w:t>
      </w:r>
      <w:r w:rsidR="00C95448">
        <w:t xml:space="preserve">records of all Conflict of Interest Declarations have been saved in </w:t>
      </w:r>
      <w:r w:rsidR="00C95448" w:rsidRPr="004D230D">
        <w:rPr>
          <w:highlight w:val="lightGray"/>
        </w:rPr>
        <w:t xml:space="preserve">[INSERT OBJ REF] </w:t>
      </w:r>
      <w:r w:rsidR="00C95448">
        <w:t xml:space="preserve">and that </w:t>
      </w:r>
      <w:r>
        <w:t xml:space="preserve">no Board member had </w:t>
      </w:r>
      <w:r w:rsidR="00C95448">
        <w:t xml:space="preserve">since identified </w:t>
      </w:r>
      <w:r>
        <w:t xml:space="preserve">an undeclared interest or relationship that may constitute a conflict of interest in relation to the tenders </w:t>
      </w:r>
      <w:r w:rsidR="0016480B" w:rsidRPr="00932377">
        <w:rPr>
          <w:highlight w:val="lightGray"/>
        </w:rPr>
        <w:t>[</w:t>
      </w:r>
      <w:r>
        <w:rPr>
          <w:highlight w:val="lightGray"/>
        </w:rPr>
        <w:t>OR IF A CONFLICT WAS DECLARED</w:t>
      </w:r>
      <w:r w:rsidR="00C95448">
        <w:rPr>
          <w:highlight w:val="lightGray"/>
        </w:rPr>
        <w:t xml:space="preserve"> DURING THE BOARD MEETING</w:t>
      </w:r>
      <w:r>
        <w:rPr>
          <w:highlight w:val="lightGray"/>
        </w:rPr>
        <w:t xml:space="preserve">, IDENTIFY WHAT IT WAS HERE AND SUMMARISE PROBITY ADVISER / DQAC ADVICE </w:t>
      </w:r>
      <w:r w:rsidR="00C95448">
        <w:rPr>
          <w:highlight w:val="lightGray"/>
        </w:rPr>
        <w:t xml:space="preserve">ON </w:t>
      </w:r>
      <w:r>
        <w:rPr>
          <w:highlight w:val="lightGray"/>
        </w:rPr>
        <w:t>MANAGEMENT</w:t>
      </w:r>
      <w:r w:rsidR="0016480B" w:rsidRPr="00932377">
        <w:rPr>
          <w:highlight w:val="lightGray"/>
        </w:rPr>
        <w:t>]</w:t>
      </w:r>
    </w:p>
    <w:p w:rsidR="00F87980" w:rsidRDefault="00F87980" w:rsidP="00F87980">
      <w:pPr>
        <w:pStyle w:val="SimpleNumberedPara"/>
        <w:numPr>
          <w:ilvl w:val="1"/>
          <w:numId w:val="5"/>
        </w:numPr>
      </w:pPr>
      <w:r>
        <w:t>the Chair confirmed that no Board member had had any visibility of pricing response schedules (including pricing of any alternative proposal)</w:t>
      </w:r>
    </w:p>
    <w:p w:rsidR="00F87980" w:rsidRDefault="00F87980" w:rsidP="00ED6BE0">
      <w:pPr>
        <w:pStyle w:val="SimpleNumberedPara"/>
        <w:numPr>
          <w:ilvl w:val="1"/>
          <w:numId w:val="5"/>
        </w:numPr>
      </w:pPr>
      <w:r>
        <w:t>the Chair confirmed that any non-APS or non-ADF persons in attendance had completed, signed and returned a Confidentiality Deed to the Chair.</w:t>
      </w:r>
    </w:p>
    <w:p w:rsidR="00401EEE" w:rsidRDefault="00401EEE" w:rsidP="00401EEE">
      <w:pPr>
        <w:pStyle w:val="Heading3"/>
      </w:pPr>
      <w:bookmarkStart w:id="46" w:name="_Toc199242673"/>
      <w:r>
        <w:t>Board Detailed Assessment – weighted evaluation criteria</w:t>
      </w:r>
      <w:bookmarkEnd w:id="46"/>
    </w:p>
    <w:p w:rsidR="0016480B" w:rsidRDefault="00401EEE" w:rsidP="0016480B">
      <w:pPr>
        <w:pStyle w:val="SimpleNumberedPara"/>
      </w:pPr>
      <w:r>
        <w:t xml:space="preserve">Each </w:t>
      </w:r>
      <w:r w:rsidR="0016480B" w:rsidRPr="007A1690">
        <w:t xml:space="preserve">individual </w:t>
      </w:r>
      <w:r>
        <w:t xml:space="preserve">Board member’s </w:t>
      </w:r>
      <w:r w:rsidR="0016480B" w:rsidRPr="000A1FEB">
        <w:t xml:space="preserve">scores </w:t>
      </w:r>
      <w:r>
        <w:t>(using whole numbers only from the Ten Point Evaluation and Risk Scoring Guide in Ref</w:t>
      </w:r>
      <w:r w:rsidR="00A373F3">
        <w:t>erence</w:t>
      </w:r>
      <w:r>
        <w:t xml:space="preserve"> </w:t>
      </w:r>
      <w:r w:rsidR="0000753A">
        <w:fldChar w:fldCharType="begin"/>
      </w:r>
      <w:r w:rsidR="0000753A">
        <w:instrText xml:space="preserve"> REF _Ref187822480 \r \h </w:instrText>
      </w:r>
      <w:r w:rsidR="0000753A">
        <w:fldChar w:fldCharType="separate"/>
      </w:r>
      <w:r w:rsidR="0000753A">
        <w:t>B</w:t>
      </w:r>
      <w:r w:rsidR="0000753A">
        <w:fldChar w:fldCharType="end"/>
      </w:r>
      <w:r>
        <w:t xml:space="preserve">) for the weighted evaluation criteria </w:t>
      </w:r>
      <w:r w:rsidR="0016480B" w:rsidRPr="000A1FEB">
        <w:t xml:space="preserve">are summarised in </w:t>
      </w:r>
      <w:r w:rsidR="00464E84">
        <w:fldChar w:fldCharType="begin"/>
      </w:r>
      <w:r w:rsidR="00464E84">
        <w:instrText xml:space="preserve"> REF _Ref510455739 \h </w:instrText>
      </w:r>
      <w:r w:rsidR="00464E84">
        <w:fldChar w:fldCharType="separate"/>
      </w:r>
      <w:r w:rsidR="00245909">
        <w:t xml:space="preserve">Table </w:t>
      </w:r>
      <w:r w:rsidR="00245909">
        <w:rPr>
          <w:noProof/>
        </w:rPr>
        <w:t>3</w:t>
      </w:r>
      <w:r w:rsidR="00464E84">
        <w:fldChar w:fldCharType="end"/>
      </w:r>
      <w:r w:rsidR="00464E84">
        <w:t xml:space="preserve"> through </w:t>
      </w:r>
      <w:r w:rsidR="00466D2B">
        <w:fldChar w:fldCharType="begin"/>
      </w:r>
      <w:r w:rsidR="00466D2B">
        <w:instrText xml:space="preserve"> REF _Ref510457403 \h </w:instrText>
      </w:r>
      <w:r w:rsidR="00466D2B">
        <w:fldChar w:fldCharType="separate"/>
      </w:r>
      <w:r w:rsidR="00245909">
        <w:t xml:space="preserve">Table </w:t>
      </w:r>
      <w:r w:rsidR="00245909">
        <w:rPr>
          <w:noProof/>
        </w:rPr>
        <w:t>6</w:t>
      </w:r>
      <w:r w:rsidR="00466D2B">
        <w:fldChar w:fldCharType="end"/>
      </w:r>
      <w:r w:rsidR="0016480B" w:rsidRPr="000A1FEB">
        <w:t>.</w:t>
      </w:r>
    </w:p>
    <w:p w:rsidR="00F82988" w:rsidRDefault="00F82988" w:rsidP="00F82988">
      <w:pPr>
        <w:pStyle w:val="Caption"/>
        <w:keepNext/>
      </w:pPr>
      <w:bookmarkStart w:id="47" w:name="_Ref510455739"/>
      <w:bookmarkStart w:id="48" w:name="_Toc200885715"/>
      <w:r>
        <w:t xml:space="preserve">Table </w:t>
      </w:r>
      <w:fldSimple w:instr=" SEQ Table \* ARABIC ">
        <w:r w:rsidR="00E336FB">
          <w:rPr>
            <w:noProof/>
          </w:rPr>
          <w:t>3</w:t>
        </w:r>
      </w:fldSimple>
      <w:bookmarkEnd w:id="47"/>
      <w:r>
        <w:t>: Individual Scores of Chair</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F82988" w:rsidRPr="00F02576" w:rsidTr="00F02576">
        <w:trPr>
          <w:cantSplit/>
          <w:trHeight w:val="397"/>
          <w:tblHeader/>
        </w:trPr>
        <w:tc>
          <w:tcPr>
            <w:tcW w:w="9287" w:type="dxa"/>
            <w:gridSpan w:val="5"/>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[NAME OF CHAIR]</w:t>
            </w:r>
          </w:p>
        </w:tc>
      </w:tr>
      <w:tr w:rsidR="00F82988" w:rsidTr="00F02576">
        <w:trPr>
          <w:cantSplit/>
          <w:trHeight w:val="397"/>
          <w:tblHeader/>
        </w:trPr>
        <w:tc>
          <w:tcPr>
            <w:tcW w:w="2339" w:type="dxa"/>
            <w:shd w:val="clear" w:color="auto" w:fill="D9D9D9"/>
            <w:vAlign w:val="center"/>
          </w:tcPr>
          <w:p w:rsidR="00F82988" w:rsidRPr="00F02576" w:rsidRDefault="00F82988" w:rsidP="00F02576">
            <w:pPr>
              <w:pStyle w:val="SimpleNumberedPara"/>
              <w:numPr>
                <w:ilvl w:val="0"/>
                <w:numId w:val="0"/>
              </w:numPr>
              <w:jc w:val="center"/>
              <w:rPr>
                <w:b/>
              </w:rPr>
            </w:pPr>
            <w:r w:rsidRPr="00F02576">
              <w:rPr>
                <w:b/>
              </w:rPr>
              <w:t>Company</w:t>
            </w:r>
          </w:p>
        </w:tc>
        <w:tc>
          <w:tcPr>
            <w:tcW w:w="1737" w:type="dxa"/>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r>
      <w:tr w:rsidR="00F82988" w:rsidTr="00F02576">
        <w:trPr>
          <w:cantSplit/>
          <w:trHeight w:val="397"/>
          <w:tblHeader/>
        </w:trPr>
        <w:tc>
          <w:tcPr>
            <w:tcW w:w="2339" w:type="dxa"/>
            <w:shd w:val="clear" w:color="auto" w:fill="auto"/>
            <w:vAlign w:val="center"/>
          </w:tcPr>
          <w:p w:rsidR="00F82988" w:rsidRDefault="00F82988" w:rsidP="00F02576">
            <w:pPr>
              <w:pStyle w:val="SimpleNumberedPara"/>
              <w:numPr>
                <w:ilvl w:val="0"/>
                <w:numId w:val="0"/>
              </w:numPr>
            </w:pPr>
            <w:r w:rsidRPr="00932377">
              <w:rPr>
                <w:highlight w:val="lightGray"/>
              </w:rPr>
              <w:t>[</w:t>
            </w:r>
            <w:r w:rsidR="000E6A7F" w:rsidRPr="00932377">
              <w:rPr>
                <w:highlight w:val="lightGray"/>
              </w:rPr>
              <w:t>Company Name</w:t>
            </w:r>
            <w:r w:rsidRPr="00932377">
              <w:rPr>
                <w:highlight w:val="lightGray"/>
              </w:rPr>
              <w:t>]</w:t>
            </w:r>
          </w:p>
        </w:tc>
        <w:tc>
          <w:tcPr>
            <w:tcW w:w="1737" w:type="dxa"/>
            <w:shd w:val="clear" w:color="auto" w:fill="auto"/>
            <w:vAlign w:val="center"/>
          </w:tcPr>
          <w:p w:rsidR="00F82988" w:rsidRDefault="00F82988" w:rsidP="008F6E57">
            <w:pPr>
              <w:pStyle w:val="SimpleNumberedPara"/>
              <w:numPr>
                <w:ilvl w:val="0"/>
                <w:numId w:val="0"/>
              </w:numPr>
              <w:jc w:val="center"/>
            </w:pPr>
            <w:r>
              <w:t>X</w:t>
            </w:r>
          </w:p>
        </w:tc>
        <w:tc>
          <w:tcPr>
            <w:tcW w:w="1737" w:type="dxa"/>
            <w:shd w:val="clear" w:color="auto" w:fill="auto"/>
            <w:vAlign w:val="center"/>
          </w:tcPr>
          <w:p w:rsidR="00F82988" w:rsidRDefault="00F82988" w:rsidP="008F6E57">
            <w:pPr>
              <w:pStyle w:val="SimpleNumberedPara"/>
              <w:numPr>
                <w:ilvl w:val="0"/>
                <w:numId w:val="0"/>
              </w:numPr>
              <w:jc w:val="center"/>
            </w:pPr>
            <w:r>
              <w:t>X</w:t>
            </w:r>
          </w:p>
        </w:tc>
        <w:tc>
          <w:tcPr>
            <w:tcW w:w="1737" w:type="dxa"/>
            <w:shd w:val="clear" w:color="auto" w:fill="auto"/>
            <w:vAlign w:val="center"/>
          </w:tcPr>
          <w:p w:rsidR="00F82988" w:rsidRDefault="00F82988" w:rsidP="008F6E57">
            <w:pPr>
              <w:pStyle w:val="SimpleNumberedPara"/>
              <w:numPr>
                <w:ilvl w:val="0"/>
                <w:numId w:val="0"/>
              </w:numPr>
              <w:jc w:val="center"/>
            </w:pPr>
            <w:r>
              <w:t>X</w:t>
            </w:r>
          </w:p>
        </w:tc>
        <w:tc>
          <w:tcPr>
            <w:tcW w:w="1737" w:type="dxa"/>
            <w:shd w:val="clear" w:color="auto" w:fill="auto"/>
            <w:vAlign w:val="center"/>
          </w:tcPr>
          <w:p w:rsidR="00F82988" w:rsidRDefault="00F82988" w:rsidP="008F6E57">
            <w:pPr>
              <w:pStyle w:val="SimpleNumberedPara"/>
              <w:numPr>
                <w:ilvl w:val="0"/>
                <w:numId w:val="0"/>
              </w:numPr>
              <w:jc w:val="center"/>
            </w:pPr>
            <w:r>
              <w:t>X</w:t>
            </w:r>
          </w:p>
        </w:tc>
      </w:tr>
      <w:tr w:rsidR="000E6A7F" w:rsidTr="00F025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bl>
    <w:p w:rsidR="007A1690" w:rsidRDefault="007A1690" w:rsidP="007A1690">
      <w:pPr>
        <w:pStyle w:val="Caption"/>
        <w:keepNext/>
      </w:pPr>
      <w:bookmarkStart w:id="49" w:name="_Toc200885716"/>
      <w:r>
        <w:t xml:space="preserve">Table </w:t>
      </w:r>
      <w:fldSimple w:instr=" SEQ Table \* ARABIC ">
        <w:r w:rsidR="00E336FB">
          <w:rPr>
            <w:noProof/>
          </w:rPr>
          <w:t>4</w:t>
        </w:r>
      </w:fldSimple>
      <w:r>
        <w:t>: Individual Scores of Member</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F82988" w:rsidRPr="00F02576" w:rsidTr="00C1367D">
        <w:trPr>
          <w:trHeight w:val="397"/>
          <w:tblHeader/>
        </w:trPr>
        <w:tc>
          <w:tcPr>
            <w:tcW w:w="9287" w:type="dxa"/>
            <w:gridSpan w:val="5"/>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[NAME OF MEMBER]</w:t>
            </w:r>
          </w:p>
        </w:tc>
      </w:tr>
      <w:tr w:rsidR="00F82988" w:rsidTr="00C1367D">
        <w:trPr>
          <w:trHeight w:val="397"/>
          <w:tblHeader/>
        </w:trPr>
        <w:tc>
          <w:tcPr>
            <w:tcW w:w="2339" w:type="dxa"/>
            <w:shd w:val="clear" w:color="auto" w:fill="D9D9D9"/>
            <w:vAlign w:val="center"/>
          </w:tcPr>
          <w:p w:rsidR="00F82988" w:rsidRPr="00F02576" w:rsidRDefault="00F82988" w:rsidP="00F02576">
            <w:pPr>
              <w:pStyle w:val="SimpleNumberedPara"/>
              <w:numPr>
                <w:ilvl w:val="0"/>
                <w:numId w:val="0"/>
              </w:numPr>
              <w:jc w:val="center"/>
              <w:rPr>
                <w:b/>
              </w:rPr>
            </w:pPr>
            <w:r w:rsidRPr="00F02576">
              <w:rPr>
                <w:b/>
              </w:rPr>
              <w:t>Company</w:t>
            </w:r>
          </w:p>
        </w:tc>
        <w:tc>
          <w:tcPr>
            <w:tcW w:w="1737" w:type="dxa"/>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r>
      <w:tr w:rsidR="000E6A7F" w:rsidTr="00C1367D">
        <w:trPr>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r w:rsidR="000E6A7F" w:rsidTr="00C1367D">
        <w:trPr>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bl>
    <w:p w:rsidR="00F82988" w:rsidRDefault="00F82988" w:rsidP="0059771E">
      <w:pPr>
        <w:pStyle w:val="Caption"/>
        <w:keepNext/>
      </w:pPr>
      <w:bookmarkStart w:id="50" w:name="_Ref510455759"/>
      <w:bookmarkStart w:id="51" w:name="_Toc200885717"/>
      <w:r>
        <w:t xml:space="preserve">Table </w:t>
      </w:r>
      <w:fldSimple w:instr=" SEQ Table \* ARABIC ">
        <w:r w:rsidR="00E336FB">
          <w:rPr>
            <w:noProof/>
          </w:rPr>
          <w:t>5</w:t>
        </w:r>
      </w:fldSimple>
      <w:bookmarkEnd w:id="50"/>
      <w:r>
        <w:t xml:space="preserve">: Individual Scores of </w:t>
      </w:r>
      <w:r w:rsidR="00C66531">
        <w:t>PM/CA Representative</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F82988" w:rsidRPr="00F02576" w:rsidTr="00F02576">
        <w:trPr>
          <w:cantSplit/>
          <w:trHeight w:val="397"/>
          <w:tblHeader/>
        </w:trPr>
        <w:tc>
          <w:tcPr>
            <w:tcW w:w="9287" w:type="dxa"/>
            <w:gridSpan w:val="5"/>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 xml:space="preserve">[NAME OF </w:t>
            </w:r>
            <w:r w:rsidR="00C66531">
              <w:rPr>
                <w:b/>
                <w:highlight w:val="lightGray"/>
              </w:rPr>
              <w:t>PM/CA REPRESENTATIVE</w:t>
            </w:r>
            <w:r w:rsidRPr="00932377">
              <w:rPr>
                <w:b/>
                <w:highlight w:val="lightGray"/>
              </w:rPr>
              <w:t>]</w:t>
            </w:r>
          </w:p>
        </w:tc>
      </w:tr>
      <w:tr w:rsidR="00F82988" w:rsidTr="00F02576">
        <w:trPr>
          <w:cantSplit/>
          <w:trHeight w:val="397"/>
          <w:tblHeader/>
        </w:trPr>
        <w:tc>
          <w:tcPr>
            <w:tcW w:w="2339" w:type="dxa"/>
            <w:shd w:val="clear" w:color="auto" w:fill="D9D9D9"/>
            <w:vAlign w:val="center"/>
          </w:tcPr>
          <w:p w:rsidR="00F82988" w:rsidRPr="00F02576" w:rsidRDefault="00F82988" w:rsidP="00F02576">
            <w:pPr>
              <w:pStyle w:val="SimpleNumberedPara"/>
              <w:numPr>
                <w:ilvl w:val="0"/>
                <w:numId w:val="0"/>
              </w:numPr>
              <w:jc w:val="center"/>
              <w:rPr>
                <w:b/>
              </w:rPr>
            </w:pPr>
            <w:r w:rsidRPr="00F02576">
              <w:rPr>
                <w:b/>
              </w:rPr>
              <w:t>Company</w:t>
            </w:r>
          </w:p>
        </w:tc>
        <w:tc>
          <w:tcPr>
            <w:tcW w:w="1737" w:type="dxa"/>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r>
      <w:tr w:rsidR="000E6A7F" w:rsidTr="00F025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lastRenderedPageBreak/>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r w:rsidR="000E6A7F" w:rsidTr="00F025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bl>
    <w:p w:rsidR="00F82988" w:rsidRDefault="00F82988" w:rsidP="00F82988">
      <w:pPr>
        <w:pStyle w:val="Caption"/>
        <w:keepNext/>
      </w:pPr>
      <w:bookmarkStart w:id="52" w:name="_Ref510457403"/>
      <w:bookmarkStart w:id="53" w:name="_Toc200885718"/>
      <w:r>
        <w:t xml:space="preserve">Table </w:t>
      </w:r>
      <w:fldSimple w:instr=" SEQ Table \* ARABIC ">
        <w:r w:rsidR="00E336FB">
          <w:rPr>
            <w:noProof/>
          </w:rPr>
          <w:t>6</w:t>
        </w:r>
      </w:fldSimple>
      <w:bookmarkEnd w:id="52"/>
      <w:r>
        <w:t xml:space="preserve">: Individual Scores of </w:t>
      </w:r>
      <w:r w:rsidR="00C66531">
        <w:t>Independent Member</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F82988" w:rsidRPr="00F02576" w:rsidTr="00F02576">
        <w:trPr>
          <w:cantSplit/>
          <w:trHeight w:val="397"/>
          <w:tblHeader/>
        </w:trPr>
        <w:tc>
          <w:tcPr>
            <w:tcW w:w="9287" w:type="dxa"/>
            <w:gridSpan w:val="5"/>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 xml:space="preserve">[NAME OF </w:t>
            </w:r>
            <w:r w:rsidR="00C66531">
              <w:rPr>
                <w:b/>
                <w:highlight w:val="lightGray"/>
              </w:rPr>
              <w:t>INDEPENDENT MEMBER</w:t>
            </w:r>
            <w:r w:rsidRPr="00932377">
              <w:rPr>
                <w:b/>
                <w:highlight w:val="lightGray"/>
              </w:rPr>
              <w:t>]</w:t>
            </w:r>
          </w:p>
        </w:tc>
      </w:tr>
      <w:tr w:rsidR="00F82988" w:rsidTr="00F02576">
        <w:trPr>
          <w:cantSplit/>
          <w:trHeight w:val="397"/>
          <w:tblHeader/>
        </w:trPr>
        <w:tc>
          <w:tcPr>
            <w:tcW w:w="2339" w:type="dxa"/>
            <w:shd w:val="clear" w:color="auto" w:fill="D9D9D9"/>
            <w:vAlign w:val="center"/>
          </w:tcPr>
          <w:p w:rsidR="00F82988" w:rsidRPr="00F02576" w:rsidRDefault="00F82988" w:rsidP="00F02576">
            <w:pPr>
              <w:pStyle w:val="SimpleNumberedPara"/>
              <w:numPr>
                <w:ilvl w:val="0"/>
                <w:numId w:val="0"/>
              </w:numPr>
              <w:jc w:val="center"/>
              <w:rPr>
                <w:b/>
              </w:rPr>
            </w:pPr>
            <w:r w:rsidRPr="00F02576">
              <w:rPr>
                <w:b/>
              </w:rPr>
              <w:t>Company</w:t>
            </w:r>
          </w:p>
        </w:tc>
        <w:tc>
          <w:tcPr>
            <w:tcW w:w="1737" w:type="dxa"/>
            <w:shd w:val="clear" w:color="auto" w:fill="D9D9D9"/>
            <w:vAlign w:val="center"/>
          </w:tcPr>
          <w:p w:rsidR="00F82988" w:rsidRPr="00F02576" w:rsidRDefault="00F82988" w:rsidP="00F02576">
            <w:pPr>
              <w:pStyle w:val="SimpleNumberedPara"/>
              <w:numPr>
                <w:ilvl w:val="0"/>
                <w:numId w:val="0"/>
              </w:numPr>
              <w:jc w:val="center"/>
              <w:rPr>
                <w:b/>
              </w:rP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c>
          <w:tcPr>
            <w:tcW w:w="1737" w:type="dxa"/>
            <w:shd w:val="clear" w:color="auto" w:fill="D9D9D9"/>
            <w:vAlign w:val="center"/>
          </w:tcPr>
          <w:p w:rsidR="00F82988" w:rsidRDefault="00F82988" w:rsidP="00F02576">
            <w:pPr>
              <w:jc w:val="center"/>
            </w:pPr>
            <w:r w:rsidRPr="00932377">
              <w:rPr>
                <w:b/>
                <w:highlight w:val="lightGray"/>
              </w:rPr>
              <w:t>[Insert Criterion]</w:t>
            </w:r>
          </w:p>
        </w:tc>
      </w:tr>
      <w:tr w:rsidR="000E6A7F" w:rsidTr="00F025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r w:rsidR="000E6A7F" w:rsidTr="00F025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bl>
    <w:p w:rsidR="0060474A" w:rsidRDefault="00F82988" w:rsidP="0060474A">
      <w:pPr>
        <w:pStyle w:val="SimpleNumberedPara"/>
      </w:pPr>
      <w:r>
        <w:t xml:space="preserve">The Board </w:t>
      </w:r>
      <w:r w:rsidR="00401EEE">
        <w:t xml:space="preserve">discussed </w:t>
      </w:r>
      <w:r>
        <w:t xml:space="preserve">each submission </w:t>
      </w:r>
      <w:r w:rsidR="0060474A">
        <w:t xml:space="preserve">across all </w:t>
      </w:r>
      <w:r w:rsidR="00F434A1">
        <w:t xml:space="preserve">weighted </w:t>
      </w:r>
      <w:r>
        <w:t>evaluation criteri</w:t>
      </w:r>
      <w:r w:rsidR="0060474A">
        <w:t>a before moving onto the next submission</w:t>
      </w:r>
      <w:r>
        <w:t xml:space="preserve">. </w:t>
      </w:r>
      <w:r w:rsidR="0060474A">
        <w:t xml:space="preserve">Each </w:t>
      </w:r>
      <w:r>
        <w:t xml:space="preserve">Board member, by reference to </w:t>
      </w:r>
      <w:r w:rsidR="0060474A">
        <w:t xml:space="preserve">their own </w:t>
      </w:r>
      <w:r>
        <w:t xml:space="preserve">written comments, </w:t>
      </w:r>
      <w:r w:rsidR="0060474A">
        <w:t xml:space="preserve">contributed to </w:t>
      </w:r>
      <w:r w:rsidR="00401EEE">
        <w:t xml:space="preserve">this </w:t>
      </w:r>
      <w:r w:rsidR="0060474A">
        <w:t xml:space="preserve">discussion </w:t>
      </w:r>
      <w:r w:rsidR="00401EEE">
        <w:t xml:space="preserve">analysing </w:t>
      </w:r>
      <w:r>
        <w:t xml:space="preserve">the strengths and </w:t>
      </w:r>
      <w:r w:rsidR="00217467">
        <w:t xml:space="preserve">weaknesses </w:t>
      </w:r>
      <w:r>
        <w:t xml:space="preserve">in </w:t>
      </w:r>
      <w:r w:rsidR="0060474A">
        <w:t xml:space="preserve">each </w:t>
      </w:r>
      <w:r>
        <w:t xml:space="preserve">tender submission against each </w:t>
      </w:r>
      <w:r w:rsidR="0060474A">
        <w:t xml:space="preserve">weighted </w:t>
      </w:r>
      <w:r>
        <w:t xml:space="preserve">evaluation criterion. </w:t>
      </w:r>
      <w:r w:rsidR="0060474A">
        <w:t>No comparisons between the submissions took place at this stage.</w:t>
      </w:r>
    </w:p>
    <w:p w:rsidR="00F82988" w:rsidRDefault="0060474A" w:rsidP="0060474A">
      <w:pPr>
        <w:pStyle w:val="SimpleNumberedPara"/>
      </w:pPr>
      <w:r>
        <w:t>T</w:t>
      </w:r>
      <w:r w:rsidR="00F82988">
        <w:t>he Board reached consensus on Preliminary Board Agreed Score</w:t>
      </w:r>
      <w:r>
        <w:t>s</w:t>
      </w:r>
      <w:r w:rsidR="006904C3">
        <w:t xml:space="preserve"> (1</w:t>
      </w:r>
      <w:r w:rsidR="006904C3" w:rsidRPr="00ED6BE0">
        <w:rPr>
          <w:vertAlign w:val="superscript"/>
        </w:rPr>
        <w:t>st</w:t>
      </w:r>
      <w:r w:rsidR="006904C3">
        <w:t xml:space="preserve"> Stage)</w:t>
      </w:r>
      <w:r w:rsidR="00F82988">
        <w:t xml:space="preserve"> for </w:t>
      </w:r>
      <w:r>
        <w:t xml:space="preserve">the submissions which are summarised in </w:t>
      </w:r>
      <w:r w:rsidR="00A373F3">
        <w:fldChar w:fldCharType="begin"/>
      </w:r>
      <w:r w:rsidR="00A373F3">
        <w:instrText xml:space="preserve"> REF _Ref199239845 \h </w:instrText>
      </w:r>
      <w:r w:rsidR="00A373F3">
        <w:fldChar w:fldCharType="separate"/>
      </w:r>
      <w:r w:rsidR="00A373F3">
        <w:t xml:space="preserve">Table </w:t>
      </w:r>
      <w:r w:rsidR="00A373F3">
        <w:rPr>
          <w:noProof/>
        </w:rPr>
        <w:t>7</w:t>
      </w:r>
      <w:r w:rsidR="00A373F3">
        <w:fldChar w:fldCharType="end"/>
      </w:r>
      <w:r w:rsidR="00F82988">
        <w:t xml:space="preserve">. </w:t>
      </w:r>
      <w:r w:rsidR="00F82988" w:rsidRPr="0060474A">
        <w:rPr>
          <w:highlight w:val="lightGray"/>
        </w:rPr>
        <w:t>[</w:t>
      </w:r>
      <w:r>
        <w:rPr>
          <w:highlight w:val="lightGray"/>
        </w:rPr>
        <w:t xml:space="preserve">UPDATE </w:t>
      </w:r>
      <w:r w:rsidR="00401EEE">
        <w:rPr>
          <w:highlight w:val="lightGray"/>
        </w:rPr>
        <w:t xml:space="preserve">TO INCLUDE ADDITIONAL PARAGRAPHS </w:t>
      </w:r>
      <w:r>
        <w:rPr>
          <w:highlight w:val="lightGray"/>
        </w:rPr>
        <w:t>IF THERE WERE ANY DISSENTING SCORES, INCLUDING WHO DISSENTED, THE DISSENTING SCORE/S AND THE REASONS FOR THOSE SCORE/S</w:t>
      </w:r>
      <w:r w:rsidR="00F82988" w:rsidRPr="0060474A">
        <w:rPr>
          <w:highlight w:val="lightGray"/>
        </w:rPr>
        <w:t>]</w:t>
      </w:r>
    </w:p>
    <w:p w:rsidR="0060474A" w:rsidRDefault="0060474A" w:rsidP="0060474A">
      <w:pPr>
        <w:pStyle w:val="Caption"/>
        <w:keepNext/>
      </w:pPr>
      <w:bookmarkStart w:id="54" w:name="_Ref199239838"/>
      <w:bookmarkStart w:id="55" w:name="_Ref199239845"/>
      <w:bookmarkStart w:id="56" w:name="_Toc200885719"/>
      <w:r>
        <w:t xml:space="preserve">Table </w:t>
      </w:r>
      <w:fldSimple w:instr=" SEQ Table \* ARABIC ">
        <w:r w:rsidR="00E336FB">
          <w:rPr>
            <w:noProof/>
          </w:rPr>
          <w:t>7</w:t>
        </w:r>
      </w:fldSimple>
      <w:bookmarkEnd w:id="55"/>
      <w:r>
        <w:t>: Preliminary Board Agreed Scores (1</w:t>
      </w:r>
      <w:r w:rsidRPr="00CC0781">
        <w:rPr>
          <w:vertAlign w:val="superscript"/>
        </w:rPr>
        <w:t>st</w:t>
      </w:r>
      <w:r>
        <w:t xml:space="preserve"> Stage)</w:t>
      </w:r>
      <w:bookmarkEnd w:id="54"/>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60474A" w:rsidTr="00C952D1">
        <w:trPr>
          <w:cantSplit/>
          <w:trHeight w:val="397"/>
          <w:tblHeader/>
        </w:trPr>
        <w:tc>
          <w:tcPr>
            <w:tcW w:w="2339" w:type="dxa"/>
            <w:shd w:val="clear" w:color="auto" w:fill="D9D9D9"/>
            <w:vAlign w:val="center"/>
          </w:tcPr>
          <w:p w:rsidR="0060474A" w:rsidRPr="00F02576" w:rsidRDefault="0060474A" w:rsidP="00C952D1">
            <w:pPr>
              <w:pStyle w:val="SimpleNumberedPara"/>
              <w:numPr>
                <w:ilvl w:val="0"/>
                <w:numId w:val="0"/>
              </w:numPr>
              <w:jc w:val="center"/>
              <w:rPr>
                <w:b/>
              </w:rPr>
            </w:pPr>
            <w:r w:rsidRPr="00F02576">
              <w:rPr>
                <w:b/>
              </w:rPr>
              <w:t>Company</w:t>
            </w:r>
          </w:p>
        </w:tc>
        <w:tc>
          <w:tcPr>
            <w:tcW w:w="1737" w:type="dxa"/>
            <w:shd w:val="clear" w:color="auto" w:fill="D9D9D9"/>
            <w:vAlign w:val="center"/>
          </w:tcPr>
          <w:p w:rsidR="0060474A" w:rsidRPr="00F02576" w:rsidRDefault="0060474A" w:rsidP="00C952D1">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60474A" w:rsidRPr="00F02576" w:rsidRDefault="0060474A" w:rsidP="00C952D1">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60474A" w:rsidRPr="00F02576" w:rsidRDefault="0060474A" w:rsidP="00C952D1">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60474A" w:rsidRPr="00F02576" w:rsidRDefault="0060474A" w:rsidP="00C952D1">
            <w:pPr>
              <w:pStyle w:val="SimpleNumberedPara"/>
              <w:numPr>
                <w:ilvl w:val="0"/>
                <w:numId w:val="0"/>
              </w:numPr>
              <w:jc w:val="center"/>
              <w:rPr>
                <w:b/>
              </w:rPr>
            </w:pPr>
            <w:r w:rsidRPr="00932377">
              <w:rPr>
                <w:b/>
                <w:highlight w:val="lightGray"/>
              </w:rPr>
              <w:t>[Insert Criterion &amp; Weighting]</w:t>
            </w:r>
          </w:p>
        </w:tc>
      </w:tr>
      <w:tr w:rsidR="0060474A" w:rsidTr="00C952D1">
        <w:trPr>
          <w:cantSplit/>
          <w:trHeight w:val="397"/>
          <w:tblHeader/>
        </w:trPr>
        <w:tc>
          <w:tcPr>
            <w:tcW w:w="2339" w:type="dxa"/>
            <w:shd w:val="clear" w:color="auto" w:fill="auto"/>
            <w:vAlign w:val="center"/>
          </w:tcPr>
          <w:p w:rsidR="0060474A" w:rsidRDefault="0060474A" w:rsidP="00C952D1">
            <w:pPr>
              <w:pStyle w:val="SimpleNumberedPara"/>
              <w:numPr>
                <w:ilvl w:val="0"/>
                <w:numId w:val="0"/>
              </w:numPr>
            </w:pPr>
            <w:r w:rsidRPr="00932377">
              <w:rPr>
                <w:highlight w:val="lightGray"/>
              </w:rPr>
              <w:t>[Company Name]</w:t>
            </w:r>
          </w:p>
        </w:tc>
        <w:tc>
          <w:tcPr>
            <w:tcW w:w="1737" w:type="dxa"/>
            <w:shd w:val="clear" w:color="auto" w:fill="auto"/>
            <w:vAlign w:val="center"/>
          </w:tcPr>
          <w:p w:rsidR="0060474A" w:rsidRDefault="0060474A" w:rsidP="00C952D1">
            <w:pPr>
              <w:pStyle w:val="SimpleNumberedPara"/>
              <w:numPr>
                <w:ilvl w:val="0"/>
                <w:numId w:val="0"/>
              </w:numPr>
              <w:jc w:val="center"/>
            </w:pPr>
            <w:r>
              <w:t>X</w:t>
            </w:r>
          </w:p>
        </w:tc>
        <w:tc>
          <w:tcPr>
            <w:tcW w:w="1737" w:type="dxa"/>
            <w:shd w:val="clear" w:color="auto" w:fill="auto"/>
            <w:vAlign w:val="center"/>
          </w:tcPr>
          <w:p w:rsidR="0060474A" w:rsidRDefault="0060474A" w:rsidP="00C952D1">
            <w:pPr>
              <w:pStyle w:val="SimpleNumberedPara"/>
              <w:numPr>
                <w:ilvl w:val="0"/>
                <w:numId w:val="0"/>
              </w:numPr>
              <w:jc w:val="center"/>
            </w:pPr>
            <w:r>
              <w:t>X</w:t>
            </w:r>
          </w:p>
        </w:tc>
        <w:tc>
          <w:tcPr>
            <w:tcW w:w="1737" w:type="dxa"/>
            <w:shd w:val="clear" w:color="auto" w:fill="auto"/>
            <w:vAlign w:val="center"/>
          </w:tcPr>
          <w:p w:rsidR="0060474A" w:rsidRDefault="0060474A" w:rsidP="00C952D1">
            <w:pPr>
              <w:pStyle w:val="SimpleNumberedPara"/>
              <w:numPr>
                <w:ilvl w:val="0"/>
                <w:numId w:val="0"/>
              </w:numPr>
              <w:jc w:val="center"/>
            </w:pPr>
            <w:r>
              <w:t>X</w:t>
            </w:r>
          </w:p>
        </w:tc>
        <w:tc>
          <w:tcPr>
            <w:tcW w:w="1737" w:type="dxa"/>
            <w:shd w:val="clear" w:color="auto" w:fill="auto"/>
            <w:vAlign w:val="center"/>
          </w:tcPr>
          <w:p w:rsidR="0060474A" w:rsidRDefault="0060474A" w:rsidP="00C952D1">
            <w:pPr>
              <w:pStyle w:val="SimpleNumberedPara"/>
              <w:numPr>
                <w:ilvl w:val="0"/>
                <w:numId w:val="0"/>
              </w:numPr>
              <w:jc w:val="center"/>
            </w:pPr>
            <w:r>
              <w:t>X</w:t>
            </w:r>
          </w:p>
        </w:tc>
      </w:tr>
      <w:tr w:rsidR="0060474A" w:rsidTr="00C952D1">
        <w:trPr>
          <w:cantSplit/>
          <w:trHeight w:val="397"/>
          <w:tblHeader/>
        </w:trPr>
        <w:tc>
          <w:tcPr>
            <w:tcW w:w="2339" w:type="dxa"/>
            <w:shd w:val="clear" w:color="auto" w:fill="auto"/>
            <w:vAlign w:val="center"/>
          </w:tcPr>
          <w:p w:rsidR="0060474A" w:rsidRDefault="0060474A" w:rsidP="00C952D1">
            <w:pPr>
              <w:pStyle w:val="SimpleNumberedPara"/>
              <w:numPr>
                <w:ilvl w:val="0"/>
                <w:numId w:val="0"/>
              </w:numPr>
            </w:pPr>
            <w:r w:rsidRPr="00932377">
              <w:rPr>
                <w:highlight w:val="lightGray"/>
              </w:rPr>
              <w:t>[Company Name]</w:t>
            </w:r>
          </w:p>
        </w:tc>
        <w:tc>
          <w:tcPr>
            <w:tcW w:w="1737" w:type="dxa"/>
            <w:shd w:val="clear" w:color="auto" w:fill="auto"/>
            <w:vAlign w:val="center"/>
          </w:tcPr>
          <w:p w:rsidR="0060474A" w:rsidRDefault="0060474A" w:rsidP="00C952D1">
            <w:pPr>
              <w:pStyle w:val="SimpleNumberedPara"/>
              <w:numPr>
                <w:ilvl w:val="0"/>
                <w:numId w:val="0"/>
              </w:numPr>
              <w:jc w:val="center"/>
            </w:pPr>
            <w:r>
              <w:t>X</w:t>
            </w:r>
          </w:p>
        </w:tc>
        <w:tc>
          <w:tcPr>
            <w:tcW w:w="1737" w:type="dxa"/>
            <w:shd w:val="clear" w:color="auto" w:fill="auto"/>
            <w:vAlign w:val="center"/>
          </w:tcPr>
          <w:p w:rsidR="0060474A" w:rsidRDefault="0060474A" w:rsidP="00C952D1">
            <w:pPr>
              <w:pStyle w:val="SimpleNumberedPara"/>
              <w:numPr>
                <w:ilvl w:val="0"/>
                <w:numId w:val="0"/>
              </w:numPr>
              <w:jc w:val="center"/>
            </w:pPr>
            <w:r>
              <w:t>X</w:t>
            </w:r>
          </w:p>
        </w:tc>
        <w:tc>
          <w:tcPr>
            <w:tcW w:w="1737" w:type="dxa"/>
            <w:shd w:val="clear" w:color="auto" w:fill="auto"/>
            <w:vAlign w:val="center"/>
          </w:tcPr>
          <w:p w:rsidR="0060474A" w:rsidRDefault="0060474A" w:rsidP="00C952D1">
            <w:pPr>
              <w:pStyle w:val="SimpleNumberedPara"/>
              <w:numPr>
                <w:ilvl w:val="0"/>
                <w:numId w:val="0"/>
              </w:numPr>
              <w:jc w:val="center"/>
            </w:pPr>
            <w:r>
              <w:t>X</w:t>
            </w:r>
          </w:p>
        </w:tc>
        <w:tc>
          <w:tcPr>
            <w:tcW w:w="1737" w:type="dxa"/>
            <w:shd w:val="clear" w:color="auto" w:fill="auto"/>
            <w:vAlign w:val="center"/>
          </w:tcPr>
          <w:p w:rsidR="0060474A" w:rsidRDefault="0060474A" w:rsidP="00C952D1">
            <w:pPr>
              <w:pStyle w:val="SimpleNumberedPara"/>
              <w:numPr>
                <w:ilvl w:val="0"/>
                <w:numId w:val="0"/>
              </w:numPr>
              <w:jc w:val="center"/>
            </w:pPr>
            <w:r>
              <w:t>X</w:t>
            </w:r>
          </w:p>
        </w:tc>
      </w:tr>
    </w:tbl>
    <w:p w:rsidR="00A63F55" w:rsidRDefault="0060474A" w:rsidP="0060474A">
      <w:pPr>
        <w:pStyle w:val="SimpleNumberedPara"/>
      </w:pPr>
      <w:r w:rsidRPr="0061403B">
        <w:t xml:space="preserve">Detailed </w:t>
      </w:r>
      <w:r>
        <w:t xml:space="preserve">Board agreed </w:t>
      </w:r>
      <w:r w:rsidRPr="0061403B">
        <w:t xml:space="preserve">narratives </w:t>
      </w:r>
      <w:r>
        <w:t xml:space="preserve">describing </w:t>
      </w:r>
      <w:r w:rsidRPr="0061403B">
        <w:t>the strengths, weaknesses and risks</w:t>
      </w:r>
      <w:r>
        <w:t>,</w:t>
      </w:r>
      <w:r w:rsidRPr="0061403B">
        <w:t xml:space="preserve"> by </w:t>
      </w:r>
      <w:r>
        <w:t xml:space="preserve">reference to each weighted </w:t>
      </w:r>
      <w:r w:rsidRPr="0061403B">
        <w:t>evaluation criterion</w:t>
      </w:r>
      <w:r>
        <w:t xml:space="preserve">, </w:t>
      </w:r>
      <w:r w:rsidRPr="0061403B">
        <w:t xml:space="preserve">are provided at </w:t>
      </w:r>
      <w:r w:rsidRPr="001F3009">
        <w:t xml:space="preserve">Annex </w:t>
      </w:r>
      <w:r>
        <w:rPr>
          <w:highlight w:val="yellow"/>
        </w:rPr>
        <w:fldChar w:fldCharType="begin"/>
      </w:r>
      <w:r>
        <w:instrText xml:space="preserve"> REF _Ref510462238 \r \h </w:instrText>
      </w:r>
      <w:r>
        <w:rPr>
          <w:highlight w:val="yellow"/>
        </w:rPr>
      </w:r>
      <w:r>
        <w:rPr>
          <w:highlight w:val="yellow"/>
        </w:rPr>
        <w:fldChar w:fldCharType="separate"/>
      </w:r>
      <w:r w:rsidR="00245909">
        <w:t>C</w:t>
      </w:r>
      <w:r>
        <w:rPr>
          <w:highlight w:val="yellow"/>
        </w:rPr>
        <w:fldChar w:fldCharType="end"/>
      </w:r>
      <w:r w:rsidR="00401EEE">
        <w:t>, and will form the basis for any debrief provided to a Tenderer (if requested)</w:t>
      </w:r>
      <w:r w:rsidRPr="0061403B">
        <w:t>.</w:t>
      </w:r>
    </w:p>
    <w:p w:rsidR="0060474A" w:rsidRDefault="00A63F55" w:rsidP="0060474A">
      <w:pPr>
        <w:pStyle w:val="SimpleNumberedPara"/>
      </w:pPr>
      <w:r>
        <w:t>The following paragraphs summarise and reflect the Board’s discussions and consensus views regarding the strengths and weaknesses of each submission based on the evaluation against the weighted evaluation criteria:</w:t>
      </w:r>
    </w:p>
    <w:p w:rsidR="00F63CB9" w:rsidRPr="00F63CB9" w:rsidRDefault="00A63F55" w:rsidP="0060474A">
      <w:pPr>
        <w:pStyle w:val="SimpleNumberedPara"/>
      </w:pPr>
      <w:r w:rsidRPr="00F63CB9">
        <w:rPr>
          <w:b/>
          <w:bCs/>
          <w:highlight w:val="lightGray"/>
        </w:rPr>
        <w:t>[</w:t>
      </w:r>
      <w:r w:rsidR="00F63CB9" w:rsidRPr="00F63CB9">
        <w:rPr>
          <w:b/>
          <w:bCs/>
          <w:highlight w:val="lightGray"/>
        </w:rPr>
        <w:t>TENDERER</w:t>
      </w:r>
      <w:r w:rsidRPr="00F63CB9">
        <w:rPr>
          <w:b/>
          <w:bCs/>
          <w:highlight w:val="lightGray"/>
        </w:rPr>
        <w:t xml:space="preserve"> A]</w:t>
      </w:r>
      <w:r>
        <w:rPr>
          <w:b/>
          <w:bCs/>
        </w:rPr>
        <w:t xml:space="preserve"> – </w:t>
      </w:r>
    </w:p>
    <w:p w:rsidR="00A63F55" w:rsidRDefault="00A63F55" w:rsidP="00F63CB9">
      <w:pPr>
        <w:pStyle w:val="SimpleNumberedPara"/>
        <w:numPr>
          <w:ilvl w:val="1"/>
          <w:numId w:val="5"/>
        </w:numPr>
      </w:pPr>
      <w:r w:rsidRPr="00F63CB9">
        <w:rPr>
          <w:b/>
          <w:bCs/>
          <w:highlight w:val="lightGray"/>
        </w:rPr>
        <w:t>[Insert Criterion 1]</w:t>
      </w:r>
      <w:r>
        <w:rPr>
          <w:b/>
          <w:bCs/>
        </w:rPr>
        <w:t xml:space="preserve"> – </w:t>
      </w:r>
      <w:r w:rsidRPr="00F63CB9">
        <w:rPr>
          <w:b/>
          <w:bCs/>
          <w:highlight w:val="lightGray"/>
        </w:rPr>
        <w:t>[Insert Preliminary Board Agreed Score (1</w:t>
      </w:r>
      <w:r w:rsidRPr="00F63CB9">
        <w:rPr>
          <w:b/>
          <w:bCs/>
          <w:highlight w:val="lightGray"/>
          <w:vertAlign w:val="superscript"/>
        </w:rPr>
        <w:t>st</w:t>
      </w:r>
      <w:r w:rsidRPr="00F63CB9">
        <w:rPr>
          <w:b/>
          <w:bCs/>
          <w:highlight w:val="lightGray"/>
        </w:rPr>
        <w:t xml:space="preserve"> Stage)]</w:t>
      </w:r>
      <w:r>
        <w:rPr>
          <w:b/>
          <w:bCs/>
        </w:rPr>
        <w:t xml:space="preserve">. </w:t>
      </w:r>
      <w:r w:rsidRPr="00F63CB9">
        <w:rPr>
          <w:highlight w:val="lightGray"/>
        </w:rPr>
        <w:t xml:space="preserve">[INSERT BOARD </w:t>
      </w:r>
      <w:r w:rsidR="00F63CB9" w:rsidRPr="00F63CB9">
        <w:rPr>
          <w:highlight w:val="lightGray"/>
        </w:rPr>
        <w:t xml:space="preserve">AGREED SUMMARY NARRATIVE </w:t>
      </w:r>
      <w:r w:rsidRPr="00F63CB9">
        <w:rPr>
          <w:highlight w:val="lightGray"/>
        </w:rPr>
        <w:t>AGAINST THIS CRITERION ENSURING ALIGNMENT TO THE 10 POINT EVALUATION AND RISK SCORING GUIDE]</w:t>
      </w:r>
      <w:r>
        <w:t>.</w:t>
      </w:r>
    </w:p>
    <w:p w:rsidR="00A63F55" w:rsidRDefault="00A63F55" w:rsidP="00F63CB9">
      <w:pPr>
        <w:pStyle w:val="SimpleNumberedPara"/>
        <w:numPr>
          <w:ilvl w:val="2"/>
          <w:numId w:val="5"/>
        </w:numPr>
      </w:pPr>
      <w:r>
        <w:rPr>
          <w:b/>
          <w:bCs/>
        </w:rPr>
        <w:t>Strengths:</w:t>
      </w:r>
      <w:r w:rsidR="00F63CB9">
        <w:rPr>
          <w:b/>
          <w:bCs/>
        </w:rPr>
        <w:t xml:space="preserve"> </w:t>
      </w:r>
      <w:r w:rsidR="00F63CB9" w:rsidRPr="00F63CB9">
        <w:rPr>
          <w:highlight w:val="lightGray"/>
        </w:rPr>
        <w:t>[INSERT BOARD AGREED SUMMARY NARRATIVE AGAINST THIS CRITERION]</w:t>
      </w:r>
    </w:p>
    <w:p w:rsidR="00A63F55" w:rsidRDefault="00A63F55" w:rsidP="00F63CB9">
      <w:pPr>
        <w:pStyle w:val="SimpleNumberedPara"/>
        <w:numPr>
          <w:ilvl w:val="2"/>
          <w:numId w:val="5"/>
        </w:numPr>
      </w:pPr>
      <w:r w:rsidRPr="00F63CB9">
        <w:rPr>
          <w:b/>
          <w:bCs/>
        </w:rPr>
        <w:lastRenderedPageBreak/>
        <w:t>Weaknesses and Risks:</w:t>
      </w:r>
      <w:r w:rsidR="00F63CB9">
        <w:t xml:space="preserve"> </w:t>
      </w:r>
      <w:r w:rsidR="00F63CB9" w:rsidRPr="00F63CB9">
        <w:rPr>
          <w:highlight w:val="lightGray"/>
        </w:rPr>
        <w:t>[INSERT BOARD AGREED SUMMARY NARRATIVE AGAINST THIS CRITERION]</w:t>
      </w:r>
    </w:p>
    <w:p w:rsidR="00F63CB9" w:rsidRDefault="00F63CB9" w:rsidP="00F63CB9">
      <w:pPr>
        <w:pStyle w:val="SimpleNumberedPara"/>
        <w:numPr>
          <w:ilvl w:val="1"/>
          <w:numId w:val="5"/>
        </w:numPr>
      </w:pPr>
      <w:r w:rsidRPr="00F63CB9">
        <w:rPr>
          <w:b/>
          <w:bCs/>
          <w:highlight w:val="lightGray"/>
        </w:rPr>
        <w:t xml:space="preserve">[Insert Criterion </w:t>
      </w:r>
      <w:r>
        <w:rPr>
          <w:b/>
          <w:bCs/>
          <w:highlight w:val="lightGray"/>
        </w:rPr>
        <w:t>2</w:t>
      </w:r>
      <w:r w:rsidRPr="00F63CB9">
        <w:rPr>
          <w:b/>
          <w:bCs/>
          <w:highlight w:val="lightGray"/>
        </w:rPr>
        <w:t>]</w:t>
      </w:r>
      <w:r>
        <w:rPr>
          <w:b/>
          <w:bCs/>
        </w:rPr>
        <w:t xml:space="preserve"> – </w:t>
      </w:r>
      <w:r w:rsidRPr="00F63CB9">
        <w:rPr>
          <w:b/>
          <w:bCs/>
          <w:highlight w:val="lightGray"/>
        </w:rPr>
        <w:t>[Insert Preliminary Board Agreed Score (1</w:t>
      </w:r>
      <w:r w:rsidRPr="00F63CB9">
        <w:rPr>
          <w:b/>
          <w:bCs/>
          <w:highlight w:val="lightGray"/>
          <w:vertAlign w:val="superscript"/>
        </w:rPr>
        <w:t>st</w:t>
      </w:r>
      <w:r w:rsidRPr="00F63CB9">
        <w:rPr>
          <w:b/>
          <w:bCs/>
          <w:highlight w:val="lightGray"/>
        </w:rPr>
        <w:t xml:space="preserve"> Stage)]</w:t>
      </w:r>
      <w:r>
        <w:rPr>
          <w:b/>
          <w:bCs/>
        </w:rPr>
        <w:t xml:space="preserve">. </w:t>
      </w:r>
      <w:r w:rsidRPr="00F63CB9">
        <w:rPr>
          <w:highlight w:val="lightGray"/>
        </w:rPr>
        <w:t>[INSERT BOARD AGREED SUMMARY NARRATIVE AGAINST THIS CRITERION ENSURING ALIGNMENT TO THE 10 POINT EVALUATION AND RISK SCORING GUIDE]</w:t>
      </w:r>
      <w:r>
        <w:t>.</w:t>
      </w:r>
    </w:p>
    <w:p w:rsidR="00F63CB9" w:rsidRDefault="00F63CB9" w:rsidP="00F63CB9">
      <w:pPr>
        <w:pStyle w:val="SimpleNumberedPara"/>
        <w:numPr>
          <w:ilvl w:val="2"/>
          <w:numId w:val="5"/>
        </w:numPr>
      </w:pPr>
      <w:r>
        <w:rPr>
          <w:b/>
          <w:bCs/>
        </w:rPr>
        <w:t xml:space="preserve">Strengths: </w:t>
      </w:r>
      <w:r w:rsidRPr="00F63CB9">
        <w:rPr>
          <w:highlight w:val="lightGray"/>
        </w:rPr>
        <w:t>[INSERT BOARD AGREED SUMMARY NARRATIVE AGAINST THIS CRITERION]</w:t>
      </w:r>
    </w:p>
    <w:p w:rsidR="00F63CB9" w:rsidRDefault="00F63CB9" w:rsidP="00F63CB9">
      <w:pPr>
        <w:pStyle w:val="SimpleNumberedPara"/>
        <w:numPr>
          <w:ilvl w:val="2"/>
          <w:numId w:val="5"/>
        </w:numPr>
      </w:pPr>
      <w:r w:rsidRPr="00F63CB9">
        <w:rPr>
          <w:b/>
          <w:bCs/>
        </w:rPr>
        <w:t>Weaknesses and Risks:</w:t>
      </w:r>
      <w:r>
        <w:t xml:space="preserve"> </w:t>
      </w:r>
      <w:r w:rsidRPr="00F63CB9">
        <w:rPr>
          <w:highlight w:val="lightGray"/>
        </w:rPr>
        <w:t>[INSERT BOARD AGREED SUMMARY NARRATIVE AGAINST THIS CRITERION]</w:t>
      </w:r>
    </w:p>
    <w:p w:rsidR="00F63CB9" w:rsidRPr="00F63CB9" w:rsidRDefault="00F63CB9" w:rsidP="00F63CB9">
      <w:pPr>
        <w:pStyle w:val="SimpleNumberedPara"/>
      </w:pPr>
      <w:r w:rsidRPr="00F63CB9">
        <w:rPr>
          <w:b/>
          <w:bCs/>
          <w:highlight w:val="lightGray"/>
        </w:rPr>
        <w:t xml:space="preserve">[TENDERER </w:t>
      </w:r>
      <w:r>
        <w:rPr>
          <w:b/>
          <w:bCs/>
          <w:highlight w:val="lightGray"/>
        </w:rPr>
        <w:t>B</w:t>
      </w:r>
      <w:r w:rsidRPr="00F63CB9">
        <w:rPr>
          <w:b/>
          <w:bCs/>
          <w:highlight w:val="lightGray"/>
        </w:rPr>
        <w:t>]</w:t>
      </w:r>
      <w:r>
        <w:rPr>
          <w:b/>
          <w:bCs/>
        </w:rPr>
        <w:t xml:space="preserve"> – </w:t>
      </w:r>
    </w:p>
    <w:p w:rsidR="00F63CB9" w:rsidRDefault="00F63CB9" w:rsidP="00F63CB9">
      <w:pPr>
        <w:pStyle w:val="SimpleNumberedPara"/>
        <w:numPr>
          <w:ilvl w:val="1"/>
          <w:numId w:val="5"/>
        </w:numPr>
      </w:pPr>
      <w:r w:rsidRPr="00F63CB9">
        <w:rPr>
          <w:b/>
          <w:bCs/>
          <w:highlight w:val="lightGray"/>
        </w:rPr>
        <w:t>[Insert Criterion 1]</w:t>
      </w:r>
      <w:r>
        <w:rPr>
          <w:b/>
          <w:bCs/>
        </w:rPr>
        <w:t xml:space="preserve"> – </w:t>
      </w:r>
      <w:r w:rsidRPr="00F63CB9">
        <w:rPr>
          <w:b/>
          <w:bCs/>
          <w:highlight w:val="lightGray"/>
        </w:rPr>
        <w:t>[Insert Preliminary Board Agreed Score (1</w:t>
      </w:r>
      <w:r w:rsidRPr="00F63CB9">
        <w:rPr>
          <w:b/>
          <w:bCs/>
          <w:highlight w:val="lightGray"/>
          <w:vertAlign w:val="superscript"/>
        </w:rPr>
        <w:t>st</w:t>
      </w:r>
      <w:r w:rsidRPr="00F63CB9">
        <w:rPr>
          <w:b/>
          <w:bCs/>
          <w:highlight w:val="lightGray"/>
        </w:rPr>
        <w:t xml:space="preserve"> Stage)]</w:t>
      </w:r>
      <w:r>
        <w:rPr>
          <w:b/>
          <w:bCs/>
        </w:rPr>
        <w:t xml:space="preserve">. </w:t>
      </w:r>
      <w:r w:rsidRPr="00F63CB9">
        <w:rPr>
          <w:highlight w:val="lightGray"/>
        </w:rPr>
        <w:t>[INSERT BOARD AGREED SUMMARY NARRATIVE AGAINST THIS CRITERION ENSURING ALIGNMENT TO THE 10 POINT EVALUATION AND RISK SCORING GUIDE]</w:t>
      </w:r>
      <w:r>
        <w:t>.</w:t>
      </w:r>
    </w:p>
    <w:p w:rsidR="00F63CB9" w:rsidRDefault="00F63CB9" w:rsidP="00F63CB9">
      <w:pPr>
        <w:pStyle w:val="SimpleNumberedPara"/>
        <w:numPr>
          <w:ilvl w:val="2"/>
          <w:numId w:val="5"/>
        </w:numPr>
      </w:pPr>
      <w:r>
        <w:rPr>
          <w:b/>
          <w:bCs/>
        </w:rPr>
        <w:t xml:space="preserve">Strengths: </w:t>
      </w:r>
      <w:r w:rsidRPr="00F63CB9">
        <w:rPr>
          <w:highlight w:val="lightGray"/>
        </w:rPr>
        <w:t>[INSERT BOARD AGREED SUMMARY NARRATIVE AGAINST THIS CRITERION]</w:t>
      </w:r>
    </w:p>
    <w:p w:rsidR="00F63CB9" w:rsidRDefault="00F63CB9" w:rsidP="00F63CB9">
      <w:pPr>
        <w:pStyle w:val="SimpleNumberedPara"/>
        <w:numPr>
          <w:ilvl w:val="2"/>
          <w:numId w:val="5"/>
        </w:numPr>
      </w:pPr>
      <w:r w:rsidRPr="00F63CB9">
        <w:rPr>
          <w:b/>
          <w:bCs/>
        </w:rPr>
        <w:t>Weaknesses and Risks:</w:t>
      </w:r>
      <w:r>
        <w:t xml:space="preserve"> </w:t>
      </w:r>
      <w:r w:rsidRPr="00F63CB9">
        <w:rPr>
          <w:highlight w:val="lightGray"/>
        </w:rPr>
        <w:t>[INSERT BOARD AGREED SUMMARY NARRATIVE AGAINST THIS CRITERION]</w:t>
      </w:r>
    </w:p>
    <w:p w:rsidR="00F63CB9" w:rsidRDefault="00F63CB9" w:rsidP="00F63CB9">
      <w:pPr>
        <w:pStyle w:val="SimpleNumberedPara"/>
        <w:numPr>
          <w:ilvl w:val="1"/>
          <w:numId w:val="5"/>
        </w:numPr>
      </w:pPr>
      <w:r w:rsidRPr="00F63CB9">
        <w:rPr>
          <w:b/>
          <w:bCs/>
          <w:highlight w:val="lightGray"/>
        </w:rPr>
        <w:t xml:space="preserve">[Insert Criterion </w:t>
      </w:r>
      <w:r>
        <w:rPr>
          <w:b/>
          <w:bCs/>
          <w:highlight w:val="lightGray"/>
        </w:rPr>
        <w:t>2</w:t>
      </w:r>
      <w:r w:rsidRPr="00F63CB9">
        <w:rPr>
          <w:b/>
          <w:bCs/>
          <w:highlight w:val="lightGray"/>
        </w:rPr>
        <w:t>]</w:t>
      </w:r>
      <w:r>
        <w:rPr>
          <w:b/>
          <w:bCs/>
        </w:rPr>
        <w:t xml:space="preserve"> – </w:t>
      </w:r>
      <w:r w:rsidRPr="00F63CB9">
        <w:rPr>
          <w:b/>
          <w:bCs/>
          <w:highlight w:val="lightGray"/>
        </w:rPr>
        <w:t>[Insert Preliminary Board Agreed Score (1</w:t>
      </w:r>
      <w:r w:rsidRPr="00F63CB9">
        <w:rPr>
          <w:b/>
          <w:bCs/>
          <w:highlight w:val="lightGray"/>
          <w:vertAlign w:val="superscript"/>
        </w:rPr>
        <w:t>st</w:t>
      </w:r>
      <w:r w:rsidRPr="00F63CB9">
        <w:rPr>
          <w:b/>
          <w:bCs/>
          <w:highlight w:val="lightGray"/>
        </w:rPr>
        <w:t xml:space="preserve"> Stage)]</w:t>
      </w:r>
      <w:r>
        <w:rPr>
          <w:b/>
          <w:bCs/>
        </w:rPr>
        <w:t xml:space="preserve">. </w:t>
      </w:r>
      <w:r w:rsidRPr="00F63CB9">
        <w:rPr>
          <w:highlight w:val="lightGray"/>
        </w:rPr>
        <w:t>[INSERT BOARD AGREED SUMMARY NARRATIVE AGAINST THIS CRITERION ENSURING ALIGNMENT TO THE 10 POINT EVALUATION AND RISK SCORING GUIDE]</w:t>
      </w:r>
      <w:r>
        <w:t>.</w:t>
      </w:r>
    </w:p>
    <w:p w:rsidR="00F63CB9" w:rsidRDefault="00F63CB9" w:rsidP="00F63CB9">
      <w:pPr>
        <w:pStyle w:val="SimpleNumberedPara"/>
        <w:numPr>
          <w:ilvl w:val="2"/>
          <w:numId w:val="5"/>
        </w:numPr>
      </w:pPr>
      <w:r>
        <w:rPr>
          <w:b/>
          <w:bCs/>
        </w:rPr>
        <w:t xml:space="preserve">Strengths: </w:t>
      </w:r>
      <w:r w:rsidRPr="00F63CB9">
        <w:rPr>
          <w:highlight w:val="lightGray"/>
        </w:rPr>
        <w:t>[INSERT BOARD AGREED SUMMARY NARRATIVE AGAINST THIS CRITERION]</w:t>
      </w:r>
    </w:p>
    <w:p w:rsidR="00F63CB9" w:rsidRDefault="00F63CB9" w:rsidP="00F63CB9">
      <w:pPr>
        <w:pStyle w:val="SimpleNumberedPara"/>
        <w:numPr>
          <w:ilvl w:val="2"/>
          <w:numId w:val="5"/>
        </w:numPr>
      </w:pPr>
      <w:r w:rsidRPr="00F63CB9">
        <w:rPr>
          <w:b/>
          <w:bCs/>
        </w:rPr>
        <w:t>Weaknesses and Risks:</w:t>
      </w:r>
      <w:r>
        <w:t xml:space="preserve"> </w:t>
      </w:r>
      <w:r w:rsidRPr="00F63CB9">
        <w:rPr>
          <w:highlight w:val="lightGray"/>
        </w:rPr>
        <w:t>[INSERT BOARD AGREED SUMMARY NARRATIVE AGAINST THIS CRITERION]</w:t>
      </w:r>
    </w:p>
    <w:p w:rsidR="00A63F55" w:rsidRPr="00F63CB9" w:rsidRDefault="00F63CB9" w:rsidP="00A63F55">
      <w:pPr>
        <w:pStyle w:val="SimpleNumberedPara"/>
        <w:rPr>
          <w:highlight w:val="lightGray"/>
        </w:rPr>
      </w:pPr>
      <w:r w:rsidRPr="00F63CB9">
        <w:rPr>
          <w:highlight w:val="lightGray"/>
        </w:rPr>
        <w:t>[</w:t>
      </w:r>
      <w:r w:rsidRPr="003B2B68">
        <w:rPr>
          <w:i/>
          <w:iCs/>
          <w:highlight w:val="lightGray"/>
        </w:rPr>
        <w:t xml:space="preserve">REPEAT FOR ALL TENDERERS AND ALL WEIGHTED </w:t>
      </w:r>
      <w:r w:rsidR="0048769A">
        <w:rPr>
          <w:i/>
          <w:iCs/>
          <w:highlight w:val="lightGray"/>
        </w:rPr>
        <w:t xml:space="preserve">EVALUATION </w:t>
      </w:r>
      <w:r w:rsidRPr="003B2B68">
        <w:rPr>
          <w:i/>
          <w:iCs/>
          <w:highlight w:val="lightGray"/>
        </w:rPr>
        <w:t>CRITERIA</w:t>
      </w:r>
      <w:r w:rsidRPr="00F63CB9">
        <w:rPr>
          <w:highlight w:val="lightGray"/>
        </w:rPr>
        <w:t>]</w:t>
      </w:r>
    </w:p>
    <w:p w:rsidR="00401EEE" w:rsidRDefault="00401EEE" w:rsidP="00401EEE">
      <w:pPr>
        <w:pStyle w:val="Heading3"/>
      </w:pPr>
      <w:bookmarkStart w:id="57" w:name="_Toc199242674"/>
      <w:r>
        <w:t xml:space="preserve">Board Detailed Assessment – Yes/No </w:t>
      </w:r>
      <w:r w:rsidR="00D61921" w:rsidRPr="00D61921">
        <w:t>Evaluation Criteria</w:t>
      </w:r>
      <w:bookmarkEnd w:id="57"/>
      <w:r w:rsidR="0048769A">
        <w:t xml:space="preserve"> (includes Information Security)</w:t>
      </w:r>
    </w:p>
    <w:p w:rsidR="00401EEE" w:rsidRDefault="00401EEE" w:rsidP="00401EEE">
      <w:pPr>
        <w:pStyle w:val="SimpleNumberedPara"/>
      </w:pPr>
      <w:r>
        <w:t xml:space="preserve">Prior to the Board convening, each </w:t>
      </w:r>
      <w:r w:rsidRPr="007A1690">
        <w:t xml:space="preserve">individual </w:t>
      </w:r>
      <w:r>
        <w:t>Board member</w:t>
      </w:r>
      <w:r w:rsidRPr="00401EEE">
        <w:t xml:space="preserve"> </w:t>
      </w:r>
      <w:r>
        <w:t xml:space="preserve">had assessed each submission against the non-weighted evaluation criteria which were to be evaluated with reference as to whether or not the evaluation criterion is met (‘Yes/No </w:t>
      </w:r>
      <w:r w:rsidR="00D61921">
        <w:t>Evaluation Criteria’</w:t>
      </w:r>
      <w:r>
        <w:t>).</w:t>
      </w:r>
      <w:r w:rsidR="00C922A6">
        <w:t xml:space="preserve"> </w:t>
      </w:r>
      <w:r w:rsidR="00C922A6" w:rsidRPr="00EA195F">
        <w:rPr>
          <w:highlight w:val="lightGray"/>
        </w:rPr>
        <w:t xml:space="preserve">[NOTE: </w:t>
      </w:r>
      <w:r w:rsidR="00C922A6" w:rsidRPr="00EA195F">
        <w:rPr>
          <w:i/>
          <w:iCs/>
          <w:highlight w:val="lightGray"/>
        </w:rPr>
        <w:t xml:space="preserve">Refer to </w:t>
      </w:r>
      <w:r w:rsidR="00C922A6">
        <w:rPr>
          <w:i/>
          <w:iCs/>
          <w:highlight w:val="lightGray"/>
        </w:rPr>
        <w:t xml:space="preserve">para </w:t>
      </w:r>
      <w:r w:rsidR="00C922A6" w:rsidRPr="00EA195F">
        <w:rPr>
          <w:i/>
          <w:iCs/>
          <w:highlight w:val="lightGray"/>
        </w:rPr>
        <w:t>46 of the CFI Tender Evaluation and Probity Protocol and the PDDP to determine which non-weighted evaluation criteria are to be evaluated with reference as to whether the evaluation criterion is met.</w:t>
      </w:r>
      <w:r w:rsidR="00C922A6" w:rsidRPr="00EA195F">
        <w:rPr>
          <w:highlight w:val="lightGray"/>
        </w:rPr>
        <w:t>]</w:t>
      </w:r>
      <w:r>
        <w:t xml:space="preserve"> This is </w:t>
      </w:r>
      <w:r w:rsidRPr="000A1FEB">
        <w:t xml:space="preserve">summarised in </w:t>
      </w:r>
      <w:r w:rsidR="007D0DCC">
        <w:fldChar w:fldCharType="begin"/>
      </w:r>
      <w:r w:rsidR="007D0DCC">
        <w:instrText xml:space="preserve"> REF _Ref199239885 \h </w:instrText>
      </w:r>
      <w:r w:rsidR="007D0DCC">
        <w:fldChar w:fldCharType="separate"/>
      </w:r>
      <w:r w:rsidR="007D0DCC">
        <w:t xml:space="preserve">Table </w:t>
      </w:r>
      <w:r w:rsidR="007D0DCC">
        <w:rPr>
          <w:noProof/>
        </w:rPr>
        <w:t>8</w:t>
      </w:r>
      <w:r w:rsidR="007D0DCC">
        <w:fldChar w:fldCharType="end"/>
      </w:r>
      <w:r w:rsidR="007D0DCC">
        <w:t xml:space="preserve"> </w:t>
      </w:r>
      <w:r>
        <w:t>through</w:t>
      </w:r>
      <w:r w:rsidR="007D0DCC">
        <w:t xml:space="preserve"> </w:t>
      </w:r>
      <w:r w:rsidR="007D0DCC">
        <w:fldChar w:fldCharType="begin"/>
      </w:r>
      <w:r w:rsidR="007D0DCC">
        <w:instrText xml:space="preserve"> REF _Ref199239902 \h </w:instrText>
      </w:r>
      <w:r w:rsidR="007D0DCC">
        <w:fldChar w:fldCharType="separate"/>
      </w:r>
      <w:r w:rsidR="007D0DCC">
        <w:t xml:space="preserve">Table </w:t>
      </w:r>
      <w:r w:rsidR="007D0DCC">
        <w:rPr>
          <w:noProof/>
        </w:rPr>
        <w:t>11</w:t>
      </w:r>
      <w:r w:rsidR="007D0DCC">
        <w:fldChar w:fldCharType="end"/>
      </w:r>
      <w:r w:rsidRPr="000A1FEB">
        <w:t>.</w:t>
      </w:r>
    </w:p>
    <w:p w:rsidR="00401EEE" w:rsidRDefault="00401EEE" w:rsidP="00401EEE">
      <w:pPr>
        <w:pStyle w:val="Caption"/>
        <w:keepNext/>
      </w:pPr>
      <w:bookmarkStart w:id="58" w:name="_Ref199239885"/>
      <w:bookmarkStart w:id="59" w:name="_Toc200885720"/>
      <w:r>
        <w:t xml:space="preserve">Table </w:t>
      </w:r>
      <w:fldSimple w:instr=" SEQ Table \* ARABIC ">
        <w:r w:rsidR="00E336FB">
          <w:rPr>
            <w:noProof/>
          </w:rPr>
          <w:t>8</w:t>
        </w:r>
      </w:fldSimple>
      <w:bookmarkEnd w:id="58"/>
      <w:r>
        <w:t>: Individual Assessment of Chair</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439"/>
        <w:gridCol w:w="3261"/>
      </w:tblGrid>
      <w:tr w:rsidR="00401EEE" w:rsidRPr="00F02576" w:rsidTr="00EA195F">
        <w:trPr>
          <w:cantSplit/>
          <w:trHeight w:val="397"/>
          <w:tblHeader/>
        </w:trPr>
        <w:tc>
          <w:tcPr>
            <w:tcW w:w="9039" w:type="dxa"/>
            <w:gridSpan w:val="3"/>
            <w:shd w:val="clear" w:color="auto" w:fill="D9D9D9"/>
            <w:vAlign w:val="center"/>
          </w:tcPr>
          <w:p w:rsidR="00401EEE" w:rsidRPr="00F02576" w:rsidRDefault="00401EEE" w:rsidP="00C952D1">
            <w:pPr>
              <w:pStyle w:val="SimpleNumberedPara"/>
              <w:numPr>
                <w:ilvl w:val="0"/>
                <w:numId w:val="0"/>
              </w:numPr>
              <w:jc w:val="center"/>
              <w:rPr>
                <w:b/>
              </w:rPr>
            </w:pPr>
            <w:r w:rsidRPr="00932377">
              <w:rPr>
                <w:b/>
                <w:highlight w:val="lightGray"/>
              </w:rPr>
              <w:t>[NAME OF CHAIR]</w:t>
            </w:r>
          </w:p>
        </w:tc>
      </w:tr>
      <w:tr w:rsidR="00401EEE" w:rsidTr="00EA195F">
        <w:trPr>
          <w:cantSplit/>
          <w:trHeight w:val="397"/>
          <w:tblHeader/>
        </w:trPr>
        <w:tc>
          <w:tcPr>
            <w:tcW w:w="2339" w:type="dxa"/>
            <w:shd w:val="clear" w:color="auto" w:fill="D9D9D9"/>
            <w:vAlign w:val="center"/>
          </w:tcPr>
          <w:p w:rsidR="00401EEE" w:rsidRPr="00F02576" w:rsidRDefault="00401EEE" w:rsidP="00C952D1">
            <w:pPr>
              <w:pStyle w:val="SimpleNumberedPara"/>
              <w:numPr>
                <w:ilvl w:val="0"/>
                <w:numId w:val="0"/>
              </w:numPr>
              <w:jc w:val="center"/>
              <w:rPr>
                <w:b/>
              </w:rPr>
            </w:pPr>
            <w:r w:rsidRPr="00F02576">
              <w:rPr>
                <w:b/>
              </w:rPr>
              <w:t>Company</w:t>
            </w:r>
          </w:p>
        </w:tc>
        <w:tc>
          <w:tcPr>
            <w:tcW w:w="3439" w:type="dxa"/>
            <w:shd w:val="clear" w:color="auto" w:fill="D9D9D9"/>
            <w:vAlign w:val="center"/>
          </w:tcPr>
          <w:p w:rsidR="00401EEE" w:rsidRPr="00F02576" w:rsidRDefault="00162F81" w:rsidP="00C952D1">
            <w:pPr>
              <w:pStyle w:val="SimpleNumberedPara"/>
              <w:numPr>
                <w:ilvl w:val="0"/>
                <w:numId w:val="0"/>
              </w:numPr>
              <w:jc w:val="center"/>
              <w:rPr>
                <w:b/>
              </w:rPr>
            </w:pPr>
            <w:r>
              <w:rPr>
                <w:b/>
              </w:rPr>
              <w:t xml:space="preserve">Draft Project Plans </w:t>
            </w:r>
            <w:r w:rsidRPr="00EA195F">
              <w:rPr>
                <w:b/>
                <w:highlight w:val="lightGray"/>
              </w:rPr>
              <w:t>[DELETE IF N/A]</w:t>
            </w:r>
          </w:p>
        </w:tc>
        <w:tc>
          <w:tcPr>
            <w:tcW w:w="3261" w:type="dxa"/>
            <w:shd w:val="clear" w:color="auto" w:fill="D9D9D9"/>
            <w:vAlign w:val="center"/>
          </w:tcPr>
          <w:p w:rsidR="00401EEE" w:rsidRDefault="00162F81" w:rsidP="00C952D1">
            <w:pPr>
              <w:jc w:val="center"/>
            </w:pPr>
            <w:r>
              <w:rPr>
                <w:b/>
              </w:rPr>
              <w:t>Information Security</w:t>
            </w:r>
          </w:p>
        </w:tc>
      </w:tr>
      <w:tr w:rsidR="00401EEE" w:rsidTr="00EA195F">
        <w:trPr>
          <w:cantSplit/>
          <w:trHeight w:val="397"/>
          <w:tblHeader/>
        </w:trPr>
        <w:tc>
          <w:tcPr>
            <w:tcW w:w="2339" w:type="dxa"/>
            <w:shd w:val="clear" w:color="auto" w:fill="auto"/>
            <w:vAlign w:val="center"/>
          </w:tcPr>
          <w:p w:rsidR="00401EEE" w:rsidRDefault="00401EEE" w:rsidP="00401EEE">
            <w:pPr>
              <w:pStyle w:val="SimpleNumberedPara"/>
              <w:numPr>
                <w:ilvl w:val="0"/>
                <w:numId w:val="0"/>
              </w:numPr>
            </w:pPr>
            <w:r w:rsidRPr="00932377">
              <w:rPr>
                <w:highlight w:val="lightGray"/>
              </w:rPr>
              <w:t>[Company Name]</w:t>
            </w:r>
          </w:p>
        </w:tc>
        <w:tc>
          <w:tcPr>
            <w:tcW w:w="3439" w:type="dxa"/>
            <w:shd w:val="clear" w:color="auto" w:fill="auto"/>
          </w:tcPr>
          <w:p w:rsidR="00401EEE" w:rsidRDefault="00401EEE" w:rsidP="00401EEE">
            <w:pPr>
              <w:pStyle w:val="SimpleNumberedPara"/>
              <w:numPr>
                <w:ilvl w:val="0"/>
                <w:numId w:val="0"/>
              </w:numPr>
              <w:jc w:val="center"/>
            </w:pPr>
            <w:r w:rsidRPr="007331E6">
              <w:rPr>
                <w:highlight w:val="lightGray"/>
              </w:rPr>
              <w:t>[YES  / NO]</w:t>
            </w:r>
          </w:p>
        </w:tc>
        <w:tc>
          <w:tcPr>
            <w:tcW w:w="3261" w:type="dxa"/>
            <w:shd w:val="clear" w:color="auto" w:fill="auto"/>
          </w:tcPr>
          <w:p w:rsidR="00401EEE" w:rsidRDefault="00401EEE" w:rsidP="00401EEE">
            <w:pPr>
              <w:pStyle w:val="SimpleNumberedPara"/>
              <w:numPr>
                <w:ilvl w:val="0"/>
                <w:numId w:val="0"/>
              </w:numPr>
              <w:jc w:val="center"/>
            </w:pPr>
            <w:r w:rsidRPr="007331E6">
              <w:rPr>
                <w:highlight w:val="lightGray"/>
              </w:rPr>
              <w:t>[YES  / NO]</w:t>
            </w:r>
          </w:p>
        </w:tc>
      </w:tr>
      <w:tr w:rsidR="00401EEE" w:rsidTr="00EA195F">
        <w:trPr>
          <w:cantSplit/>
          <w:trHeight w:val="397"/>
          <w:tblHeader/>
        </w:trPr>
        <w:tc>
          <w:tcPr>
            <w:tcW w:w="2339" w:type="dxa"/>
            <w:shd w:val="clear" w:color="auto" w:fill="auto"/>
            <w:vAlign w:val="center"/>
          </w:tcPr>
          <w:p w:rsidR="00401EEE" w:rsidRDefault="00401EEE" w:rsidP="00401EEE">
            <w:pPr>
              <w:pStyle w:val="SimpleNumberedPara"/>
              <w:numPr>
                <w:ilvl w:val="0"/>
                <w:numId w:val="0"/>
              </w:numPr>
            </w:pPr>
            <w:r w:rsidRPr="00932377">
              <w:rPr>
                <w:highlight w:val="lightGray"/>
              </w:rPr>
              <w:lastRenderedPageBreak/>
              <w:t>[Company Name]</w:t>
            </w:r>
          </w:p>
        </w:tc>
        <w:tc>
          <w:tcPr>
            <w:tcW w:w="3439" w:type="dxa"/>
            <w:shd w:val="clear" w:color="auto" w:fill="auto"/>
          </w:tcPr>
          <w:p w:rsidR="00401EEE" w:rsidRDefault="00401EEE" w:rsidP="00401EEE">
            <w:pPr>
              <w:pStyle w:val="SimpleNumberedPara"/>
              <w:numPr>
                <w:ilvl w:val="0"/>
                <w:numId w:val="0"/>
              </w:numPr>
              <w:jc w:val="center"/>
            </w:pPr>
            <w:r w:rsidRPr="007331E6">
              <w:rPr>
                <w:highlight w:val="lightGray"/>
              </w:rPr>
              <w:t>[YES  / NO]</w:t>
            </w:r>
          </w:p>
        </w:tc>
        <w:tc>
          <w:tcPr>
            <w:tcW w:w="3261" w:type="dxa"/>
            <w:shd w:val="clear" w:color="auto" w:fill="auto"/>
          </w:tcPr>
          <w:p w:rsidR="00401EEE" w:rsidRDefault="00401EEE" w:rsidP="00401EEE">
            <w:pPr>
              <w:pStyle w:val="SimpleNumberedPara"/>
              <w:numPr>
                <w:ilvl w:val="0"/>
                <w:numId w:val="0"/>
              </w:numPr>
              <w:jc w:val="center"/>
            </w:pPr>
            <w:r w:rsidRPr="007331E6">
              <w:rPr>
                <w:highlight w:val="lightGray"/>
              </w:rPr>
              <w:t>[YES  / NO]</w:t>
            </w:r>
          </w:p>
        </w:tc>
      </w:tr>
    </w:tbl>
    <w:p w:rsidR="00401EEE" w:rsidRDefault="00401EEE" w:rsidP="00401EEE">
      <w:pPr>
        <w:pStyle w:val="Caption"/>
        <w:keepNext/>
      </w:pPr>
      <w:bookmarkStart w:id="60" w:name="_Hlk198583528"/>
      <w:bookmarkStart w:id="61" w:name="_Toc200885721"/>
      <w:r>
        <w:t xml:space="preserve">Table </w:t>
      </w:r>
      <w:fldSimple w:instr=" SEQ Table \* ARABIC ">
        <w:r w:rsidR="00E336FB">
          <w:rPr>
            <w:noProof/>
          </w:rPr>
          <w:t>9</w:t>
        </w:r>
      </w:fldSimple>
      <w:r>
        <w:t>: Individual Assessment of Member</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439"/>
        <w:gridCol w:w="3261"/>
      </w:tblGrid>
      <w:tr w:rsidR="00401EEE" w:rsidRPr="00F02576" w:rsidTr="00EA195F">
        <w:trPr>
          <w:trHeight w:val="397"/>
          <w:tblHeader/>
        </w:trPr>
        <w:tc>
          <w:tcPr>
            <w:tcW w:w="9039" w:type="dxa"/>
            <w:gridSpan w:val="3"/>
            <w:shd w:val="clear" w:color="auto" w:fill="D9D9D9"/>
            <w:vAlign w:val="center"/>
          </w:tcPr>
          <w:p w:rsidR="00401EEE" w:rsidRPr="00F02576" w:rsidRDefault="00401EEE" w:rsidP="00C952D1">
            <w:pPr>
              <w:pStyle w:val="SimpleNumberedPara"/>
              <w:numPr>
                <w:ilvl w:val="0"/>
                <w:numId w:val="0"/>
              </w:numPr>
              <w:jc w:val="center"/>
              <w:rPr>
                <w:b/>
              </w:rPr>
            </w:pPr>
            <w:r w:rsidRPr="00932377">
              <w:rPr>
                <w:b/>
                <w:highlight w:val="lightGray"/>
              </w:rPr>
              <w:t>[NAME OF MEMBER]</w:t>
            </w:r>
          </w:p>
        </w:tc>
      </w:tr>
      <w:tr w:rsidR="00162F81" w:rsidTr="00EA195F">
        <w:trPr>
          <w:trHeight w:val="397"/>
          <w:tblHeader/>
        </w:trPr>
        <w:tc>
          <w:tcPr>
            <w:tcW w:w="2339" w:type="dxa"/>
            <w:shd w:val="clear" w:color="auto" w:fill="D9D9D9"/>
            <w:vAlign w:val="center"/>
          </w:tcPr>
          <w:p w:rsidR="00162F81" w:rsidRPr="00F02576" w:rsidRDefault="00162F81" w:rsidP="00162F81">
            <w:pPr>
              <w:pStyle w:val="SimpleNumberedPara"/>
              <w:numPr>
                <w:ilvl w:val="0"/>
                <w:numId w:val="0"/>
              </w:numPr>
              <w:jc w:val="center"/>
              <w:rPr>
                <w:b/>
              </w:rPr>
            </w:pPr>
            <w:r w:rsidRPr="00F02576">
              <w:rPr>
                <w:b/>
              </w:rPr>
              <w:t>Company</w:t>
            </w:r>
          </w:p>
        </w:tc>
        <w:tc>
          <w:tcPr>
            <w:tcW w:w="3439" w:type="dxa"/>
            <w:shd w:val="clear" w:color="auto" w:fill="D9D9D9"/>
            <w:vAlign w:val="center"/>
          </w:tcPr>
          <w:p w:rsidR="00162F81" w:rsidRPr="00F02576" w:rsidRDefault="00162F81" w:rsidP="00162F81">
            <w:pPr>
              <w:pStyle w:val="SimpleNumberedPara"/>
              <w:numPr>
                <w:ilvl w:val="0"/>
                <w:numId w:val="0"/>
              </w:numPr>
              <w:jc w:val="center"/>
              <w:rPr>
                <w:b/>
              </w:rPr>
            </w:pPr>
            <w:r>
              <w:rPr>
                <w:b/>
              </w:rPr>
              <w:t xml:space="preserve">Draft Project Plans </w:t>
            </w:r>
            <w:r w:rsidRPr="007E3A04">
              <w:rPr>
                <w:b/>
                <w:highlight w:val="lightGray"/>
              </w:rPr>
              <w:t>[DELETE IF N/A]</w:t>
            </w:r>
          </w:p>
        </w:tc>
        <w:tc>
          <w:tcPr>
            <w:tcW w:w="3261" w:type="dxa"/>
            <w:shd w:val="clear" w:color="auto" w:fill="D9D9D9"/>
            <w:vAlign w:val="center"/>
          </w:tcPr>
          <w:p w:rsidR="00162F81" w:rsidRDefault="00162F81" w:rsidP="00162F81">
            <w:pPr>
              <w:jc w:val="center"/>
            </w:pPr>
            <w:r>
              <w:rPr>
                <w:b/>
              </w:rPr>
              <w:t>Information Security</w:t>
            </w:r>
          </w:p>
        </w:tc>
      </w:tr>
      <w:tr w:rsidR="007D0DCC" w:rsidTr="00EA195F">
        <w:trPr>
          <w:trHeight w:val="397"/>
          <w:tblHeader/>
        </w:trPr>
        <w:tc>
          <w:tcPr>
            <w:tcW w:w="2339" w:type="dxa"/>
            <w:shd w:val="clear" w:color="auto" w:fill="auto"/>
            <w:vAlign w:val="center"/>
          </w:tcPr>
          <w:p w:rsidR="007D0DCC" w:rsidRDefault="007D0DCC" w:rsidP="00401EEE">
            <w:pPr>
              <w:pStyle w:val="SimpleNumberedPara"/>
              <w:numPr>
                <w:ilvl w:val="0"/>
                <w:numId w:val="0"/>
              </w:numPr>
            </w:pPr>
            <w:r w:rsidRPr="00932377">
              <w:rPr>
                <w:highlight w:val="lightGray"/>
              </w:rPr>
              <w:t>[Company Name]</w:t>
            </w:r>
          </w:p>
        </w:tc>
        <w:tc>
          <w:tcPr>
            <w:tcW w:w="3439" w:type="dxa"/>
            <w:shd w:val="clear" w:color="auto" w:fill="auto"/>
          </w:tcPr>
          <w:p w:rsidR="007D0DCC" w:rsidRDefault="007D0DCC" w:rsidP="00401EEE">
            <w:pPr>
              <w:pStyle w:val="SimpleNumberedPara"/>
              <w:numPr>
                <w:ilvl w:val="0"/>
                <w:numId w:val="0"/>
              </w:numPr>
              <w:jc w:val="center"/>
            </w:pPr>
            <w:r w:rsidRPr="00E5028D">
              <w:rPr>
                <w:highlight w:val="lightGray"/>
              </w:rPr>
              <w:t>[YES  / NO]</w:t>
            </w:r>
          </w:p>
        </w:tc>
        <w:tc>
          <w:tcPr>
            <w:tcW w:w="3261" w:type="dxa"/>
            <w:shd w:val="clear" w:color="auto" w:fill="auto"/>
          </w:tcPr>
          <w:p w:rsidR="007D0DCC" w:rsidRDefault="007D0DCC" w:rsidP="00401EEE">
            <w:pPr>
              <w:pStyle w:val="SimpleNumberedPara"/>
              <w:numPr>
                <w:ilvl w:val="0"/>
                <w:numId w:val="0"/>
              </w:numPr>
              <w:jc w:val="center"/>
            </w:pPr>
            <w:r w:rsidRPr="00E5028D">
              <w:rPr>
                <w:highlight w:val="lightGray"/>
              </w:rPr>
              <w:t>[YES  / NO]</w:t>
            </w:r>
          </w:p>
        </w:tc>
      </w:tr>
      <w:tr w:rsidR="007D0DCC" w:rsidTr="00EA195F">
        <w:trPr>
          <w:trHeight w:val="397"/>
          <w:tblHeader/>
        </w:trPr>
        <w:tc>
          <w:tcPr>
            <w:tcW w:w="2339" w:type="dxa"/>
            <w:shd w:val="clear" w:color="auto" w:fill="auto"/>
            <w:vAlign w:val="center"/>
          </w:tcPr>
          <w:p w:rsidR="007D0DCC" w:rsidRDefault="007D0DCC" w:rsidP="00401EEE">
            <w:pPr>
              <w:pStyle w:val="SimpleNumberedPara"/>
              <w:numPr>
                <w:ilvl w:val="0"/>
                <w:numId w:val="0"/>
              </w:numPr>
            </w:pPr>
            <w:r w:rsidRPr="00932377">
              <w:rPr>
                <w:highlight w:val="lightGray"/>
              </w:rPr>
              <w:t>[Company Name]</w:t>
            </w:r>
          </w:p>
        </w:tc>
        <w:tc>
          <w:tcPr>
            <w:tcW w:w="3439" w:type="dxa"/>
            <w:shd w:val="clear" w:color="auto" w:fill="auto"/>
          </w:tcPr>
          <w:p w:rsidR="007D0DCC" w:rsidRDefault="007D0DCC" w:rsidP="00401EEE">
            <w:pPr>
              <w:pStyle w:val="SimpleNumberedPara"/>
              <w:numPr>
                <w:ilvl w:val="0"/>
                <w:numId w:val="0"/>
              </w:numPr>
              <w:jc w:val="center"/>
            </w:pPr>
            <w:r w:rsidRPr="00E5028D">
              <w:rPr>
                <w:highlight w:val="lightGray"/>
              </w:rPr>
              <w:t>[YES  / NO]</w:t>
            </w:r>
          </w:p>
        </w:tc>
        <w:tc>
          <w:tcPr>
            <w:tcW w:w="3261" w:type="dxa"/>
            <w:shd w:val="clear" w:color="auto" w:fill="auto"/>
          </w:tcPr>
          <w:p w:rsidR="007D0DCC" w:rsidRDefault="007D0DCC" w:rsidP="00401EEE">
            <w:pPr>
              <w:pStyle w:val="SimpleNumberedPara"/>
              <w:numPr>
                <w:ilvl w:val="0"/>
                <w:numId w:val="0"/>
              </w:numPr>
              <w:jc w:val="center"/>
            </w:pPr>
            <w:r w:rsidRPr="00E5028D">
              <w:rPr>
                <w:highlight w:val="lightGray"/>
              </w:rPr>
              <w:t>[YES  / NO]</w:t>
            </w:r>
          </w:p>
        </w:tc>
      </w:tr>
    </w:tbl>
    <w:p w:rsidR="00401EEE" w:rsidRDefault="00401EEE" w:rsidP="00401EEE">
      <w:pPr>
        <w:pStyle w:val="Caption"/>
        <w:keepNext/>
      </w:pPr>
      <w:bookmarkStart w:id="62" w:name="_Toc200885722"/>
      <w:r>
        <w:t xml:space="preserve">Table </w:t>
      </w:r>
      <w:fldSimple w:instr=" SEQ Table \* ARABIC ">
        <w:r w:rsidR="00E336FB">
          <w:rPr>
            <w:noProof/>
          </w:rPr>
          <w:t>10</w:t>
        </w:r>
      </w:fldSimple>
      <w:r>
        <w:t>: Individual Assessment of PM/CA Representative</w:t>
      </w:r>
      <w:bookmarkEnd w:id="62"/>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439"/>
        <w:gridCol w:w="3261"/>
      </w:tblGrid>
      <w:tr w:rsidR="00401EEE" w:rsidRPr="00F02576" w:rsidTr="00EA195F">
        <w:trPr>
          <w:cantSplit/>
          <w:trHeight w:val="397"/>
          <w:tblHeader/>
        </w:trPr>
        <w:tc>
          <w:tcPr>
            <w:tcW w:w="9039" w:type="dxa"/>
            <w:gridSpan w:val="3"/>
            <w:shd w:val="clear" w:color="auto" w:fill="D9D9D9"/>
            <w:vAlign w:val="center"/>
          </w:tcPr>
          <w:p w:rsidR="00401EEE" w:rsidRPr="00F02576" w:rsidRDefault="00401EEE" w:rsidP="00C952D1">
            <w:pPr>
              <w:pStyle w:val="SimpleNumberedPara"/>
              <w:numPr>
                <w:ilvl w:val="0"/>
                <w:numId w:val="0"/>
              </w:numPr>
              <w:jc w:val="center"/>
              <w:rPr>
                <w:b/>
              </w:rPr>
            </w:pPr>
            <w:r w:rsidRPr="00932377">
              <w:rPr>
                <w:b/>
                <w:highlight w:val="lightGray"/>
              </w:rPr>
              <w:t xml:space="preserve">[NAME OF </w:t>
            </w:r>
            <w:r>
              <w:rPr>
                <w:b/>
                <w:highlight w:val="lightGray"/>
              </w:rPr>
              <w:t>PM/CA REPRESENTATIVE</w:t>
            </w:r>
            <w:r w:rsidRPr="00932377">
              <w:rPr>
                <w:b/>
                <w:highlight w:val="lightGray"/>
              </w:rPr>
              <w:t>]</w:t>
            </w:r>
          </w:p>
        </w:tc>
      </w:tr>
      <w:tr w:rsidR="00162F81" w:rsidTr="00EA195F">
        <w:trPr>
          <w:cantSplit/>
          <w:trHeight w:val="397"/>
          <w:tblHeader/>
        </w:trPr>
        <w:tc>
          <w:tcPr>
            <w:tcW w:w="2339" w:type="dxa"/>
            <w:shd w:val="clear" w:color="auto" w:fill="D9D9D9"/>
            <w:vAlign w:val="center"/>
          </w:tcPr>
          <w:p w:rsidR="00162F81" w:rsidRPr="00F02576" w:rsidRDefault="00162F81" w:rsidP="00162F81">
            <w:pPr>
              <w:pStyle w:val="SimpleNumberedPara"/>
              <w:numPr>
                <w:ilvl w:val="0"/>
                <w:numId w:val="0"/>
              </w:numPr>
              <w:jc w:val="center"/>
              <w:rPr>
                <w:b/>
              </w:rPr>
            </w:pPr>
            <w:r w:rsidRPr="00F02576">
              <w:rPr>
                <w:b/>
              </w:rPr>
              <w:t>Company</w:t>
            </w:r>
          </w:p>
        </w:tc>
        <w:tc>
          <w:tcPr>
            <w:tcW w:w="3439" w:type="dxa"/>
            <w:shd w:val="clear" w:color="auto" w:fill="D9D9D9"/>
            <w:vAlign w:val="center"/>
          </w:tcPr>
          <w:p w:rsidR="00162F81" w:rsidRPr="00F02576" w:rsidRDefault="00162F81" w:rsidP="00162F81">
            <w:pPr>
              <w:pStyle w:val="SimpleNumberedPara"/>
              <w:numPr>
                <w:ilvl w:val="0"/>
                <w:numId w:val="0"/>
              </w:numPr>
              <w:jc w:val="center"/>
              <w:rPr>
                <w:b/>
              </w:rPr>
            </w:pPr>
            <w:r>
              <w:rPr>
                <w:b/>
              </w:rPr>
              <w:t xml:space="preserve">Draft Project Plans </w:t>
            </w:r>
            <w:r w:rsidRPr="007E3A04">
              <w:rPr>
                <w:b/>
                <w:highlight w:val="lightGray"/>
              </w:rPr>
              <w:t>[DELETE IF N/A]</w:t>
            </w:r>
          </w:p>
        </w:tc>
        <w:tc>
          <w:tcPr>
            <w:tcW w:w="3261" w:type="dxa"/>
            <w:shd w:val="clear" w:color="auto" w:fill="D9D9D9"/>
            <w:vAlign w:val="center"/>
          </w:tcPr>
          <w:p w:rsidR="00162F81" w:rsidRDefault="00162F81" w:rsidP="00162F81">
            <w:pPr>
              <w:jc w:val="center"/>
            </w:pPr>
            <w:r>
              <w:rPr>
                <w:b/>
              </w:rPr>
              <w:t>Information Security</w:t>
            </w:r>
          </w:p>
        </w:tc>
      </w:tr>
      <w:tr w:rsidR="007D0DCC" w:rsidTr="00EA195F">
        <w:trPr>
          <w:cantSplit/>
          <w:trHeight w:val="397"/>
          <w:tblHeader/>
        </w:trPr>
        <w:tc>
          <w:tcPr>
            <w:tcW w:w="2339" w:type="dxa"/>
            <w:shd w:val="clear" w:color="auto" w:fill="auto"/>
            <w:vAlign w:val="center"/>
          </w:tcPr>
          <w:p w:rsidR="007D0DCC" w:rsidRDefault="007D0DCC" w:rsidP="00401EEE">
            <w:pPr>
              <w:pStyle w:val="SimpleNumberedPara"/>
              <w:numPr>
                <w:ilvl w:val="0"/>
                <w:numId w:val="0"/>
              </w:numPr>
            </w:pPr>
            <w:r w:rsidRPr="00932377">
              <w:rPr>
                <w:highlight w:val="lightGray"/>
              </w:rPr>
              <w:t>[Company Name]</w:t>
            </w:r>
          </w:p>
        </w:tc>
        <w:tc>
          <w:tcPr>
            <w:tcW w:w="3439" w:type="dxa"/>
            <w:shd w:val="clear" w:color="auto" w:fill="auto"/>
          </w:tcPr>
          <w:p w:rsidR="007D0DCC" w:rsidRDefault="007D0DCC" w:rsidP="00401EEE">
            <w:pPr>
              <w:pStyle w:val="SimpleNumberedPara"/>
              <w:numPr>
                <w:ilvl w:val="0"/>
                <w:numId w:val="0"/>
              </w:numPr>
              <w:jc w:val="center"/>
            </w:pPr>
            <w:r w:rsidRPr="00ED59CF">
              <w:rPr>
                <w:highlight w:val="lightGray"/>
              </w:rPr>
              <w:t>[YES  / NO]</w:t>
            </w:r>
          </w:p>
        </w:tc>
        <w:tc>
          <w:tcPr>
            <w:tcW w:w="3261" w:type="dxa"/>
            <w:shd w:val="clear" w:color="auto" w:fill="auto"/>
          </w:tcPr>
          <w:p w:rsidR="007D0DCC" w:rsidRDefault="007D0DCC" w:rsidP="00401EEE">
            <w:pPr>
              <w:pStyle w:val="SimpleNumberedPara"/>
              <w:numPr>
                <w:ilvl w:val="0"/>
                <w:numId w:val="0"/>
              </w:numPr>
              <w:jc w:val="center"/>
            </w:pPr>
            <w:r w:rsidRPr="00ED59CF">
              <w:rPr>
                <w:highlight w:val="lightGray"/>
              </w:rPr>
              <w:t>[YES  / NO]</w:t>
            </w:r>
          </w:p>
        </w:tc>
      </w:tr>
      <w:tr w:rsidR="007D0DCC" w:rsidTr="00EA195F">
        <w:trPr>
          <w:cantSplit/>
          <w:trHeight w:val="397"/>
          <w:tblHeader/>
        </w:trPr>
        <w:tc>
          <w:tcPr>
            <w:tcW w:w="2339" w:type="dxa"/>
            <w:shd w:val="clear" w:color="auto" w:fill="auto"/>
            <w:vAlign w:val="center"/>
          </w:tcPr>
          <w:p w:rsidR="007D0DCC" w:rsidRDefault="007D0DCC" w:rsidP="00401EEE">
            <w:pPr>
              <w:pStyle w:val="SimpleNumberedPara"/>
              <w:numPr>
                <w:ilvl w:val="0"/>
                <w:numId w:val="0"/>
              </w:numPr>
            </w:pPr>
            <w:r w:rsidRPr="00932377">
              <w:rPr>
                <w:highlight w:val="lightGray"/>
              </w:rPr>
              <w:t>[Company Name]</w:t>
            </w:r>
          </w:p>
        </w:tc>
        <w:tc>
          <w:tcPr>
            <w:tcW w:w="3439" w:type="dxa"/>
            <w:shd w:val="clear" w:color="auto" w:fill="auto"/>
          </w:tcPr>
          <w:p w:rsidR="007D0DCC" w:rsidRDefault="007D0DCC" w:rsidP="00401EEE">
            <w:pPr>
              <w:pStyle w:val="SimpleNumberedPara"/>
              <w:numPr>
                <w:ilvl w:val="0"/>
                <w:numId w:val="0"/>
              </w:numPr>
              <w:jc w:val="center"/>
            </w:pPr>
            <w:r w:rsidRPr="00ED59CF">
              <w:rPr>
                <w:highlight w:val="lightGray"/>
              </w:rPr>
              <w:t>[YES  / NO]</w:t>
            </w:r>
          </w:p>
        </w:tc>
        <w:tc>
          <w:tcPr>
            <w:tcW w:w="3261" w:type="dxa"/>
            <w:shd w:val="clear" w:color="auto" w:fill="auto"/>
          </w:tcPr>
          <w:p w:rsidR="007D0DCC" w:rsidRDefault="007D0DCC" w:rsidP="00401EEE">
            <w:pPr>
              <w:pStyle w:val="SimpleNumberedPara"/>
              <w:numPr>
                <w:ilvl w:val="0"/>
                <w:numId w:val="0"/>
              </w:numPr>
              <w:jc w:val="center"/>
            </w:pPr>
            <w:r w:rsidRPr="00ED59CF">
              <w:rPr>
                <w:highlight w:val="lightGray"/>
              </w:rPr>
              <w:t>[YES  / NO]</w:t>
            </w:r>
          </w:p>
        </w:tc>
      </w:tr>
    </w:tbl>
    <w:p w:rsidR="00401EEE" w:rsidRDefault="00401EEE" w:rsidP="00401EEE">
      <w:pPr>
        <w:pStyle w:val="Caption"/>
        <w:keepNext/>
      </w:pPr>
      <w:bookmarkStart w:id="63" w:name="_Ref199239902"/>
      <w:bookmarkStart w:id="64" w:name="_Toc200885723"/>
      <w:r>
        <w:t xml:space="preserve">Table </w:t>
      </w:r>
      <w:fldSimple w:instr=" SEQ Table \* ARABIC ">
        <w:r w:rsidR="00E336FB">
          <w:rPr>
            <w:noProof/>
          </w:rPr>
          <w:t>11</w:t>
        </w:r>
      </w:fldSimple>
      <w:bookmarkEnd w:id="63"/>
      <w:r>
        <w:t>: Individual Assessment of Independent Member</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439"/>
        <w:gridCol w:w="3261"/>
      </w:tblGrid>
      <w:tr w:rsidR="00401EEE" w:rsidRPr="00F02576" w:rsidTr="00EA195F">
        <w:trPr>
          <w:cantSplit/>
          <w:trHeight w:val="397"/>
          <w:tblHeader/>
        </w:trPr>
        <w:tc>
          <w:tcPr>
            <w:tcW w:w="9039" w:type="dxa"/>
            <w:gridSpan w:val="3"/>
            <w:shd w:val="clear" w:color="auto" w:fill="D9D9D9"/>
            <w:vAlign w:val="center"/>
          </w:tcPr>
          <w:p w:rsidR="00401EEE" w:rsidRPr="00F02576" w:rsidRDefault="00401EEE" w:rsidP="00C952D1">
            <w:pPr>
              <w:pStyle w:val="SimpleNumberedPara"/>
              <w:numPr>
                <w:ilvl w:val="0"/>
                <w:numId w:val="0"/>
              </w:numPr>
              <w:jc w:val="center"/>
              <w:rPr>
                <w:b/>
              </w:rPr>
            </w:pPr>
            <w:r w:rsidRPr="00932377">
              <w:rPr>
                <w:b/>
                <w:highlight w:val="lightGray"/>
              </w:rPr>
              <w:t xml:space="preserve">[NAME OF </w:t>
            </w:r>
            <w:r>
              <w:rPr>
                <w:b/>
                <w:highlight w:val="lightGray"/>
              </w:rPr>
              <w:t>INDEPENDENT MEMBER</w:t>
            </w:r>
            <w:r w:rsidRPr="00932377">
              <w:rPr>
                <w:b/>
                <w:highlight w:val="lightGray"/>
              </w:rPr>
              <w:t>]</w:t>
            </w:r>
          </w:p>
        </w:tc>
      </w:tr>
      <w:tr w:rsidR="00162F81" w:rsidTr="00EA195F">
        <w:trPr>
          <w:cantSplit/>
          <w:trHeight w:val="397"/>
          <w:tblHeader/>
        </w:trPr>
        <w:tc>
          <w:tcPr>
            <w:tcW w:w="2339" w:type="dxa"/>
            <w:shd w:val="clear" w:color="auto" w:fill="D9D9D9"/>
            <w:vAlign w:val="center"/>
          </w:tcPr>
          <w:p w:rsidR="00162F81" w:rsidRPr="00F02576" w:rsidRDefault="00162F81" w:rsidP="00162F81">
            <w:pPr>
              <w:pStyle w:val="SimpleNumberedPara"/>
              <w:numPr>
                <w:ilvl w:val="0"/>
                <w:numId w:val="0"/>
              </w:numPr>
              <w:jc w:val="center"/>
              <w:rPr>
                <w:b/>
              </w:rPr>
            </w:pPr>
            <w:r w:rsidRPr="00F02576">
              <w:rPr>
                <w:b/>
              </w:rPr>
              <w:t>Company</w:t>
            </w:r>
          </w:p>
        </w:tc>
        <w:tc>
          <w:tcPr>
            <w:tcW w:w="3439" w:type="dxa"/>
            <w:shd w:val="clear" w:color="auto" w:fill="D9D9D9"/>
            <w:vAlign w:val="center"/>
          </w:tcPr>
          <w:p w:rsidR="00162F81" w:rsidRPr="00F02576" w:rsidRDefault="00162F81" w:rsidP="00162F81">
            <w:pPr>
              <w:pStyle w:val="SimpleNumberedPara"/>
              <w:numPr>
                <w:ilvl w:val="0"/>
                <w:numId w:val="0"/>
              </w:numPr>
              <w:jc w:val="center"/>
              <w:rPr>
                <w:b/>
              </w:rPr>
            </w:pPr>
            <w:r>
              <w:rPr>
                <w:b/>
              </w:rPr>
              <w:t xml:space="preserve">Draft Project Plans </w:t>
            </w:r>
            <w:r w:rsidRPr="007E3A04">
              <w:rPr>
                <w:b/>
                <w:highlight w:val="lightGray"/>
              </w:rPr>
              <w:t>[DELETE IF N/A]</w:t>
            </w:r>
          </w:p>
        </w:tc>
        <w:tc>
          <w:tcPr>
            <w:tcW w:w="3261" w:type="dxa"/>
            <w:shd w:val="clear" w:color="auto" w:fill="D9D9D9"/>
            <w:vAlign w:val="center"/>
          </w:tcPr>
          <w:p w:rsidR="00162F81" w:rsidRDefault="00162F81" w:rsidP="00162F81">
            <w:pPr>
              <w:jc w:val="center"/>
            </w:pPr>
            <w:r>
              <w:rPr>
                <w:b/>
              </w:rPr>
              <w:t>Information Security</w:t>
            </w:r>
          </w:p>
        </w:tc>
      </w:tr>
      <w:tr w:rsidR="007D0DCC" w:rsidTr="00EA195F">
        <w:trPr>
          <w:cantSplit/>
          <w:trHeight w:val="397"/>
          <w:tblHeader/>
        </w:trPr>
        <w:tc>
          <w:tcPr>
            <w:tcW w:w="2339" w:type="dxa"/>
            <w:shd w:val="clear" w:color="auto" w:fill="auto"/>
            <w:vAlign w:val="center"/>
          </w:tcPr>
          <w:p w:rsidR="007D0DCC" w:rsidRDefault="007D0DCC" w:rsidP="00401EEE">
            <w:pPr>
              <w:pStyle w:val="SimpleNumberedPara"/>
              <w:numPr>
                <w:ilvl w:val="0"/>
                <w:numId w:val="0"/>
              </w:numPr>
            </w:pPr>
            <w:r w:rsidRPr="00932377">
              <w:rPr>
                <w:highlight w:val="lightGray"/>
              </w:rPr>
              <w:t>[Company Name]</w:t>
            </w:r>
          </w:p>
        </w:tc>
        <w:tc>
          <w:tcPr>
            <w:tcW w:w="3439" w:type="dxa"/>
            <w:shd w:val="clear" w:color="auto" w:fill="auto"/>
          </w:tcPr>
          <w:p w:rsidR="007D0DCC" w:rsidRDefault="007D0DCC" w:rsidP="00401EEE">
            <w:pPr>
              <w:pStyle w:val="SimpleNumberedPara"/>
              <w:numPr>
                <w:ilvl w:val="0"/>
                <w:numId w:val="0"/>
              </w:numPr>
              <w:jc w:val="center"/>
            </w:pPr>
            <w:r w:rsidRPr="00826CD4">
              <w:rPr>
                <w:highlight w:val="lightGray"/>
              </w:rPr>
              <w:t>[YES  / NO]</w:t>
            </w:r>
          </w:p>
        </w:tc>
        <w:tc>
          <w:tcPr>
            <w:tcW w:w="3261" w:type="dxa"/>
            <w:shd w:val="clear" w:color="auto" w:fill="auto"/>
          </w:tcPr>
          <w:p w:rsidR="007D0DCC" w:rsidRDefault="007D0DCC" w:rsidP="00401EEE">
            <w:pPr>
              <w:pStyle w:val="SimpleNumberedPara"/>
              <w:numPr>
                <w:ilvl w:val="0"/>
                <w:numId w:val="0"/>
              </w:numPr>
              <w:jc w:val="center"/>
            </w:pPr>
            <w:r w:rsidRPr="00826CD4">
              <w:rPr>
                <w:highlight w:val="lightGray"/>
              </w:rPr>
              <w:t>[YES  / NO]</w:t>
            </w:r>
          </w:p>
        </w:tc>
      </w:tr>
      <w:tr w:rsidR="007D0DCC" w:rsidTr="00EA195F">
        <w:trPr>
          <w:cantSplit/>
          <w:trHeight w:val="397"/>
          <w:tblHeader/>
        </w:trPr>
        <w:tc>
          <w:tcPr>
            <w:tcW w:w="2339" w:type="dxa"/>
            <w:shd w:val="clear" w:color="auto" w:fill="auto"/>
            <w:vAlign w:val="center"/>
          </w:tcPr>
          <w:p w:rsidR="007D0DCC" w:rsidRDefault="007D0DCC" w:rsidP="00401EEE">
            <w:pPr>
              <w:pStyle w:val="SimpleNumberedPara"/>
              <w:numPr>
                <w:ilvl w:val="0"/>
                <w:numId w:val="0"/>
              </w:numPr>
            </w:pPr>
            <w:r w:rsidRPr="00932377">
              <w:rPr>
                <w:highlight w:val="lightGray"/>
              </w:rPr>
              <w:t>[Company Name]</w:t>
            </w:r>
          </w:p>
        </w:tc>
        <w:tc>
          <w:tcPr>
            <w:tcW w:w="3439" w:type="dxa"/>
            <w:shd w:val="clear" w:color="auto" w:fill="auto"/>
          </w:tcPr>
          <w:p w:rsidR="007D0DCC" w:rsidRDefault="007D0DCC" w:rsidP="00401EEE">
            <w:pPr>
              <w:pStyle w:val="SimpleNumberedPara"/>
              <w:numPr>
                <w:ilvl w:val="0"/>
                <w:numId w:val="0"/>
              </w:numPr>
              <w:jc w:val="center"/>
            </w:pPr>
            <w:r w:rsidRPr="00826CD4">
              <w:rPr>
                <w:highlight w:val="lightGray"/>
              </w:rPr>
              <w:t>[YES  / NO]</w:t>
            </w:r>
          </w:p>
        </w:tc>
        <w:tc>
          <w:tcPr>
            <w:tcW w:w="3261" w:type="dxa"/>
            <w:shd w:val="clear" w:color="auto" w:fill="auto"/>
          </w:tcPr>
          <w:p w:rsidR="007D0DCC" w:rsidRDefault="007D0DCC" w:rsidP="00401EEE">
            <w:pPr>
              <w:pStyle w:val="SimpleNumberedPara"/>
              <w:numPr>
                <w:ilvl w:val="0"/>
                <w:numId w:val="0"/>
              </w:numPr>
              <w:jc w:val="center"/>
            </w:pPr>
            <w:r w:rsidRPr="00826CD4">
              <w:rPr>
                <w:highlight w:val="lightGray"/>
              </w:rPr>
              <w:t>[YES  / NO]</w:t>
            </w:r>
          </w:p>
        </w:tc>
      </w:tr>
    </w:tbl>
    <w:bookmarkEnd w:id="60"/>
    <w:p w:rsidR="00401EEE" w:rsidRDefault="00401EEE" w:rsidP="00401EEE">
      <w:pPr>
        <w:pStyle w:val="SimpleNumberedPara"/>
      </w:pPr>
      <w:r>
        <w:t xml:space="preserve">The Board discussed each submission across all Yes/No </w:t>
      </w:r>
      <w:r w:rsidR="00D61921">
        <w:t xml:space="preserve">Evaluation Criteria </w:t>
      </w:r>
      <w:r>
        <w:t xml:space="preserve">before moving onto the next submission. Each Board member, by reference to their own written comments, contributed to this discussion to raise any risks or concerns about the Tenderer’s compliance with the Yes/No </w:t>
      </w:r>
      <w:r w:rsidR="00D61921">
        <w:t>Evaluation Criteria</w:t>
      </w:r>
      <w:r>
        <w:t>. No comparisons between the submissions took place at this stage.</w:t>
      </w:r>
    </w:p>
    <w:p w:rsidR="00401EEE" w:rsidRDefault="00401EEE" w:rsidP="00401EEE">
      <w:pPr>
        <w:pStyle w:val="SimpleNumberedPara"/>
      </w:pPr>
      <w:r>
        <w:t xml:space="preserve">The Board reached consensus on how each submission fared against the Yes/No </w:t>
      </w:r>
      <w:r w:rsidR="00D61921">
        <w:t>Evaluation Criteria</w:t>
      </w:r>
      <w:r>
        <w:t xml:space="preserve">. This is summarised in </w:t>
      </w:r>
      <w:r w:rsidR="007D0DCC">
        <w:fldChar w:fldCharType="begin"/>
      </w:r>
      <w:r w:rsidR="007D0DCC">
        <w:instrText xml:space="preserve"> REF _Ref199240130 \h </w:instrText>
      </w:r>
      <w:r w:rsidR="007D0DCC">
        <w:fldChar w:fldCharType="separate"/>
      </w:r>
      <w:r w:rsidR="007D0DCC">
        <w:t>Tab</w:t>
      </w:r>
      <w:r w:rsidR="007D0DCC">
        <w:t>l</w:t>
      </w:r>
      <w:r w:rsidR="007D0DCC">
        <w:t xml:space="preserve">e </w:t>
      </w:r>
      <w:r w:rsidR="007D0DCC">
        <w:rPr>
          <w:noProof/>
        </w:rPr>
        <w:t>12</w:t>
      </w:r>
      <w:r w:rsidR="007D0DCC">
        <w:fldChar w:fldCharType="end"/>
      </w:r>
      <w:r>
        <w:t xml:space="preserve">. </w:t>
      </w:r>
      <w:r w:rsidRPr="0060474A">
        <w:rPr>
          <w:highlight w:val="lightGray"/>
        </w:rPr>
        <w:t>[</w:t>
      </w:r>
      <w:r>
        <w:rPr>
          <w:highlight w:val="lightGray"/>
        </w:rPr>
        <w:t>UPDATE TO INCLUDE ADDITIONAL PARAGRAPHS IF THERE WERE ANY DISSENTING VIEWS, INCLUDING WHO DISSENTED AND THE REASONS WHY</w:t>
      </w:r>
      <w:r w:rsidRPr="0060474A">
        <w:rPr>
          <w:highlight w:val="lightGray"/>
        </w:rPr>
        <w:t>]</w:t>
      </w:r>
    </w:p>
    <w:p w:rsidR="00401EEE" w:rsidRDefault="00401EEE" w:rsidP="00401EEE">
      <w:pPr>
        <w:pStyle w:val="Caption"/>
        <w:keepNext/>
      </w:pPr>
      <w:bookmarkStart w:id="65" w:name="_Ref199240130"/>
      <w:bookmarkStart w:id="66" w:name="_Toc200885724"/>
      <w:r>
        <w:t xml:space="preserve">Table </w:t>
      </w:r>
      <w:fldSimple w:instr=" SEQ Table \* ARABIC ">
        <w:r w:rsidR="00E336FB">
          <w:rPr>
            <w:noProof/>
          </w:rPr>
          <w:t>12</w:t>
        </w:r>
      </w:fldSimple>
      <w:bookmarkEnd w:id="65"/>
      <w:r>
        <w:t xml:space="preserve">: Board Agreed </w:t>
      </w:r>
      <w:r w:rsidR="00D61921">
        <w:t>Assessment of Yes/No Evaluation Criteria</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439"/>
        <w:gridCol w:w="3261"/>
      </w:tblGrid>
      <w:tr w:rsidR="00162F81" w:rsidTr="00EA195F">
        <w:trPr>
          <w:cantSplit/>
          <w:trHeight w:val="397"/>
          <w:tblHeader/>
        </w:trPr>
        <w:tc>
          <w:tcPr>
            <w:tcW w:w="2339" w:type="dxa"/>
            <w:shd w:val="clear" w:color="auto" w:fill="D9D9D9"/>
            <w:vAlign w:val="center"/>
          </w:tcPr>
          <w:p w:rsidR="00162F81" w:rsidRPr="00F02576" w:rsidRDefault="00162F81" w:rsidP="00162F81">
            <w:pPr>
              <w:pStyle w:val="SimpleNumberedPara"/>
              <w:numPr>
                <w:ilvl w:val="0"/>
                <w:numId w:val="0"/>
              </w:numPr>
              <w:jc w:val="center"/>
              <w:rPr>
                <w:b/>
              </w:rPr>
            </w:pPr>
            <w:bookmarkStart w:id="67" w:name="_Hlk198580874"/>
            <w:r w:rsidRPr="00F02576">
              <w:rPr>
                <w:b/>
              </w:rPr>
              <w:t>Company</w:t>
            </w:r>
          </w:p>
        </w:tc>
        <w:tc>
          <w:tcPr>
            <w:tcW w:w="3439" w:type="dxa"/>
            <w:shd w:val="clear" w:color="auto" w:fill="D9D9D9"/>
            <w:vAlign w:val="center"/>
          </w:tcPr>
          <w:p w:rsidR="00162F81" w:rsidRPr="00F02576" w:rsidRDefault="00162F81" w:rsidP="00162F81">
            <w:pPr>
              <w:pStyle w:val="SimpleNumberedPara"/>
              <w:numPr>
                <w:ilvl w:val="0"/>
                <w:numId w:val="0"/>
              </w:numPr>
              <w:jc w:val="center"/>
              <w:rPr>
                <w:b/>
              </w:rPr>
            </w:pPr>
            <w:r>
              <w:rPr>
                <w:b/>
              </w:rPr>
              <w:t xml:space="preserve">Draft Project Plans </w:t>
            </w:r>
            <w:r w:rsidRPr="007E3A04">
              <w:rPr>
                <w:b/>
                <w:highlight w:val="lightGray"/>
              </w:rPr>
              <w:t>[DELETE IF N/A]</w:t>
            </w:r>
          </w:p>
        </w:tc>
        <w:tc>
          <w:tcPr>
            <w:tcW w:w="3261" w:type="dxa"/>
            <w:shd w:val="clear" w:color="auto" w:fill="D9D9D9"/>
            <w:vAlign w:val="center"/>
          </w:tcPr>
          <w:p w:rsidR="00162F81" w:rsidRPr="00F02576" w:rsidRDefault="00162F81" w:rsidP="00162F81">
            <w:pPr>
              <w:pStyle w:val="SimpleNumberedPara"/>
              <w:numPr>
                <w:ilvl w:val="0"/>
                <w:numId w:val="0"/>
              </w:numPr>
              <w:jc w:val="center"/>
              <w:rPr>
                <w:b/>
              </w:rPr>
            </w:pPr>
            <w:r>
              <w:rPr>
                <w:b/>
              </w:rPr>
              <w:t>Information Security</w:t>
            </w:r>
          </w:p>
        </w:tc>
      </w:tr>
      <w:tr w:rsidR="00D61921" w:rsidTr="00EA195F">
        <w:trPr>
          <w:cantSplit/>
          <w:trHeight w:val="397"/>
          <w:tblHeader/>
        </w:trPr>
        <w:tc>
          <w:tcPr>
            <w:tcW w:w="2339" w:type="dxa"/>
            <w:shd w:val="clear" w:color="auto" w:fill="auto"/>
            <w:vAlign w:val="center"/>
          </w:tcPr>
          <w:p w:rsidR="00D61921" w:rsidRDefault="00D61921" w:rsidP="00D61921">
            <w:pPr>
              <w:pStyle w:val="SimpleNumberedPara"/>
              <w:numPr>
                <w:ilvl w:val="0"/>
                <w:numId w:val="0"/>
              </w:numPr>
            </w:pPr>
            <w:r w:rsidRPr="00932377">
              <w:rPr>
                <w:highlight w:val="lightGray"/>
              </w:rPr>
              <w:t>[Company Name]</w:t>
            </w:r>
          </w:p>
        </w:tc>
        <w:tc>
          <w:tcPr>
            <w:tcW w:w="3439" w:type="dxa"/>
            <w:shd w:val="clear" w:color="auto" w:fill="auto"/>
          </w:tcPr>
          <w:p w:rsidR="00D61921" w:rsidRDefault="00D61921" w:rsidP="00D61921">
            <w:pPr>
              <w:pStyle w:val="SimpleNumberedPara"/>
              <w:numPr>
                <w:ilvl w:val="0"/>
                <w:numId w:val="0"/>
              </w:numPr>
              <w:jc w:val="center"/>
            </w:pPr>
            <w:r w:rsidRPr="00893126">
              <w:rPr>
                <w:highlight w:val="lightGray"/>
              </w:rPr>
              <w:t>[YES  / NO]</w:t>
            </w:r>
          </w:p>
        </w:tc>
        <w:tc>
          <w:tcPr>
            <w:tcW w:w="3261" w:type="dxa"/>
            <w:shd w:val="clear" w:color="auto" w:fill="auto"/>
          </w:tcPr>
          <w:p w:rsidR="00D61921" w:rsidRDefault="00D61921" w:rsidP="00D61921">
            <w:pPr>
              <w:pStyle w:val="SimpleNumberedPara"/>
              <w:numPr>
                <w:ilvl w:val="0"/>
                <w:numId w:val="0"/>
              </w:numPr>
              <w:jc w:val="center"/>
            </w:pPr>
            <w:r w:rsidRPr="00893126">
              <w:rPr>
                <w:highlight w:val="lightGray"/>
              </w:rPr>
              <w:t>[YES  / NO]</w:t>
            </w:r>
          </w:p>
        </w:tc>
      </w:tr>
      <w:tr w:rsidR="00D61921" w:rsidTr="00EA195F">
        <w:trPr>
          <w:cantSplit/>
          <w:trHeight w:val="397"/>
          <w:tblHeader/>
        </w:trPr>
        <w:tc>
          <w:tcPr>
            <w:tcW w:w="2339" w:type="dxa"/>
            <w:shd w:val="clear" w:color="auto" w:fill="auto"/>
            <w:vAlign w:val="center"/>
          </w:tcPr>
          <w:p w:rsidR="00D61921" w:rsidRDefault="00D61921" w:rsidP="00D61921">
            <w:pPr>
              <w:pStyle w:val="SimpleNumberedPara"/>
              <w:numPr>
                <w:ilvl w:val="0"/>
                <w:numId w:val="0"/>
              </w:numPr>
            </w:pPr>
            <w:r w:rsidRPr="00932377">
              <w:rPr>
                <w:highlight w:val="lightGray"/>
              </w:rPr>
              <w:lastRenderedPageBreak/>
              <w:t>[Company Name]</w:t>
            </w:r>
          </w:p>
        </w:tc>
        <w:tc>
          <w:tcPr>
            <w:tcW w:w="3439" w:type="dxa"/>
            <w:shd w:val="clear" w:color="auto" w:fill="auto"/>
          </w:tcPr>
          <w:p w:rsidR="00D61921" w:rsidRDefault="00D61921" w:rsidP="00D61921">
            <w:pPr>
              <w:pStyle w:val="SimpleNumberedPara"/>
              <w:numPr>
                <w:ilvl w:val="0"/>
                <w:numId w:val="0"/>
              </w:numPr>
              <w:jc w:val="center"/>
            </w:pPr>
            <w:r w:rsidRPr="00893126">
              <w:rPr>
                <w:highlight w:val="lightGray"/>
              </w:rPr>
              <w:t>[YES  / NO]</w:t>
            </w:r>
          </w:p>
        </w:tc>
        <w:tc>
          <w:tcPr>
            <w:tcW w:w="3261" w:type="dxa"/>
            <w:shd w:val="clear" w:color="auto" w:fill="auto"/>
          </w:tcPr>
          <w:p w:rsidR="00D61921" w:rsidRDefault="00D61921" w:rsidP="00D61921">
            <w:pPr>
              <w:pStyle w:val="SimpleNumberedPara"/>
              <w:numPr>
                <w:ilvl w:val="0"/>
                <w:numId w:val="0"/>
              </w:numPr>
              <w:jc w:val="center"/>
            </w:pPr>
            <w:r w:rsidRPr="00893126">
              <w:rPr>
                <w:highlight w:val="lightGray"/>
              </w:rPr>
              <w:t>[YES  / NO]</w:t>
            </w:r>
          </w:p>
        </w:tc>
      </w:tr>
    </w:tbl>
    <w:bookmarkEnd w:id="67"/>
    <w:p w:rsidR="00F30A9D" w:rsidRDefault="00F30A9D" w:rsidP="00F30A9D">
      <w:pPr>
        <w:pStyle w:val="SimpleNumberedPara"/>
      </w:pPr>
      <w:r w:rsidRPr="0061403B">
        <w:t xml:space="preserve">Detailed </w:t>
      </w:r>
      <w:r>
        <w:t xml:space="preserve">Board agreed </w:t>
      </w:r>
      <w:r w:rsidRPr="0061403B">
        <w:t xml:space="preserve">narratives </w:t>
      </w:r>
      <w:r>
        <w:t xml:space="preserve">outlining </w:t>
      </w:r>
      <w:r w:rsidRPr="00F30A9D">
        <w:t xml:space="preserve">any risks or concerns arise </w:t>
      </w:r>
      <w:r>
        <w:t xml:space="preserve">in relation to the Yes/No Evaluation Criteria </w:t>
      </w:r>
      <w:r w:rsidRPr="00F30A9D">
        <w:t xml:space="preserve">for the Delegate’s awareness, </w:t>
      </w:r>
      <w:r>
        <w:t xml:space="preserve">for raising with the Tenderer </w:t>
      </w:r>
      <w:r w:rsidRPr="00F30A9D">
        <w:t xml:space="preserve">in the debrief, or </w:t>
      </w:r>
      <w:r>
        <w:t xml:space="preserve">for including </w:t>
      </w:r>
      <w:r w:rsidRPr="00F30A9D">
        <w:t>in negotiations if the Tenderer becomes a preferred Tenderer</w:t>
      </w:r>
      <w:r>
        <w:t xml:space="preserve">, </w:t>
      </w:r>
      <w:r w:rsidRPr="0061403B">
        <w:t xml:space="preserve">are provided at </w:t>
      </w:r>
      <w:r w:rsidRPr="001F3009">
        <w:t xml:space="preserve">Annex </w:t>
      </w:r>
      <w:r>
        <w:rPr>
          <w:highlight w:val="yellow"/>
        </w:rPr>
        <w:fldChar w:fldCharType="begin"/>
      </w:r>
      <w:r>
        <w:instrText xml:space="preserve"> REF _Ref510462238 \r \h </w:instrText>
      </w:r>
      <w:r>
        <w:rPr>
          <w:highlight w:val="yellow"/>
        </w:rPr>
      </w:r>
      <w:r>
        <w:rPr>
          <w:highlight w:val="yellow"/>
        </w:rPr>
        <w:fldChar w:fldCharType="separate"/>
      </w:r>
      <w:r w:rsidR="00245909">
        <w:t>C</w:t>
      </w:r>
      <w:r>
        <w:rPr>
          <w:highlight w:val="yellow"/>
        </w:rPr>
        <w:fldChar w:fldCharType="end"/>
      </w:r>
      <w:r w:rsidRPr="0061403B">
        <w:t xml:space="preserve">. </w:t>
      </w:r>
    </w:p>
    <w:p w:rsidR="00275368" w:rsidRDefault="00275368" w:rsidP="00275368">
      <w:pPr>
        <w:pStyle w:val="SimpleNumberedPara"/>
      </w:pPr>
      <w:r>
        <w:t xml:space="preserve">The following paragraphs summarise and reflect the Board’s discussions and consensus views regarding the strengths and weaknesses of each submission based on the evaluation against the Yes/No Evaluation Criteria: </w:t>
      </w:r>
    </w:p>
    <w:p w:rsidR="00275368" w:rsidRPr="00EA195F" w:rsidRDefault="00275368" w:rsidP="00275368">
      <w:pPr>
        <w:pStyle w:val="SimpleNumberedPara"/>
      </w:pPr>
      <w:r w:rsidRPr="00F63CB9">
        <w:rPr>
          <w:b/>
          <w:bCs/>
          <w:highlight w:val="lightGray"/>
        </w:rPr>
        <w:t>[TENDERER A]</w:t>
      </w:r>
      <w:r>
        <w:rPr>
          <w:b/>
          <w:bCs/>
        </w:rPr>
        <w:t xml:space="preserve"> – </w:t>
      </w:r>
    </w:p>
    <w:p w:rsidR="00275368" w:rsidRDefault="00162F81" w:rsidP="00162F81">
      <w:pPr>
        <w:pStyle w:val="SimpleNumberedPara"/>
        <w:numPr>
          <w:ilvl w:val="1"/>
          <w:numId w:val="5"/>
        </w:numPr>
      </w:pPr>
      <w:r w:rsidRPr="00162F81">
        <w:rPr>
          <w:b/>
          <w:bCs/>
        </w:rPr>
        <w:t xml:space="preserve">Draft Project Plans </w:t>
      </w:r>
      <w:r w:rsidR="00275368" w:rsidRPr="00162F81">
        <w:rPr>
          <w:b/>
          <w:bCs/>
          <w:highlight w:val="lightGray"/>
        </w:rPr>
        <w:t>[</w:t>
      </w:r>
      <w:r>
        <w:rPr>
          <w:b/>
          <w:bCs/>
          <w:highlight w:val="lightGray"/>
        </w:rPr>
        <w:t>DELETE IF N/A</w:t>
      </w:r>
      <w:r w:rsidR="00275368" w:rsidRPr="00162F81">
        <w:rPr>
          <w:b/>
          <w:bCs/>
          <w:highlight w:val="lightGray"/>
        </w:rPr>
        <w:t>]</w:t>
      </w:r>
      <w:r w:rsidR="00275368" w:rsidRPr="00162F81">
        <w:rPr>
          <w:b/>
          <w:bCs/>
        </w:rPr>
        <w:t xml:space="preserve"> – </w:t>
      </w:r>
      <w:r w:rsidR="00275368" w:rsidRPr="00162F81">
        <w:rPr>
          <w:b/>
          <w:bCs/>
          <w:highlight w:val="lightGray"/>
        </w:rPr>
        <w:t>[Insert ‘Yes’ or ‘No’ based on Board consensus]</w:t>
      </w:r>
      <w:r w:rsidR="00275368" w:rsidRPr="00162F81">
        <w:rPr>
          <w:b/>
          <w:bCs/>
        </w:rPr>
        <w:t xml:space="preserve">. </w:t>
      </w:r>
      <w:r w:rsidR="00275368" w:rsidRPr="00162F81">
        <w:rPr>
          <w:highlight w:val="lightGray"/>
        </w:rPr>
        <w:t>[INSERT BOARD AGREED SUMMARY ]</w:t>
      </w:r>
      <w:r w:rsidR="00275368">
        <w:t>.</w:t>
      </w:r>
    </w:p>
    <w:p w:rsidR="00275368" w:rsidRDefault="00275368" w:rsidP="00275368">
      <w:pPr>
        <w:pStyle w:val="SimpleNumberedPara"/>
        <w:numPr>
          <w:ilvl w:val="2"/>
          <w:numId w:val="5"/>
        </w:numPr>
      </w:pPr>
      <w:r>
        <w:rPr>
          <w:b/>
          <w:bCs/>
        </w:rPr>
        <w:t xml:space="preserve">Strengths: </w:t>
      </w:r>
      <w:r w:rsidRPr="00F63CB9">
        <w:rPr>
          <w:highlight w:val="lightGray"/>
        </w:rPr>
        <w:t>[INSERT BOARD AGREED SUMMARY]</w:t>
      </w:r>
    </w:p>
    <w:p w:rsidR="00275368" w:rsidRDefault="00275368" w:rsidP="00275368">
      <w:pPr>
        <w:pStyle w:val="SimpleNumberedPara"/>
        <w:numPr>
          <w:ilvl w:val="2"/>
          <w:numId w:val="5"/>
        </w:numPr>
      </w:pPr>
      <w:r w:rsidRPr="00F63CB9">
        <w:rPr>
          <w:b/>
          <w:bCs/>
        </w:rPr>
        <w:t>Weaknesses and Risks:</w:t>
      </w:r>
      <w:r>
        <w:t xml:space="preserve"> </w:t>
      </w:r>
      <w:r w:rsidRPr="00F63CB9">
        <w:rPr>
          <w:highlight w:val="lightGray"/>
        </w:rPr>
        <w:t>[INSERT BOARD AGREED SUMMARY]</w:t>
      </w:r>
    </w:p>
    <w:p w:rsidR="00162F81" w:rsidRDefault="00162F81" w:rsidP="00162F81">
      <w:pPr>
        <w:pStyle w:val="SimpleNumberedPara"/>
        <w:numPr>
          <w:ilvl w:val="1"/>
          <w:numId w:val="5"/>
        </w:numPr>
      </w:pPr>
      <w:r w:rsidRPr="00162F81">
        <w:rPr>
          <w:b/>
          <w:bCs/>
        </w:rPr>
        <w:t xml:space="preserve">Information Security – </w:t>
      </w:r>
      <w:r w:rsidRPr="00162F81">
        <w:rPr>
          <w:b/>
          <w:bCs/>
          <w:highlight w:val="lightGray"/>
        </w:rPr>
        <w:t>[Insert ‘Yes’ or ‘No’ based on Board consensus]</w:t>
      </w:r>
      <w:r w:rsidRPr="00162F81">
        <w:rPr>
          <w:b/>
          <w:bCs/>
        </w:rPr>
        <w:t xml:space="preserve">. </w:t>
      </w:r>
      <w:r w:rsidRPr="00162F81">
        <w:rPr>
          <w:highlight w:val="lightGray"/>
        </w:rPr>
        <w:t>[INSERT BOARD AGREED SUMMARY]</w:t>
      </w:r>
      <w:r w:rsidRPr="00162F81">
        <w:t xml:space="preserve"> </w:t>
      </w:r>
      <w:r>
        <w:t>[</w:t>
      </w:r>
      <w:r w:rsidRPr="003B2B68">
        <w:rPr>
          <w:highlight w:val="lightGray"/>
        </w:rPr>
        <w:t xml:space="preserve">NOTE: </w:t>
      </w:r>
      <w:r w:rsidRPr="007E3A04">
        <w:rPr>
          <w:i/>
          <w:iCs/>
          <w:highlight w:val="lightGray"/>
        </w:rPr>
        <w:t>The narrative must detail how the Tenderer has demonstrated that it has the ability to meet its information security obligations under the Contract if it is the successful Tenderer, especially if it is not DISP accredited</w:t>
      </w:r>
      <w:r>
        <w:rPr>
          <w:highlight w:val="lightGray"/>
        </w:rPr>
        <w:t>]</w:t>
      </w:r>
      <w:r>
        <w:t>.</w:t>
      </w:r>
    </w:p>
    <w:p w:rsidR="00162F81" w:rsidRDefault="00162F81" w:rsidP="00162F81">
      <w:pPr>
        <w:pStyle w:val="SimpleNumberedPara"/>
        <w:numPr>
          <w:ilvl w:val="2"/>
          <w:numId w:val="5"/>
        </w:numPr>
      </w:pPr>
      <w:r>
        <w:rPr>
          <w:b/>
          <w:bCs/>
        </w:rPr>
        <w:t xml:space="preserve">Strengths: </w:t>
      </w:r>
      <w:r w:rsidRPr="00F63CB9">
        <w:rPr>
          <w:highlight w:val="lightGray"/>
        </w:rPr>
        <w:t>[INSERT BOARD AGREED SUMMARY]</w:t>
      </w:r>
    </w:p>
    <w:p w:rsidR="00162F81" w:rsidRDefault="00162F81" w:rsidP="00162F81">
      <w:pPr>
        <w:pStyle w:val="SimpleNumberedPara"/>
        <w:numPr>
          <w:ilvl w:val="2"/>
          <w:numId w:val="5"/>
        </w:numPr>
      </w:pPr>
      <w:r w:rsidRPr="00F63CB9">
        <w:rPr>
          <w:b/>
          <w:bCs/>
        </w:rPr>
        <w:t>Weaknesses and Risks:</w:t>
      </w:r>
      <w:r>
        <w:t xml:space="preserve"> </w:t>
      </w:r>
      <w:r w:rsidRPr="00F63CB9">
        <w:rPr>
          <w:highlight w:val="lightGray"/>
        </w:rPr>
        <w:t>[INSERT BOARD AGREED SUMMARY]</w:t>
      </w:r>
    </w:p>
    <w:p w:rsidR="00275368" w:rsidRPr="00F63CB9" w:rsidRDefault="00275368" w:rsidP="00275368">
      <w:pPr>
        <w:pStyle w:val="SimpleNumberedPara"/>
        <w:rPr>
          <w:highlight w:val="lightGray"/>
        </w:rPr>
      </w:pPr>
      <w:r w:rsidRPr="00F63CB9">
        <w:rPr>
          <w:highlight w:val="lightGray"/>
        </w:rPr>
        <w:t>[</w:t>
      </w:r>
      <w:r w:rsidRPr="00967B08">
        <w:rPr>
          <w:i/>
          <w:iCs/>
          <w:highlight w:val="lightGray"/>
        </w:rPr>
        <w:t xml:space="preserve">REPEAT FOR ALL TENDERERS AND ALL </w:t>
      </w:r>
      <w:r>
        <w:rPr>
          <w:i/>
          <w:iCs/>
          <w:highlight w:val="lightGray"/>
        </w:rPr>
        <w:t xml:space="preserve">YES/NO EVALUATION </w:t>
      </w:r>
      <w:r w:rsidRPr="00967B08">
        <w:rPr>
          <w:i/>
          <w:iCs/>
          <w:highlight w:val="lightGray"/>
        </w:rPr>
        <w:t>CRITERIA</w:t>
      </w:r>
      <w:r w:rsidRPr="00F63CB9">
        <w:rPr>
          <w:highlight w:val="lightGray"/>
        </w:rPr>
        <w:t>]</w:t>
      </w:r>
    </w:p>
    <w:p w:rsidR="00B26496" w:rsidRDefault="00C4781C" w:rsidP="00B26496">
      <w:pPr>
        <w:pStyle w:val="Heading3"/>
      </w:pPr>
      <w:bookmarkStart w:id="68" w:name="_Toc199242675"/>
      <w:r>
        <w:t xml:space="preserve">Preliminary Rankings </w:t>
      </w:r>
      <w:r w:rsidRPr="00ED6BE0">
        <w:rPr>
          <w:highlight w:val="lightGray"/>
        </w:rPr>
        <w:t xml:space="preserve">[and </w:t>
      </w:r>
      <w:r w:rsidR="00B26496" w:rsidRPr="00ED6BE0">
        <w:rPr>
          <w:highlight w:val="lightGray"/>
        </w:rPr>
        <w:t>Tender Exclusion</w:t>
      </w:r>
      <w:r w:rsidRPr="00ED6BE0">
        <w:rPr>
          <w:highlight w:val="lightGray"/>
        </w:rPr>
        <w:t xml:space="preserve"> – DELETE IF NOT APPLICABLE]</w:t>
      </w:r>
      <w:bookmarkEnd w:id="68"/>
    </w:p>
    <w:p w:rsidR="00B26496" w:rsidRDefault="00B26496" w:rsidP="00B26496">
      <w:pPr>
        <w:pStyle w:val="SimpleNumberedPara"/>
      </w:pPr>
      <w:r>
        <w:t>Based on the Preliminary Board Agreed Scores (1</w:t>
      </w:r>
      <w:r w:rsidRPr="00ED6BE0">
        <w:rPr>
          <w:vertAlign w:val="superscript"/>
        </w:rPr>
        <w:t>st</w:t>
      </w:r>
      <w:r>
        <w:t xml:space="preserve"> Stage), once the published weightings from the RFT were applied, the preliminary total weighted scores and rankings were summarised in </w:t>
      </w:r>
      <w:r w:rsidR="004A4D9B">
        <w:fldChar w:fldCharType="begin"/>
      </w:r>
      <w:r w:rsidR="004A4D9B">
        <w:instrText xml:space="preserve"> REF _Ref199240960 \h </w:instrText>
      </w:r>
      <w:r w:rsidR="004A4D9B">
        <w:fldChar w:fldCharType="separate"/>
      </w:r>
      <w:r w:rsidR="004A4D9B">
        <w:t xml:space="preserve">Table </w:t>
      </w:r>
      <w:r w:rsidR="004A4D9B">
        <w:rPr>
          <w:noProof/>
        </w:rPr>
        <w:t>13</w:t>
      </w:r>
      <w:r w:rsidR="004A4D9B">
        <w:fldChar w:fldCharType="end"/>
      </w:r>
      <w:r>
        <w:t>:</w:t>
      </w:r>
    </w:p>
    <w:p w:rsidR="00C4781C" w:rsidRDefault="004A4D9B" w:rsidP="004A4D9B">
      <w:pPr>
        <w:pStyle w:val="Caption"/>
        <w:keepNext/>
      </w:pPr>
      <w:bookmarkStart w:id="69" w:name="_Ref199240960"/>
      <w:bookmarkStart w:id="70" w:name="_Toc200885725"/>
      <w:r>
        <w:t xml:space="preserve">Table </w:t>
      </w:r>
      <w:fldSimple w:instr=" SEQ Table \* ARABIC ">
        <w:r w:rsidR="00E336FB">
          <w:rPr>
            <w:noProof/>
          </w:rPr>
          <w:t>13</w:t>
        </w:r>
      </w:fldSimple>
      <w:bookmarkEnd w:id="69"/>
      <w:r w:rsidR="00C4781C">
        <w:t>: Rankings Based on Preliminary Board Agreed Scores (1</w:t>
      </w:r>
      <w:r w:rsidR="00C4781C" w:rsidRPr="00CC0781">
        <w:rPr>
          <w:vertAlign w:val="superscript"/>
        </w:rPr>
        <w:t>st</w:t>
      </w:r>
      <w:r w:rsidR="00C4781C">
        <w:t xml:space="preserve"> Stage)</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7831C4" w:rsidTr="00C952D1">
        <w:trPr>
          <w:cantSplit/>
          <w:trHeight w:val="397"/>
          <w:tblHeader/>
        </w:trPr>
        <w:tc>
          <w:tcPr>
            <w:tcW w:w="2339" w:type="dxa"/>
            <w:shd w:val="clear" w:color="auto" w:fill="D9D9D9"/>
            <w:vAlign w:val="center"/>
          </w:tcPr>
          <w:p w:rsidR="007831C4" w:rsidRPr="00F02576" w:rsidRDefault="007831C4" w:rsidP="007831C4">
            <w:pPr>
              <w:pStyle w:val="SimpleNumberedPara"/>
              <w:numPr>
                <w:ilvl w:val="0"/>
                <w:numId w:val="0"/>
              </w:numPr>
              <w:jc w:val="center"/>
              <w:rPr>
                <w:b/>
              </w:rPr>
            </w:pPr>
            <w:r w:rsidRPr="00F02576">
              <w:rPr>
                <w:b/>
              </w:rPr>
              <w:t>Company</w:t>
            </w:r>
          </w:p>
        </w:tc>
        <w:tc>
          <w:tcPr>
            <w:tcW w:w="1737" w:type="dxa"/>
            <w:shd w:val="clear" w:color="auto" w:fill="D9D9D9"/>
            <w:vAlign w:val="center"/>
          </w:tcPr>
          <w:p w:rsidR="007831C4" w:rsidRPr="00F02576" w:rsidRDefault="007831C4" w:rsidP="007831C4">
            <w:pPr>
              <w:pStyle w:val="SimpleNumberedPara"/>
              <w:numPr>
                <w:ilvl w:val="0"/>
                <w:numId w:val="0"/>
              </w:numPr>
              <w:jc w:val="center"/>
              <w:rPr>
                <w:b/>
              </w:rPr>
            </w:pPr>
            <w:r>
              <w:rPr>
                <w:b/>
              </w:rPr>
              <w:t>Ranking Based on Prelim BAS (1</w:t>
            </w:r>
            <w:r w:rsidRPr="00ED6BE0">
              <w:rPr>
                <w:b/>
                <w:vertAlign w:val="superscript"/>
              </w:rPr>
              <w:t>st</w:t>
            </w:r>
            <w:r>
              <w:rPr>
                <w:b/>
              </w:rPr>
              <w:t xml:space="preserve"> Stage)</w:t>
            </w:r>
          </w:p>
        </w:tc>
        <w:tc>
          <w:tcPr>
            <w:tcW w:w="1737" w:type="dxa"/>
            <w:shd w:val="clear" w:color="auto" w:fill="D9D9D9"/>
            <w:vAlign w:val="center"/>
          </w:tcPr>
          <w:p w:rsidR="007831C4" w:rsidRDefault="007831C4" w:rsidP="007831C4">
            <w:pPr>
              <w:pStyle w:val="SimpleNumberedPara"/>
              <w:numPr>
                <w:ilvl w:val="0"/>
                <w:numId w:val="0"/>
              </w:numPr>
              <w:jc w:val="center"/>
              <w:rPr>
                <w:b/>
              </w:rPr>
            </w:pPr>
            <w:r>
              <w:rPr>
                <w:b/>
              </w:rPr>
              <w:t>Weighted Prelim BAS (1</w:t>
            </w:r>
            <w:r w:rsidRPr="00ED6BE0">
              <w:rPr>
                <w:b/>
                <w:vertAlign w:val="superscript"/>
              </w:rPr>
              <w:t>st</w:t>
            </w:r>
            <w:r>
              <w:rPr>
                <w:b/>
              </w:rPr>
              <w:t xml:space="preserve"> Stage) </w:t>
            </w:r>
          </w:p>
          <w:p w:rsidR="007831C4" w:rsidRPr="00F02576" w:rsidRDefault="007831C4" w:rsidP="007831C4">
            <w:pPr>
              <w:pStyle w:val="SimpleNumberedPara"/>
              <w:numPr>
                <w:ilvl w:val="0"/>
                <w:numId w:val="0"/>
              </w:numPr>
              <w:jc w:val="center"/>
              <w:rPr>
                <w:b/>
              </w:rPr>
            </w:pPr>
            <w:r>
              <w:rPr>
                <w:b/>
              </w:rPr>
              <w:t>(out of 100)</w:t>
            </w:r>
          </w:p>
        </w:tc>
        <w:tc>
          <w:tcPr>
            <w:tcW w:w="1737" w:type="dxa"/>
            <w:shd w:val="clear" w:color="auto" w:fill="D9D9D9"/>
            <w:vAlign w:val="center"/>
          </w:tcPr>
          <w:p w:rsidR="007831C4" w:rsidRPr="00F02576" w:rsidRDefault="007831C4" w:rsidP="007831C4">
            <w:pPr>
              <w:pStyle w:val="SimpleNumberedPara"/>
              <w:numPr>
                <w:ilvl w:val="0"/>
                <w:numId w:val="0"/>
              </w:numPr>
              <w:jc w:val="center"/>
              <w:rPr>
                <w:b/>
              </w:rPr>
            </w:pPr>
            <w:r>
              <w:rPr>
                <w:b/>
              </w:rPr>
              <w:t xml:space="preserve">Draft Project Plans </w:t>
            </w:r>
            <w:r w:rsidRPr="007E3A04">
              <w:rPr>
                <w:b/>
                <w:highlight w:val="lightGray"/>
              </w:rPr>
              <w:t>[DELETE IF N/A]</w:t>
            </w:r>
          </w:p>
        </w:tc>
        <w:tc>
          <w:tcPr>
            <w:tcW w:w="1737" w:type="dxa"/>
            <w:shd w:val="clear" w:color="auto" w:fill="D9D9D9"/>
            <w:vAlign w:val="center"/>
          </w:tcPr>
          <w:p w:rsidR="007831C4" w:rsidRPr="00F02576" w:rsidRDefault="007831C4" w:rsidP="007831C4">
            <w:pPr>
              <w:pStyle w:val="SimpleNumberedPara"/>
              <w:numPr>
                <w:ilvl w:val="0"/>
                <w:numId w:val="0"/>
              </w:numPr>
              <w:jc w:val="center"/>
              <w:rPr>
                <w:b/>
              </w:rPr>
            </w:pPr>
            <w:r>
              <w:rPr>
                <w:b/>
              </w:rPr>
              <w:t>Information Security</w:t>
            </w:r>
          </w:p>
        </w:tc>
      </w:tr>
      <w:tr w:rsidR="00C4781C" w:rsidTr="00ED6BE0">
        <w:trPr>
          <w:cantSplit/>
          <w:trHeight w:val="397"/>
          <w:tblHeader/>
        </w:trPr>
        <w:tc>
          <w:tcPr>
            <w:tcW w:w="2339" w:type="dxa"/>
            <w:shd w:val="clear" w:color="auto" w:fill="auto"/>
            <w:vAlign w:val="center"/>
          </w:tcPr>
          <w:p w:rsidR="00C4781C" w:rsidRDefault="00C4781C" w:rsidP="00C4781C">
            <w:pPr>
              <w:pStyle w:val="SimpleNumberedPara"/>
              <w:numPr>
                <w:ilvl w:val="0"/>
                <w:numId w:val="0"/>
              </w:numPr>
            </w:pPr>
            <w:r w:rsidRPr="00932377">
              <w:rPr>
                <w:highlight w:val="lightGray"/>
              </w:rPr>
              <w:t>[Company Name]</w:t>
            </w:r>
          </w:p>
        </w:tc>
        <w:tc>
          <w:tcPr>
            <w:tcW w:w="1737" w:type="dxa"/>
            <w:shd w:val="clear" w:color="auto" w:fill="auto"/>
            <w:vAlign w:val="center"/>
          </w:tcPr>
          <w:p w:rsidR="00C4781C" w:rsidRDefault="00C4781C" w:rsidP="00C4781C">
            <w:pPr>
              <w:pStyle w:val="SimpleNumberedPara"/>
              <w:numPr>
                <w:ilvl w:val="0"/>
                <w:numId w:val="0"/>
              </w:numPr>
              <w:jc w:val="center"/>
            </w:pPr>
            <w:r>
              <w:t>X</w:t>
            </w:r>
          </w:p>
        </w:tc>
        <w:tc>
          <w:tcPr>
            <w:tcW w:w="1737" w:type="dxa"/>
            <w:shd w:val="clear" w:color="auto" w:fill="auto"/>
            <w:vAlign w:val="center"/>
          </w:tcPr>
          <w:p w:rsidR="00C4781C" w:rsidRDefault="00C4781C" w:rsidP="00C4781C">
            <w:pPr>
              <w:pStyle w:val="SimpleNumberedPara"/>
              <w:numPr>
                <w:ilvl w:val="0"/>
                <w:numId w:val="0"/>
              </w:numPr>
              <w:jc w:val="center"/>
            </w:pPr>
            <w:r>
              <w:t>X</w:t>
            </w:r>
          </w:p>
        </w:tc>
        <w:tc>
          <w:tcPr>
            <w:tcW w:w="1737" w:type="dxa"/>
            <w:shd w:val="clear" w:color="auto" w:fill="auto"/>
          </w:tcPr>
          <w:p w:rsidR="00C4781C" w:rsidRDefault="00C4781C" w:rsidP="00C4781C">
            <w:pPr>
              <w:pStyle w:val="SimpleNumberedPara"/>
              <w:numPr>
                <w:ilvl w:val="0"/>
                <w:numId w:val="0"/>
              </w:numPr>
              <w:jc w:val="center"/>
            </w:pPr>
            <w:r w:rsidRPr="00893126">
              <w:rPr>
                <w:highlight w:val="lightGray"/>
              </w:rPr>
              <w:t>[YES  / NO]</w:t>
            </w:r>
          </w:p>
        </w:tc>
        <w:tc>
          <w:tcPr>
            <w:tcW w:w="1737" w:type="dxa"/>
            <w:shd w:val="clear" w:color="auto" w:fill="auto"/>
          </w:tcPr>
          <w:p w:rsidR="00C4781C" w:rsidRDefault="00C4781C" w:rsidP="00C4781C">
            <w:pPr>
              <w:pStyle w:val="SimpleNumberedPara"/>
              <w:numPr>
                <w:ilvl w:val="0"/>
                <w:numId w:val="0"/>
              </w:numPr>
              <w:jc w:val="center"/>
            </w:pPr>
            <w:r w:rsidRPr="00893126">
              <w:rPr>
                <w:highlight w:val="lightGray"/>
              </w:rPr>
              <w:t>[YES  / NO]</w:t>
            </w:r>
          </w:p>
        </w:tc>
      </w:tr>
      <w:tr w:rsidR="00C4781C" w:rsidTr="00ED6BE0">
        <w:trPr>
          <w:cantSplit/>
          <w:trHeight w:val="397"/>
          <w:tblHeader/>
        </w:trPr>
        <w:tc>
          <w:tcPr>
            <w:tcW w:w="2339" w:type="dxa"/>
            <w:shd w:val="clear" w:color="auto" w:fill="auto"/>
            <w:vAlign w:val="center"/>
          </w:tcPr>
          <w:p w:rsidR="00C4781C" w:rsidRDefault="00C4781C" w:rsidP="00C4781C">
            <w:pPr>
              <w:pStyle w:val="SimpleNumberedPara"/>
              <w:numPr>
                <w:ilvl w:val="0"/>
                <w:numId w:val="0"/>
              </w:numPr>
            </w:pPr>
            <w:r w:rsidRPr="00932377">
              <w:rPr>
                <w:highlight w:val="lightGray"/>
              </w:rPr>
              <w:t>[Company Name]</w:t>
            </w:r>
          </w:p>
        </w:tc>
        <w:tc>
          <w:tcPr>
            <w:tcW w:w="1737" w:type="dxa"/>
            <w:shd w:val="clear" w:color="auto" w:fill="auto"/>
            <w:vAlign w:val="center"/>
          </w:tcPr>
          <w:p w:rsidR="00C4781C" w:rsidRDefault="00C4781C" w:rsidP="00C4781C">
            <w:pPr>
              <w:pStyle w:val="SimpleNumberedPara"/>
              <w:numPr>
                <w:ilvl w:val="0"/>
                <w:numId w:val="0"/>
              </w:numPr>
              <w:jc w:val="center"/>
            </w:pPr>
            <w:r>
              <w:t>X</w:t>
            </w:r>
          </w:p>
        </w:tc>
        <w:tc>
          <w:tcPr>
            <w:tcW w:w="1737" w:type="dxa"/>
            <w:shd w:val="clear" w:color="auto" w:fill="auto"/>
            <w:vAlign w:val="center"/>
          </w:tcPr>
          <w:p w:rsidR="00C4781C" w:rsidRDefault="00C4781C" w:rsidP="00C4781C">
            <w:pPr>
              <w:pStyle w:val="SimpleNumberedPara"/>
              <w:numPr>
                <w:ilvl w:val="0"/>
                <w:numId w:val="0"/>
              </w:numPr>
              <w:jc w:val="center"/>
            </w:pPr>
            <w:r>
              <w:t>X</w:t>
            </w:r>
          </w:p>
        </w:tc>
        <w:tc>
          <w:tcPr>
            <w:tcW w:w="1737" w:type="dxa"/>
            <w:shd w:val="clear" w:color="auto" w:fill="auto"/>
          </w:tcPr>
          <w:p w:rsidR="00C4781C" w:rsidRDefault="00C4781C" w:rsidP="00C4781C">
            <w:pPr>
              <w:pStyle w:val="SimpleNumberedPara"/>
              <w:numPr>
                <w:ilvl w:val="0"/>
                <w:numId w:val="0"/>
              </w:numPr>
              <w:jc w:val="center"/>
            </w:pPr>
            <w:r w:rsidRPr="00893126">
              <w:rPr>
                <w:highlight w:val="lightGray"/>
              </w:rPr>
              <w:t>[YES  / NO]</w:t>
            </w:r>
          </w:p>
        </w:tc>
        <w:tc>
          <w:tcPr>
            <w:tcW w:w="1737" w:type="dxa"/>
            <w:shd w:val="clear" w:color="auto" w:fill="auto"/>
          </w:tcPr>
          <w:p w:rsidR="00C4781C" w:rsidRDefault="00C4781C" w:rsidP="00C4781C">
            <w:pPr>
              <w:pStyle w:val="SimpleNumberedPara"/>
              <w:numPr>
                <w:ilvl w:val="0"/>
                <w:numId w:val="0"/>
              </w:numPr>
              <w:jc w:val="center"/>
            </w:pPr>
            <w:r w:rsidRPr="00893126">
              <w:rPr>
                <w:highlight w:val="lightGray"/>
              </w:rPr>
              <w:t>[YES  / NO]</w:t>
            </w:r>
          </w:p>
        </w:tc>
      </w:tr>
    </w:tbl>
    <w:p w:rsidR="00B26496" w:rsidRDefault="00B26496" w:rsidP="00B26496">
      <w:pPr>
        <w:pStyle w:val="SimpleNumberedPara"/>
      </w:pPr>
      <w:r w:rsidRPr="000E6A7F">
        <w:t xml:space="preserve">In accordance with </w:t>
      </w:r>
      <w:r>
        <w:t>Ref</w:t>
      </w:r>
      <w:r w:rsidR="00ED6BE0">
        <w:t>erence</w:t>
      </w:r>
      <w:r>
        <w:t xml:space="preserve"> </w:t>
      </w:r>
      <w:r w:rsidR="0000753A">
        <w:fldChar w:fldCharType="begin"/>
      </w:r>
      <w:r w:rsidR="0000753A">
        <w:instrText xml:space="preserve"> REF _Ref187822480 \r \h </w:instrText>
      </w:r>
      <w:r w:rsidR="0000753A">
        <w:fldChar w:fldCharType="separate"/>
      </w:r>
      <w:r w:rsidR="0000753A">
        <w:t>B</w:t>
      </w:r>
      <w:r w:rsidR="0000753A">
        <w:fldChar w:fldCharType="end"/>
      </w:r>
      <w:r>
        <w:t xml:space="preserve">, the Board </w:t>
      </w:r>
      <w:r w:rsidRPr="000E6A7F">
        <w:t xml:space="preserve">determined </w:t>
      </w:r>
      <w:r>
        <w:t>that the submissions from the following Tenderers were clearly uncompetitive and agreed they should be set aside from further evaluation:</w:t>
      </w:r>
    </w:p>
    <w:p w:rsidR="00B26496" w:rsidRDefault="00B26496" w:rsidP="00B26496">
      <w:pPr>
        <w:pStyle w:val="SimpleNumberedPara"/>
        <w:numPr>
          <w:ilvl w:val="1"/>
          <w:numId w:val="5"/>
        </w:numPr>
      </w:pPr>
      <w:r w:rsidRPr="003B2B68">
        <w:rPr>
          <w:b/>
          <w:bCs/>
          <w:highlight w:val="lightGray"/>
        </w:rPr>
        <w:t>[INSERT TENDERER NAME]</w:t>
      </w:r>
      <w:r>
        <w:t xml:space="preserve"> – </w:t>
      </w:r>
      <w:r w:rsidRPr="00ED6BE0">
        <w:rPr>
          <w:highlight w:val="lightGray"/>
        </w:rPr>
        <w:t>[INSERT DETAILED REASONS JUSTIFYING WHY SUBMISSION WAS CLEARLY UNCOMPETITIVE AND SET ASIDE INCLUDING ANY SUPPORTIN</w:t>
      </w:r>
      <w:r w:rsidR="00C4781C" w:rsidRPr="00ED6BE0">
        <w:rPr>
          <w:highlight w:val="lightGray"/>
        </w:rPr>
        <w:t>G</w:t>
      </w:r>
      <w:r w:rsidRPr="00ED6BE0">
        <w:rPr>
          <w:highlight w:val="lightGray"/>
        </w:rPr>
        <w:t xml:space="preserve"> ADVICE]</w:t>
      </w:r>
    </w:p>
    <w:p w:rsidR="00B26496" w:rsidRPr="00EA09D5" w:rsidRDefault="00B26496" w:rsidP="00B26496">
      <w:pPr>
        <w:pStyle w:val="SimpleNumberedPara"/>
        <w:numPr>
          <w:ilvl w:val="0"/>
          <w:numId w:val="0"/>
        </w:numPr>
        <w:rPr>
          <w:i/>
        </w:rPr>
      </w:pPr>
      <w:r w:rsidRPr="00932377">
        <w:rPr>
          <w:i/>
          <w:highlight w:val="lightGray"/>
        </w:rPr>
        <w:t>[OR – ALTERNATIVE WORDING]</w:t>
      </w:r>
    </w:p>
    <w:p w:rsidR="00B26496" w:rsidRPr="000E6A7F" w:rsidRDefault="00B26496" w:rsidP="00B26496">
      <w:pPr>
        <w:pStyle w:val="SimpleNumberedPara"/>
      </w:pPr>
      <w:r>
        <w:lastRenderedPageBreak/>
        <w:t>The Board agreed that a</w:t>
      </w:r>
      <w:r w:rsidRPr="000E6A7F">
        <w:t xml:space="preserve">ll tenders were competitive </w:t>
      </w:r>
      <w:r w:rsidR="00C4781C">
        <w:t>based on the Preliminary Board Agreed Scores (1</w:t>
      </w:r>
      <w:r w:rsidR="00C4781C" w:rsidRPr="00ED6BE0">
        <w:rPr>
          <w:vertAlign w:val="superscript"/>
        </w:rPr>
        <w:t>st</w:t>
      </w:r>
      <w:r w:rsidR="00C4781C">
        <w:t xml:space="preserve"> Stage) </w:t>
      </w:r>
      <w:r w:rsidRPr="000E6A7F">
        <w:t>and no submissions were excluded from consideration at this stage.</w:t>
      </w:r>
    </w:p>
    <w:p w:rsidR="006904C3" w:rsidRDefault="00C4781C" w:rsidP="00AF757B">
      <w:pPr>
        <w:pStyle w:val="Heading3"/>
      </w:pPr>
      <w:bookmarkStart w:id="71" w:name="_Toc199242676"/>
      <w:r>
        <w:t xml:space="preserve">Verification Activities – Assessment </w:t>
      </w:r>
      <w:bookmarkStart w:id="72" w:name="_Toc510453498"/>
      <w:bookmarkStart w:id="73" w:name="_Toc510453507"/>
      <w:r w:rsidR="006904C3">
        <w:t>Tenderer Presentations</w:t>
      </w:r>
      <w:bookmarkEnd w:id="71"/>
      <w:r w:rsidRPr="00ED6BE0">
        <w:rPr>
          <w:highlight w:val="lightGray"/>
        </w:rPr>
        <w:t xml:space="preserve"> </w:t>
      </w:r>
    </w:p>
    <w:p w:rsidR="00C4781C" w:rsidRDefault="00C4781C" w:rsidP="006904C3">
      <w:pPr>
        <w:pStyle w:val="SimpleNumberedPara"/>
      </w:pPr>
      <w:r>
        <w:t xml:space="preserve">The </w:t>
      </w:r>
      <w:r w:rsidRPr="00ED6BE0">
        <w:rPr>
          <w:highlight w:val="lightGray"/>
        </w:rPr>
        <w:t>[</w:t>
      </w:r>
      <w:r w:rsidRPr="00EA195F">
        <w:rPr>
          <w:i/>
          <w:iCs/>
          <w:highlight w:val="lightGray"/>
        </w:rPr>
        <w:t>Delegate</w:t>
      </w:r>
      <w:r w:rsidRPr="00ED6BE0">
        <w:rPr>
          <w:highlight w:val="lightGray"/>
        </w:rPr>
        <w:t xml:space="preserve"> </w:t>
      </w:r>
      <w:r w:rsidR="007831C4">
        <w:rPr>
          <w:highlight w:val="lightGray"/>
        </w:rPr>
        <w:t>OR</w:t>
      </w:r>
      <w:r w:rsidR="007831C4" w:rsidRPr="00ED6BE0">
        <w:rPr>
          <w:highlight w:val="lightGray"/>
        </w:rPr>
        <w:t xml:space="preserve"> </w:t>
      </w:r>
      <w:r w:rsidRPr="00EA195F">
        <w:rPr>
          <w:i/>
          <w:iCs/>
          <w:highlight w:val="lightGray"/>
        </w:rPr>
        <w:t>Executive Director</w:t>
      </w:r>
      <w:r w:rsidRPr="00ED6BE0">
        <w:rPr>
          <w:highlight w:val="lightGray"/>
        </w:rPr>
        <w:t>]</w:t>
      </w:r>
      <w:r>
        <w:t xml:space="preserve"> agreed to the Board’s recommendation that </w:t>
      </w:r>
      <w:r w:rsidRPr="00ED6BE0">
        <w:rPr>
          <w:highlight w:val="lightGray"/>
        </w:rPr>
        <w:t>[INSERT TENDERER/S]</w:t>
      </w:r>
      <w:r>
        <w:t xml:space="preserve"> be requested to deliver an Assessment Tenderer Presentation in accordance with Ref</w:t>
      </w:r>
      <w:r w:rsidR="00E25E0A">
        <w:t>erence</w:t>
      </w:r>
      <w:r>
        <w:t xml:space="preserve"> </w:t>
      </w:r>
      <w:r w:rsidR="0000753A">
        <w:fldChar w:fldCharType="begin"/>
      </w:r>
      <w:r w:rsidR="0000753A">
        <w:instrText xml:space="preserve"> REF _Ref187822480 \r \h </w:instrText>
      </w:r>
      <w:r w:rsidR="0000753A">
        <w:fldChar w:fldCharType="separate"/>
      </w:r>
      <w:r w:rsidR="0000753A">
        <w:t>B</w:t>
      </w:r>
      <w:r w:rsidR="0000753A">
        <w:fldChar w:fldCharType="end"/>
      </w:r>
      <w:r>
        <w:t xml:space="preserve"> in order to </w:t>
      </w:r>
      <w:r w:rsidRPr="00ED6BE0">
        <w:rPr>
          <w:highlight w:val="lightGray"/>
        </w:rPr>
        <w:t>[INSERT PURPOSE OF PRESENTATION]</w:t>
      </w:r>
      <w:r>
        <w:t>.</w:t>
      </w:r>
    </w:p>
    <w:p w:rsidR="00C4781C" w:rsidRDefault="00C4781C" w:rsidP="006904C3">
      <w:pPr>
        <w:pStyle w:val="SimpleNumberedPara"/>
      </w:pPr>
      <w:r>
        <w:t xml:space="preserve">Before any Assessment Tenderer Presentations were conducted, the Probity Adviser delivered a briefing to the Board on </w:t>
      </w:r>
      <w:r w:rsidRPr="00ED6BE0">
        <w:rPr>
          <w:highlight w:val="lightGray"/>
        </w:rPr>
        <w:t>[DD Mmm YY]</w:t>
      </w:r>
      <w:r>
        <w:t xml:space="preserve"> on the applicable probity protocols. The Probity Adviser also delivered a short briefing to the Tenderer/s at the start of each Assessment Tenderer Presentation. </w:t>
      </w:r>
    </w:p>
    <w:p w:rsidR="00C4781C" w:rsidRDefault="00C4781C" w:rsidP="006904C3">
      <w:pPr>
        <w:pStyle w:val="SimpleNumberedPara"/>
      </w:pPr>
      <w:r>
        <w:t xml:space="preserve">Each Assessment Tenderer Presentation was attended by </w:t>
      </w:r>
      <w:r w:rsidRPr="00ED6BE0">
        <w:rPr>
          <w:highlight w:val="lightGray"/>
        </w:rPr>
        <w:t>[INSERT NAMES AND ROLES OF EVALUATION ATTENDEES, INCLUDING ANY OBSERVERS]</w:t>
      </w:r>
      <w:r>
        <w:t>.</w:t>
      </w:r>
    </w:p>
    <w:p w:rsidR="006904C3" w:rsidRDefault="0005200C" w:rsidP="006904C3">
      <w:pPr>
        <w:pStyle w:val="SimpleNumberedPara"/>
      </w:pPr>
      <w:r>
        <w:t>After each Assessment Tenderer Presentation, the Board reconvened to consider whether the presentation justified an</w:t>
      </w:r>
      <w:r w:rsidR="001A3A3C">
        <w:t>y</w:t>
      </w:r>
      <w:r>
        <w:t xml:space="preserve"> adjustment</w:t>
      </w:r>
      <w:r w:rsidR="001A3A3C">
        <w:t>s</w:t>
      </w:r>
      <w:r>
        <w:t xml:space="preserve"> to the Preliminary Board Agreed Scores (1</w:t>
      </w:r>
      <w:r w:rsidRPr="00ED6BE0">
        <w:rPr>
          <w:vertAlign w:val="superscript"/>
        </w:rPr>
        <w:t>st</w:t>
      </w:r>
      <w:r>
        <w:t xml:space="preserve"> Stage). </w:t>
      </w:r>
      <w:r w:rsidR="006904C3">
        <w:t xml:space="preserve">The </w:t>
      </w:r>
      <w:r>
        <w:t xml:space="preserve">notes taken by the Board Secretary of the </w:t>
      </w:r>
      <w:r w:rsidR="006904C3">
        <w:t xml:space="preserve">Tenderer Presentation documents can be found at Annex </w:t>
      </w:r>
      <w:r w:rsidR="006904C3" w:rsidRPr="006904C3">
        <w:rPr>
          <w:highlight w:val="yellow"/>
        </w:rPr>
        <w:fldChar w:fldCharType="begin"/>
      </w:r>
      <w:r w:rsidR="006904C3">
        <w:instrText xml:space="preserve"> REF _Ref510462336 \r \h </w:instrText>
      </w:r>
      <w:r w:rsidR="006904C3">
        <w:rPr>
          <w:highlight w:val="yellow"/>
        </w:rPr>
      </w:r>
      <w:r w:rsidR="006904C3" w:rsidRPr="006904C3">
        <w:rPr>
          <w:highlight w:val="yellow"/>
        </w:rPr>
        <w:fldChar w:fldCharType="separate"/>
      </w:r>
      <w:r w:rsidR="00245909">
        <w:t>D</w:t>
      </w:r>
      <w:r w:rsidR="006904C3" w:rsidRPr="006904C3">
        <w:rPr>
          <w:highlight w:val="yellow"/>
        </w:rPr>
        <w:fldChar w:fldCharType="end"/>
      </w:r>
      <w:r>
        <w:t>, and are summarised as follows:</w:t>
      </w:r>
    </w:p>
    <w:p w:rsidR="0005200C" w:rsidRDefault="0005200C" w:rsidP="00ED6BE0">
      <w:pPr>
        <w:pStyle w:val="SimpleNumberedPara"/>
        <w:numPr>
          <w:ilvl w:val="1"/>
          <w:numId w:val="5"/>
        </w:numPr>
      </w:pPr>
      <w:r w:rsidRPr="003B2B68">
        <w:rPr>
          <w:b/>
          <w:bCs/>
          <w:highlight w:val="lightGray"/>
        </w:rPr>
        <w:t>[TENDERER]</w:t>
      </w:r>
      <w:r>
        <w:t xml:space="preserve"> (</w:t>
      </w:r>
      <w:r w:rsidRPr="00ED6BE0">
        <w:rPr>
          <w:highlight w:val="lightGray"/>
        </w:rPr>
        <w:t>[DD Mmm YY, START AND END TIMES]</w:t>
      </w:r>
      <w:r>
        <w:t xml:space="preserve">) – </w:t>
      </w:r>
      <w:r w:rsidRPr="00ED6BE0">
        <w:rPr>
          <w:highlight w:val="lightGray"/>
        </w:rPr>
        <w:t>[INSERT SUMMARY OF PRESENTATION AND REASONS FOR RESULTING ADJUSTMENT TO PRELIMINARY BOARD AGREED SCORES (1</w:t>
      </w:r>
      <w:r w:rsidRPr="00ED6BE0">
        <w:rPr>
          <w:highlight w:val="lightGray"/>
          <w:vertAlign w:val="superscript"/>
        </w:rPr>
        <w:t>ST</w:t>
      </w:r>
      <w:r w:rsidRPr="00ED6BE0">
        <w:rPr>
          <w:highlight w:val="lightGray"/>
        </w:rPr>
        <w:t xml:space="preserve"> STAGE)</w:t>
      </w:r>
      <w:r>
        <w:t>]</w:t>
      </w:r>
    </w:p>
    <w:p w:rsidR="006904C3" w:rsidRPr="00EA09D5" w:rsidRDefault="006904C3" w:rsidP="006904C3">
      <w:pPr>
        <w:pStyle w:val="SimpleNumberedPara"/>
        <w:numPr>
          <w:ilvl w:val="0"/>
          <w:numId w:val="0"/>
        </w:numPr>
        <w:rPr>
          <w:i/>
        </w:rPr>
      </w:pPr>
      <w:r w:rsidRPr="00932377">
        <w:rPr>
          <w:i/>
          <w:highlight w:val="lightGray"/>
        </w:rPr>
        <w:t>[OR]</w:t>
      </w:r>
      <w:r w:rsidRPr="00EA09D5">
        <w:rPr>
          <w:i/>
        </w:rPr>
        <w:t xml:space="preserve"> </w:t>
      </w:r>
    </w:p>
    <w:p w:rsidR="006904C3" w:rsidRPr="006904C3" w:rsidRDefault="006904C3" w:rsidP="00ED6BE0">
      <w:pPr>
        <w:pStyle w:val="SimpleNumberedPara"/>
      </w:pPr>
      <w:r>
        <w:t xml:space="preserve">The Board did not consider it necessary to </w:t>
      </w:r>
      <w:r w:rsidR="0005200C">
        <w:t xml:space="preserve">request any Assessment </w:t>
      </w:r>
      <w:r>
        <w:t>Tenderer Presentations</w:t>
      </w:r>
      <w:r w:rsidR="0005200C">
        <w:t xml:space="preserve"> from Tenderers</w:t>
      </w:r>
      <w:r>
        <w:t>.</w:t>
      </w:r>
    </w:p>
    <w:p w:rsidR="00AF757B" w:rsidRDefault="0005200C" w:rsidP="00AF757B">
      <w:pPr>
        <w:pStyle w:val="Heading3"/>
      </w:pPr>
      <w:bookmarkStart w:id="74" w:name="_Toc199242677"/>
      <w:r>
        <w:t xml:space="preserve">Verification Activities – </w:t>
      </w:r>
      <w:r w:rsidR="00AF757B">
        <w:t>Referee Reports</w:t>
      </w:r>
      <w:bookmarkEnd w:id="73"/>
      <w:bookmarkEnd w:id="74"/>
      <w:r w:rsidR="0007060E">
        <w:t xml:space="preserve"> </w:t>
      </w:r>
    </w:p>
    <w:p w:rsidR="005A3745" w:rsidRDefault="005A3745" w:rsidP="00AF757B">
      <w:pPr>
        <w:pStyle w:val="SimpleNumberedPara"/>
      </w:pPr>
      <w:r>
        <w:t>In accordance with Ref</w:t>
      </w:r>
      <w:r w:rsidR="00F703EE">
        <w:t>erence</w:t>
      </w:r>
      <w:r>
        <w:t xml:space="preserve"> </w:t>
      </w:r>
      <w:r w:rsidR="0000753A">
        <w:fldChar w:fldCharType="begin"/>
      </w:r>
      <w:r w:rsidR="0000753A">
        <w:instrText xml:space="preserve"> REF _Ref187822480 \r \h </w:instrText>
      </w:r>
      <w:r w:rsidR="0000753A">
        <w:fldChar w:fldCharType="separate"/>
      </w:r>
      <w:r w:rsidR="0000753A">
        <w:t>B</w:t>
      </w:r>
      <w:r w:rsidR="0000753A">
        <w:fldChar w:fldCharType="end"/>
      </w:r>
      <w:r>
        <w:t>, the Chair approved that requests for referee reports be made via the Tender Administrator in relation to:</w:t>
      </w:r>
    </w:p>
    <w:p w:rsidR="005A3745" w:rsidRDefault="005A3745" w:rsidP="005A3745">
      <w:pPr>
        <w:pStyle w:val="SimpleNumberedPara"/>
        <w:numPr>
          <w:ilvl w:val="1"/>
          <w:numId w:val="5"/>
        </w:numPr>
      </w:pPr>
      <w:r w:rsidRPr="003B2B68">
        <w:rPr>
          <w:b/>
          <w:bCs/>
          <w:highlight w:val="lightGray"/>
        </w:rPr>
        <w:t>[TENDERER]</w:t>
      </w:r>
      <w:r>
        <w:t xml:space="preserve"> – </w:t>
      </w:r>
      <w:r w:rsidRPr="00ED6BE0">
        <w:rPr>
          <w:highlight w:val="lightGray"/>
        </w:rPr>
        <w:t>[NAME OF NOMINATED PERSON OR PROJECT]</w:t>
      </w:r>
      <w:r>
        <w:t xml:space="preserve"> – </w:t>
      </w:r>
      <w:r w:rsidRPr="00ED6BE0">
        <w:rPr>
          <w:highlight w:val="lightGray"/>
        </w:rPr>
        <w:t>[BRIEF</w:t>
      </w:r>
      <w:r>
        <w:t xml:space="preserve"> </w:t>
      </w:r>
      <w:r w:rsidRPr="00ED6BE0">
        <w:rPr>
          <w:highlight w:val="lightGray"/>
        </w:rPr>
        <w:t>REASONS FOR REQUESTING THIS REFEREE REPORT]</w:t>
      </w:r>
    </w:p>
    <w:p w:rsidR="00420A6E" w:rsidRPr="00EA09D5" w:rsidRDefault="00420A6E" w:rsidP="00420A6E">
      <w:pPr>
        <w:pStyle w:val="SimpleNumberedPara"/>
        <w:numPr>
          <w:ilvl w:val="0"/>
          <w:numId w:val="0"/>
        </w:numPr>
        <w:rPr>
          <w:i/>
        </w:rPr>
      </w:pPr>
      <w:r w:rsidRPr="00932377">
        <w:rPr>
          <w:i/>
          <w:highlight w:val="lightGray"/>
        </w:rPr>
        <w:t>[NOTE: Ensure that Probity/D</w:t>
      </w:r>
      <w:r>
        <w:rPr>
          <w:i/>
          <w:highlight w:val="lightGray"/>
        </w:rPr>
        <w:t>QAC</w:t>
      </w:r>
      <w:r w:rsidRPr="00932377">
        <w:rPr>
          <w:i/>
          <w:highlight w:val="lightGray"/>
        </w:rPr>
        <w:t xml:space="preserve"> advice has been sought </w:t>
      </w:r>
      <w:r>
        <w:rPr>
          <w:i/>
          <w:highlight w:val="lightGray"/>
        </w:rPr>
        <w:t xml:space="preserve">and referred to here if the Board requested referee reports from individuals </w:t>
      </w:r>
      <w:r w:rsidRPr="003B2B68">
        <w:rPr>
          <w:b/>
          <w:bCs/>
          <w:i/>
          <w:highlight w:val="lightGray"/>
        </w:rPr>
        <w:t>not</w:t>
      </w:r>
      <w:r>
        <w:rPr>
          <w:i/>
          <w:highlight w:val="lightGray"/>
        </w:rPr>
        <w:t xml:space="preserve"> nominated within the tender submission</w:t>
      </w:r>
      <w:r w:rsidRPr="00932377">
        <w:rPr>
          <w:i/>
          <w:highlight w:val="lightGray"/>
        </w:rPr>
        <w:t>.]</w:t>
      </w:r>
    </w:p>
    <w:p w:rsidR="00AF757B" w:rsidRDefault="00AF757B" w:rsidP="00AF757B">
      <w:pPr>
        <w:pStyle w:val="SimpleNumberedPara"/>
      </w:pPr>
      <w:r w:rsidRPr="00932377">
        <w:rPr>
          <w:highlight w:val="lightGray"/>
        </w:rPr>
        <w:t xml:space="preserve">[SUMMARISE THE REFEREE </w:t>
      </w:r>
      <w:r w:rsidR="005A3745">
        <w:rPr>
          <w:highlight w:val="lightGray"/>
        </w:rPr>
        <w:t>CHECKING PROCESS – E.G. WRITTEN ONLY / INTERVIEW</w:t>
      </w:r>
      <w:r w:rsidRPr="00932377">
        <w:rPr>
          <w:highlight w:val="lightGray"/>
        </w:rPr>
        <w:t>.]</w:t>
      </w:r>
      <w:r>
        <w:t xml:space="preserve"> The referee reports can be found at Annex </w:t>
      </w:r>
      <w:r w:rsidR="006B78CE">
        <w:fldChar w:fldCharType="begin"/>
      </w:r>
      <w:r w:rsidR="006B78CE">
        <w:instrText xml:space="preserve"> REF _Ref199242219 \r \h </w:instrText>
      </w:r>
      <w:r w:rsidR="006B78CE">
        <w:fldChar w:fldCharType="separate"/>
      </w:r>
      <w:r w:rsidR="006B78CE">
        <w:t>E</w:t>
      </w:r>
      <w:r w:rsidR="006B78CE">
        <w:fldChar w:fldCharType="end"/>
      </w:r>
      <w:r>
        <w:t>.</w:t>
      </w:r>
    </w:p>
    <w:p w:rsidR="00420A6E" w:rsidRDefault="00420A6E" w:rsidP="00AF757B">
      <w:pPr>
        <w:pStyle w:val="SimpleNumberedPara"/>
      </w:pPr>
      <w:r>
        <w:t xml:space="preserve">The </w:t>
      </w:r>
      <w:r w:rsidRPr="00420A6E">
        <w:t xml:space="preserve">Board </w:t>
      </w:r>
      <w:r w:rsidRPr="00ED6BE0">
        <w:rPr>
          <w:highlight w:val="lightGray"/>
        </w:rPr>
        <w:t>[considered OR reconvened to consider]</w:t>
      </w:r>
      <w:r w:rsidRPr="00420A6E">
        <w:t xml:space="preserve"> whether the presentation justified an</w:t>
      </w:r>
      <w:r w:rsidR="001A3A3C">
        <w:t>y</w:t>
      </w:r>
      <w:r w:rsidRPr="00420A6E">
        <w:t xml:space="preserve"> adjustment</w:t>
      </w:r>
      <w:r w:rsidR="001A3A3C">
        <w:t>s</w:t>
      </w:r>
      <w:r w:rsidRPr="00420A6E">
        <w:t xml:space="preserve"> to the Preliminary Board Agreed Scores (1</w:t>
      </w:r>
      <w:r w:rsidRPr="00ED6BE0">
        <w:rPr>
          <w:vertAlign w:val="superscript"/>
        </w:rPr>
        <w:t>st</w:t>
      </w:r>
      <w:r>
        <w:t xml:space="preserve"> </w:t>
      </w:r>
      <w:r w:rsidRPr="00420A6E">
        <w:t>Stage).</w:t>
      </w:r>
    </w:p>
    <w:p w:rsidR="00AF757B" w:rsidRDefault="00AF757B" w:rsidP="00AF757B">
      <w:pPr>
        <w:pStyle w:val="SimpleNumberedPara"/>
      </w:pPr>
      <w:r w:rsidRPr="00932377">
        <w:rPr>
          <w:highlight w:val="lightGray"/>
        </w:rPr>
        <w:t>[</w:t>
      </w:r>
      <w:r w:rsidR="00420A6E">
        <w:rPr>
          <w:highlight w:val="lightGray"/>
        </w:rPr>
        <w:t xml:space="preserve">INSERT </w:t>
      </w:r>
      <w:r w:rsidRPr="00932377">
        <w:rPr>
          <w:highlight w:val="lightGray"/>
        </w:rPr>
        <w:t>DETAIL</w:t>
      </w:r>
      <w:r w:rsidR="00420A6E">
        <w:rPr>
          <w:highlight w:val="lightGray"/>
        </w:rPr>
        <w:t>ED REASONS</w:t>
      </w:r>
      <w:r w:rsidRPr="00932377">
        <w:rPr>
          <w:highlight w:val="lightGray"/>
        </w:rPr>
        <w:t xml:space="preserve"> IF ANY REFEREE COMMENTS </w:t>
      </w:r>
      <w:r w:rsidR="00420A6E">
        <w:rPr>
          <w:highlight w:val="lightGray"/>
        </w:rPr>
        <w:t>LED TO AN ADJUSTMENT OF ANY PRELIMINARY BOARD AGREED SCORES (1</w:t>
      </w:r>
      <w:r w:rsidR="00420A6E" w:rsidRPr="00ED6BE0">
        <w:rPr>
          <w:highlight w:val="lightGray"/>
          <w:vertAlign w:val="superscript"/>
        </w:rPr>
        <w:t>ST</w:t>
      </w:r>
      <w:r w:rsidR="00420A6E">
        <w:rPr>
          <w:highlight w:val="lightGray"/>
        </w:rPr>
        <w:t xml:space="preserve"> STAGE)</w:t>
      </w:r>
      <w:r w:rsidRPr="00932377">
        <w:rPr>
          <w:highlight w:val="lightGray"/>
        </w:rPr>
        <w:t>]</w:t>
      </w:r>
      <w:r>
        <w:t xml:space="preserve"> </w:t>
      </w:r>
    </w:p>
    <w:p w:rsidR="00AF757B" w:rsidRPr="00EA09D5" w:rsidRDefault="00AF757B" w:rsidP="00AF757B">
      <w:pPr>
        <w:pStyle w:val="SimpleNumberedPara"/>
        <w:numPr>
          <w:ilvl w:val="0"/>
          <w:numId w:val="0"/>
        </w:numPr>
        <w:rPr>
          <w:i/>
        </w:rPr>
      </w:pPr>
      <w:r w:rsidRPr="00932377">
        <w:rPr>
          <w:i/>
          <w:highlight w:val="lightGray"/>
        </w:rPr>
        <w:t>[OR]</w:t>
      </w:r>
      <w:r w:rsidRPr="00EA09D5">
        <w:rPr>
          <w:i/>
        </w:rPr>
        <w:t xml:space="preserve"> </w:t>
      </w:r>
    </w:p>
    <w:p w:rsidR="00AF757B" w:rsidRDefault="00AF757B" w:rsidP="00AF757B">
      <w:pPr>
        <w:pStyle w:val="SimpleNumberedPara"/>
      </w:pPr>
      <w:r>
        <w:t xml:space="preserve">The Board did not consider it necessary to obtain referee reports </w:t>
      </w:r>
      <w:r w:rsidR="00420A6E">
        <w:t>as part of the evaluation process</w:t>
      </w:r>
      <w:r>
        <w:t>.</w:t>
      </w:r>
    </w:p>
    <w:p w:rsidR="00AF757B" w:rsidRDefault="00420A6E" w:rsidP="00AF757B">
      <w:pPr>
        <w:pStyle w:val="Heading3"/>
      </w:pPr>
      <w:bookmarkStart w:id="75" w:name="_Toc510453508"/>
      <w:bookmarkStart w:id="76" w:name="_Toc199242678"/>
      <w:r>
        <w:t xml:space="preserve">Verification Activities – </w:t>
      </w:r>
      <w:r w:rsidR="00AF757B">
        <w:t>Clarifications</w:t>
      </w:r>
      <w:bookmarkEnd w:id="75"/>
      <w:bookmarkEnd w:id="76"/>
    </w:p>
    <w:p w:rsidR="001A3A3C" w:rsidRPr="00ED6BE0" w:rsidRDefault="001A3A3C" w:rsidP="00AF757B">
      <w:pPr>
        <w:pStyle w:val="SimpleNumberedPara"/>
      </w:pPr>
      <w:r>
        <w:t xml:space="preserve">The Chair approved the </w:t>
      </w:r>
      <w:r w:rsidR="00492B4B">
        <w:t>issuing</w:t>
      </w:r>
      <w:r>
        <w:t xml:space="preserve"> of clarification questions to Tenderers by the Tender Administrator where the Board felt that the information contained in a submission was not capable of evaluation because it was uncertain, ambiguous or inconsistent.</w:t>
      </w:r>
    </w:p>
    <w:p w:rsidR="00AF757B" w:rsidRDefault="00AF757B" w:rsidP="00AF757B">
      <w:pPr>
        <w:pStyle w:val="SimpleNumberedPara"/>
      </w:pPr>
      <w:r>
        <w:lastRenderedPageBreak/>
        <w:t xml:space="preserve">The clarifications and associated responses can be found at Annex </w:t>
      </w:r>
      <w:r w:rsidR="006B78CE">
        <w:fldChar w:fldCharType="begin"/>
      </w:r>
      <w:r w:rsidR="006B78CE">
        <w:instrText xml:space="preserve"> REF _Ref510462345 \r \h </w:instrText>
      </w:r>
      <w:r w:rsidR="006B78CE">
        <w:fldChar w:fldCharType="separate"/>
      </w:r>
      <w:r w:rsidR="006B78CE">
        <w:t>F</w:t>
      </w:r>
      <w:r w:rsidR="006B78CE">
        <w:fldChar w:fldCharType="end"/>
      </w:r>
      <w:r>
        <w:t>.</w:t>
      </w:r>
      <w:r w:rsidR="001A3A3C">
        <w:t xml:space="preserve"> The Probity Adviser </w:t>
      </w:r>
      <w:r w:rsidR="001A3A3C" w:rsidRPr="00ED6BE0">
        <w:rPr>
          <w:highlight w:val="lightGray"/>
        </w:rPr>
        <w:t>[was OR was not]</w:t>
      </w:r>
      <w:r w:rsidR="001A3A3C">
        <w:t xml:space="preserve"> consulted on the clarification questions asked and the responses provided by Tenderers. </w:t>
      </w:r>
      <w:r w:rsidR="001A3A3C" w:rsidRPr="00ED6BE0">
        <w:rPr>
          <w:highlight w:val="lightGray"/>
        </w:rPr>
        <w:t>[INSERT SUMMARY OF ANY PROBITY ADVICE, E.G. RESPONSE DISREGARDED BECAUSE IT ATTEMPTED TO INTRODUCE NEW INFORMATION]</w:t>
      </w:r>
    </w:p>
    <w:p w:rsidR="001A3A3C" w:rsidRDefault="001A3A3C" w:rsidP="001A3A3C">
      <w:pPr>
        <w:pStyle w:val="SimpleNumberedPara"/>
      </w:pPr>
      <w:r>
        <w:t xml:space="preserve">The </w:t>
      </w:r>
      <w:r w:rsidRPr="00420A6E">
        <w:t xml:space="preserve">Board </w:t>
      </w:r>
      <w:r w:rsidRPr="00CC0781">
        <w:rPr>
          <w:highlight w:val="lightGray"/>
        </w:rPr>
        <w:t>[considered OR reconvened to consider]</w:t>
      </w:r>
      <w:r w:rsidRPr="00420A6E">
        <w:t xml:space="preserve"> whether the </w:t>
      </w:r>
      <w:r>
        <w:t xml:space="preserve">Tenderer responses to clarification questions </w:t>
      </w:r>
      <w:r w:rsidRPr="00420A6E">
        <w:t>justified an</w:t>
      </w:r>
      <w:r>
        <w:t>y</w:t>
      </w:r>
      <w:r w:rsidRPr="00420A6E">
        <w:t xml:space="preserve"> adjustment</w:t>
      </w:r>
      <w:r>
        <w:t>s</w:t>
      </w:r>
      <w:r w:rsidRPr="00420A6E">
        <w:t xml:space="preserve"> to the Preliminary Board Agreed Scores (1</w:t>
      </w:r>
      <w:r w:rsidRPr="00CC0781">
        <w:rPr>
          <w:vertAlign w:val="superscript"/>
        </w:rPr>
        <w:t>st</w:t>
      </w:r>
      <w:r>
        <w:t xml:space="preserve"> </w:t>
      </w:r>
      <w:r w:rsidRPr="00420A6E">
        <w:t>Stage).</w:t>
      </w:r>
    </w:p>
    <w:p w:rsidR="00AF757B" w:rsidRDefault="001A3A3C" w:rsidP="00ED6BE0">
      <w:pPr>
        <w:pStyle w:val="SimpleNumberedPara"/>
        <w:numPr>
          <w:ilvl w:val="1"/>
          <w:numId w:val="5"/>
        </w:numPr>
      </w:pPr>
      <w:r w:rsidRPr="003B2B68">
        <w:rPr>
          <w:b/>
          <w:bCs/>
          <w:highlight w:val="lightGray"/>
        </w:rPr>
        <w:t>[TENDERER]</w:t>
      </w:r>
      <w:r>
        <w:rPr>
          <w:highlight w:val="lightGray"/>
        </w:rPr>
        <w:t xml:space="preserve"> – [</w:t>
      </w:r>
      <w:r w:rsidR="00AF757B" w:rsidRPr="00932377">
        <w:rPr>
          <w:highlight w:val="lightGray"/>
        </w:rPr>
        <w:t xml:space="preserve">DETAIL HOW </w:t>
      </w:r>
      <w:r>
        <w:rPr>
          <w:highlight w:val="lightGray"/>
        </w:rPr>
        <w:t xml:space="preserve">EACH </w:t>
      </w:r>
      <w:r w:rsidR="00AF757B" w:rsidRPr="00932377">
        <w:rPr>
          <w:highlight w:val="lightGray"/>
        </w:rPr>
        <w:t>CLARIFICATION</w:t>
      </w:r>
      <w:r>
        <w:rPr>
          <w:highlight w:val="lightGray"/>
        </w:rPr>
        <w:t xml:space="preserve"> RECEIVED AFFECTED THE BOARD’S PRELIMINARY BOARD AGREED SCORES (1</w:t>
      </w:r>
      <w:r w:rsidRPr="00ED6BE0">
        <w:rPr>
          <w:highlight w:val="lightGray"/>
          <w:vertAlign w:val="superscript"/>
        </w:rPr>
        <w:t>ST</w:t>
      </w:r>
      <w:r>
        <w:rPr>
          <w:highlight w:val="lightGray"/>
        </w:rPr>
        <w:t xml:space="preserve"> STAGE) (IF AT ALL)</w:t>
      </w:r>
      <w:r w:rsidR="00AF757B" w:rsidRPr="00932377">
        <w:rPr>
          <w:highlight w:val="lightGray"/>
        </w:rPr>
        <w:t>]</w:t>
      </w:r>
    </w:p>
    <w:p w:rsidR="00AF757B" w:rsidRPr="00EA09D5" w:rsidRDefault="00AF757B" w:rsidP="00AF757B">
      <w:pPr>
        <w:pStyle w:val="SimpleNumberedPara"/>
        <w:numPr>
          <w:ilvl w:val="0"/>
          <w:numId w:val="0"/>
        </w:numPr>
        <w:rPr>
          <w:i/>
        </w:rPr>
      </w:pPr>
      <w:r w:rsidRPr="00932377">
        <w:rPr>
          <w:i/>
          <w:highlight w:val="lightGray"/>
        </w:rPr>
        <w:t>[OR]</w:t>
      </w:r>
      <w:r w:rsidRPr="00EA09D5">
        <w:rPr>
          <w:i/>
        </w:rPr>
        <w:t xml:space="preserve"> </w:t>
      </w:r>
    </w:p>
    <w:p w:rsidR="00AF757B" w:rsidRDefault="00AF757B" w:rsidP="00AF757B">
      <w:pPr>
        <w:pStyle w:val="SimpleNumberedPara"/>
      </w:pPr>
      <w:r>
        <w:t xml:space="preserve">The Board did not identify any matters that required clarification during </w:t>
      </w:r>
      <w:r w:rsidR="001A3A3C">
        <w:t xml:space="preserve">this stage of </w:t>
      </w:r>
      <w:r>
        <w:t>the evaluation process.</w:t>
      </w:r>
    </w:p>
    <w:p w:rsidR="00AF757B" w:rsidRDefault="001A3A3C" w:rsidP="00AF757B">
      <w:pPr>
        <w:pStyle w:val="Heading3"/>
      </w:pPr>
      <w:bookmarkStart w:id="77" w:name="_Toc199242679"/>
      <w:r>
        <w:t xml:space="preserve">Verification Activities – </w:t>
      </w:r>
      <w:r w:rsidR="00AF757B">
        <w:t>Key Personnel Interviews</w:t>
      </w:r>
      <w:bookmarkEnd w:id="77"/>
    </w:p>
    <w:p w:rsidR="001A3A3C" w:rsidRDefault="0094798E" w:rsidP="0007060E">
      <w:pPr>
        <w:pStyle w:val="SimpleNumberedPara"/>
      </w:pPr>
      <w:r>
        <w:t>T</w:t>
      </w:r>
      <w:r w:rsidR="001A3A3C">
        <w:t xml:space="preserve">he Board </w:t>
      </w:r>
      <w:r>
        <w:t xml:space="preserve">invited the following Tenderer personnel to </w:t>
      </w:r>
      <w:r w:rsidR="001A3A3C">
        <w:t xml:space="preserve">Key Personnel Interviews </w:t>
      </w:r>
      <w:r w:rsidRPr="00ED6BE0">
        <w:rPr>
          <w:highlight w:val="lightGray"/>
        </w:rPr>
        <w:t>[INSERT WHY, OR REFER TO PDDP IF KEY PERSONNEL INTERVIEWS WERE MANDATED BY THE DELEGATE]</w:t>
      </w:r>
      <w:r>
        <w:t>:</w:t>
      </w:r>
    </w:p>
    <w:p w:rsidR="0094798E" w:rsidRDefault="0094798E" w:rsidP="0094798E">
      <w:pPr>
        <w:pStyle w:val="SimpleNumberedPara"/>
        <w:numPr>
          <w:ilvl w:val="1"/>
          <w:numId w:val="5"/>
        </w:numPr>
      </w:pPr>
      <w:r w:rsidRPr="003B2B68">
        <w:rPr>
          <w:b/>
          <w:bCs/>
          <w:highlight w:val="lightGray"/>
        </w:rPr>
        <w:t>[TENDERER]</w:t>
      </w:r>
      <w:r w:rsidRPr="00375C43">
        <w:rPr>
          <w:highlight w:val="lightGray"/>
        </w:rPr>
        <w:t xml:space="preserve"> – [KEY PERSONNEL NAME AND POSITION] – [DATE AND TIMES]</w:t>
      </w:r>
    </w:p>
    <w:p w:rsidR="0094798E" w:rsidRDefault="0094798E" w:rsidP="0094798E">
      <w:pPr>
        <w:pStyle w:val="SimpleNumberedPara"/>
      </w:pPr>
      <w:r>
        <w:t>After each Key Personnel Interview, the Board reconvened to consider whether the matters raised during the interview justified any adjustments to the Preliminary Board Agreed Scores (1</w:t>
      </w:r>
      <w:r w:rsidRPr="00CC0781">
        <w:rPr>
          <w:vertAlign w:val="superscript"/>
        </w:rPr>
        <w:t>st</w:t>
      </w:r>
      <w:r>
        <w:t xml:space="preserve"> Stage). The notes taken by the Board Secretary of the Key Personnel Interviews can be found at Annex </w:t>
      </w:r>
      <w:r w:rsidR="006B78CE">
        <w:fldChar w:fldCharType="begin"/>
      </w:r>
      <w:r w:rsidR="006B78CE">
        <w:instrText xml:space="preserve"> REF _Ref199242246 \r \h </w:instrText>
      </w:r>
      <w:r w:rsidR="006B78CE">
        <w:fldChar w:fldCharType="separate"/>
      </w:r>
      <w:r w:rsidR="006B78CE">
        <w:t>G</w:t>
      </w:r>
      <w:r w:rsidR="006B78CE">
        <w:fldChar w:fldCharType="end"/>
      </w:r>
      <w:r>
        <w:t>, and the following adjustments to scores were made:</w:t>
      </w:r>
    </w:p>
    <w:p w:rsidR="0094798E" w:rsidRDefault="0094798E" w:rsidP="0094798E">
      <w:pPr>
        <w:pStyle w:val="SimpleNumberedPara"/>
        <w:numPr>
          <w:ilvl w:val="1"/>
          <w:numId w:val="5"/>
        </w:numPr>
      </w:pPr>
      <w:r w:rsidRPr="003B2B68">
        <w:rPr>
          <w:b/>
          <w:bCs/>
          <w:highlight w:val="lightGray"/>
        </w:rPr>
        <w:t>[TENDERER]</w:t>
      </w:r>
      <w:r>
        <w:t xml:space="preserve"> – </w:t>
      </w:r>
      <w:r w:rsidRPr="00CC0781">
        <w:rPr>
          <w:highlight w:val="lightGray"/>
        </w:rPr>
        <w:t>[INSERT REASONS FOR RESULTING ADJUSTMENT TO PRELIMINARY BOARD AGREED SCORES (1</w:t>
      </w:r>
      <w:r w:rsidRPr="00CC0781">
        <w:rPr>
          <w:highlight w:val="lightGray"/>
          <w:vertAlign w:val="superscript"/>
        </w:rPr>
        <w:t>ST</w:t>
      </w:r>
      <w:r w:rsidRPr="00CC0781">
        <w:rPr>
          <w:highlight w:val="lightGray"/>
        </w:rPr>
        <w:t xml:space="preserve"> STAGE)</w:t>
      </w:r>
      <w:r>
        <w:t>]</w:t>
      </w:r>
    </w:p>
    <w:p w:rsidR="0007060E" w:rsidRPr="00EA09D5" w:rsidRDefault="0007060E" w:rsidP="0007060E">
      <w:pPr>
        <w:pStyle w:val="SimpleNumberedPara"/>
        <w:numPr>
          <w:ilvl w:val="0"/>
          <w:numId w:val="0"/>
        </w:numPr>
        <w:rPr>
          <w:i/>
        </w:rPr>
      </w:pPr>
      <w:r w:rsidRPr="00932377">
        <w:rPr>
          <w:i/>
          <w:highlight w:val="lightGray"/>
        </w:rPr>
        <w:t>[OR]</w:t>
      </w:r>
      <w:r w:rsidRPr="00EA09D5">
        <w:rPr>
          <w:i/>
        </w:rPr>
        <w:t xml:space="preserve"> </w:t>
      </w:r>
    </w:p>
    <w:p w:rsidR="00AF757B" w:rsidRDefault="0007060E" w:rsidP="0007060E">
      <w:pPr>
        <w:pStyle w:val="SimpleNumberedPara"/>
      </w:pPr>
      <w:r>
        <w:t>The Board did not identify any matters that required key personnel interviews during the evaluation process.</w:t>
      </w:r>
    </w:p>
    <w:p w:rsidR="00F82988" w:rsidRDefault="0094798E" w:rsidP="00F82988">
      <w:pPr>
        <w:pStyle w:val="Heading3"/>
      </w:pPr>
      <w:bookmarkStart w:id="78" w:name="_Toc199242680"/>
      <w:r>
        <w:t>Preliminary Board Agreed Scores (2</w:t>
      </w:r>
      <w:r w:rsidRPr="00ED6BE0">
        <w:rPr>
          <w:vertAlign w:val="superscript"/>
        </w:rPr>
        <w:t>nd</w:t>
      </w:r>
      <w:r>
        <w:t xml:space="preserve"> Stage)</w:t>
      </w:r>
      <w:bookmarkEnd w:id="78"/>
      <w:r>
        <w:t xml:space="preserve"> </w:t>
      </w:r>
      <w:bookmarkEnd w:id="72"/>
      <w:r w:rsidR="001E05A6" w:rsidRPr="00ED6BE0">
        <w:rPr>
          <w:highlight w:val="lightGray"/>
        </w:rPr>
        <w:t xml:space="preserve"> </w:t>
      </w:r>
    </w:p>
    <w:p w:rsidR="000C1CA8" w:rsidRPr="00C1367D" w:rsidRDefault="001F3009" w:rsidP="00C1367D">
      <w:pPr>
        <w:pStyle w:val="SimpleNumberedPara"/>
      </w:pPr>
      <w:r>
        <w:rPr>
          <w:b/>
          <w:highlight w:val="yellow"/>
        </w:rPr>
        <w:fldChar w:fldCharType="begin"/>
      </w:r>
      <w:r>
        <w:instrText xml:space="preserve"> REF _Ref510456485 \h </w:instrText>
      </w:r>
      <w:r>
        <w:rPr>
          <w:b/>
          <w:highlight w:val="yellow"/>
        </w:rPr>
      </w:r>
      <w:r>
        <w:rPr>
          <w:b/>
          <w:highlight w:val="yellow"/>
        </w:rPr>
        <w:fldChar w:fldCharType="separate"/>
      </w:r>
      <w:r w:rsidR="00E25E0A">
        <w:t xml:space="preserve">Table </w:t>
      </w:r>
      <w:r w:rsidR="00E25E0A">
        <w:rPr>
          <w:noProof/>
        </w:rPr>
        <w:t>14</w:t>
      </w:r>
      <w:r>
        <w:rPr>
          <w:b/>
          <w:highlight w:val="yellow"/>
        </w:rPr>
        <w:fldChar w:fldCharType="end"/>
      </w:r>
      <w:r>
        <w:rPr>
          <w:b/>
        </w:rPr>
        <w:t xml:space="preserve"> </w:t>
      </w:r>
      <w:r w:rsidR="0061403B" w:rsidRPr="0061403B">
        <w:t xml:space="preserve">below details the Preliminary Board Agreed Scores </w:t>
      </w:r>
      <w:r w:rsidR="009318ED">
        <w:t>(2</w:t>
      </w:r>
      <w:r w:rsidR="009318ED">
        <w:rPr>
          <w:vertAlign w:val="superscript"/>
        </w:rPr>
        <w:t xml:space="preserve">nd </w:t>
      </w:r>
      <w:r w:rsidR="009318ED">
        <w:t>Stage)</w:t>
      </w:r>
      <w:r w:rsidR="0068584C">
        <w:t xml:space="preserve"> </w:t>
      </w:r>
      <w:r w:rsidR="0061403B" w:rsidRPr="0061403B">
        <w:t>by evaluation criterion</w:t>
      </w:r>
      <w:r w:rsidR="0094798E">
        <w:t xml:space="preserve"> following the conduct of Verification Activities, and </w:t>
      </w:r>
      <w:r w:rsidR="00F703EE">
        <w:fldChar w:fldCharType="begin"/>
      </w:r>
      <w:r w:rsidR="00F703EE">
        <w:instrText xml:space="preserve"> REF _Ref199241217 \h </w:instrText>
      </w:r>
      <w:r w:rsidR="00F703EE">
        <w:fldChar w:fldCharType="separate"/>
      </w:r>
      <w:r w:rsidR="00F703EE">
        <w:t xml:space="preserve">Table </w:t>
      </w:r>
      <w:r w:rsidR="00F703EE">
        <w:rPr>
          <w:noProof/>
        </w:rPr>
        <w:t>15</w:t>
      </w:r>
      <w:r w:rsidR="00F703EE">
        <w:fldChar w:fldCharType="end"/>
      </w:r>
      <w:r w:rsidR="00F703EE">
        <w:t xml:space="preserve"> </w:t>
      </w:r>
      <w:r w:rsidR="0094798E">
        <w:t>shows the updated rankings based on weighted and Yes/No Evaluation Criteria</w:t>
      </w:r>
      <w:r w:rsidR="0061403B" w:rsidRPr="0061403B">
        <w:t xml:space="preserve">. </w:t>
      </w:r>
    </w:p>
    <w:p w:rsidR="001F3009" w:rsidRDefault="001F3009" w:rsidP="001F3009">
      <w:pPr>
        <w:pStyle w:val="Caption"/>
        <w:keepNext/>
      </w:pPr>
      <w:bookmarkStart w:id="79" w:name="_Ref510456485"/>
      <w:bookmarkStart w:id="80" w:name="_Toc200885726"/>
      <w:r>
        <w:t xml:space="preserve">Table </w:t>
      </w:r>
      <w:fldSimple w:instr=" SEQ Table \* ARABIC ">
        <w:r w:rsidR="00E336FB">
          <w:rPr>
            <w:noProof/>
          </w:rPr>
          <w:t>14</w:t>
        </w:r>
      </w:fldSimple>
      <w:bookmarkEnd w:id="79"/>
      <w:r>
        <w:t>: Preliminary Board Agreed Scores</w:t>
      </w:r>
      <w:r w:rsidR="00F02F2F">
        <w:t xml:space="preserve"> (2</w:t>
      </w:r>
      <w:r w:rsidR="00F02F2F">
        <w:rPr>
          <w:vertAlign w:val="superscript"/>
        </w:rPr>
        <w:t xml:space="preserve">nd </w:t>
      </w:r>
      <w:r w:rsidR="00F02F2F">
        <w:t>Stage)</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0C1CA8" w:rsidTr="00356092">
        <w:trPr>
          <w:cantSplit/>
          <w:trHeight w:val="397"/>
          <w:tblHeader/>
        </w:trPr>
        <w:tc>
          <w:tcPr>
            <w:tcW w:w="2339" w:type="dxa"/>
            <w:shd w:val="clear" w:color="auto" w:fill="D9D9D9"/>
            <w:vAlign w:val="center"/>
          </w:tcPr>
          <w:p w:rsidR="000C1CA8" w:rsidRPr="00F02576" w:rsidRDefault="000C1CA8" w:rsidP="00356092">
            <w:pPr>
              <w:pStyle w:val="SimpleNumberedPara"/>
              <w:numPr>
                <w:ilvl w:val="0"/>
                <w:numId w:val="0"/>
              </w:numPr>
              <w:jc w:val="center"/>
              <w:rPr>
                <w:b/>
              </w:rPr>
            </w:pPr>
            <w:r w:rsidRPr="00F02576">
              <w:rPr>
                <w:b/>
              </w:rPr>
              <w:t>Company</w:t>
            </w:r>
          </w:p>
        </w:tc>
        <w:tc>
          <w:tcPr>
            <w:tcW w:w="1737" w:type="dxa"/>
            <w:shd w:val="clear" w:color="auto" w:fill="D9D9D9"/>
            <w:vAlign w:val="center"/>
          </w:tcPr>
          <w:p w:rsidR="000C1CA8" w:rsidRPr="00F02576" w:rsidRDefault="000C1CA8" w:rsidP="00356092">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0C1CA8" w:rsidRPr="00F02576" w:rsidRDefault="000C1CA8" w:rsidP="00356092">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0C1CA8" w:rsidRPr="00F02576" w:rsidRDefault="000C1CA8" w:rsidP="00356092">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0C1CA8" w:rsidRPr="00F02576" w:rsidRDefault="000C1CA8" w:rsidP="00356092">
            <w:pPr>
              <w:pStyle w:val="SimpleNumberedPara"/>
              <w:numPr>
                <w:ilvl w:val="0"/>
                <w:numId w:val="0"/>
              </w:numPr>
              <w:jc w:val="center"/>
              <w:rPr>
                <w:b/>
              </w:rPr>
            </w:pPr>
            <w:r w:rsidRPr="00932377">
              <w:rPr>
                <w:b/>
                <w:highlight w:val="lightGray"/>
              </w:rPr>
              <w:t>[Insert Criterion &amp; Weighting]</w:t>
            </w:r>
          </w:p>
        </w:tc>
      </w:tr>
      <w:tr w:rsidR="000C1CA8" w:rsidTr="00356092">
        <w:trPr>
          <w:cantSplit/>
          <w:trHeight w:val="397"/>
          <w:tblHeader/>
        </w:trPr>
        <w:tc>
          <w:tcPr>
            <w:tcW w:w="2339" w:type="dxa"/>
            <w:shd w:val="clear" w:color="auto" w:fill="auto"/>
            <w:vAlign w:val="center"/>
          </w:tcPr>
          <w:p w:rsidR="000C1CA8" w:rsidRDefault="000C1CA8" w:rsidP="00356092">
            <w:pPr>
              <w:pStyle w:val="SimpleNumberedPara"/>
              <w:numPr>
                <w:ilvl w:val="0"/>
                <w:numId w:val="0"/>
              </w:numPr>
            </w:pPr>
            <w:r w:rsidRPr="00932377">
              <w:rPr>
                <w:highlight w:val="lightGray"/>
              </w:rPr>
              <w:t>[Company Name]</w:t>
            </w:r>
          </w:p>
        </w:tc>
        <w:tc>
          <w:tcPr>
            <w:tcW w:w="1737" w:type="dxa"/>
            <w:shd w:val="clear" w:color="auto" w:fill="auto"/>
            <w:vAlign w:val="center"/>
          </w:tcPr>
          <w:p w:rsidR="000C1CA8" w:rsidRDefault="000C1CA8" w:rsidP="00356092">
            <w:pPr>
              <w:pStyle w:val="SimpleNumberedPara"/>
              <w:numPr>
                <w:ilvl w:val="0"/>
                <w:numId w:val="0"/>
              </w:numPr>
              <w:jc w:val="center"/>
            </w:pPr>
            <w:r>
              <w:t>X</w:t>
            </w:r>
          </w:p>
        </w:tc>
        <w:tc>
          <w:tcPr>
            <w:tcW w:w="1737" w:type="dxa"/>
            <w:shd w:val="clear" w:color="auto" w:fill="auto"/>
            <w:vAlign w:val="center"/>
          </w:tcPr>
          <w:p w:rsidR="000C1CA8" w:rsidRDefault="000C1CA8" w:rsidP="00356092">
            <w:pPr>
              <w:pStyle w:val="SimpleNumberedPara"/>
              <w:numPr>
                <w:ilvl w:val="0"/>
                <w:numId w:val="0"/>
              </w:numPr>
              <w:jc w:val="center"/>
            </w:pPr>
            <w:r>
              <w:t>X</w:t>
            </w:r>
          </w:p>
        </w:tc>
        <w:tc>
          <w:tcPr>
            <w:tcW w:w="1737" w:type="dxa"/>
            <w:shd w:val="clear" w:color="auto" w:fill="auto"/>
            <w:vAlign w:val="center"/>
          </w:tcPr>
          <w:p w:rsidR="000C1CA8" w:rsidRDefault="000C1CA8" w:rsidP="00356092">
            <w:pPr>
              <w:pStyle w:val="SimpleNumberedPara"/>
              <w:numPr>
                <w:ilvl w:val="0"/>
                <w:numId w:val="0"/>
              </w:numPr>
              <w:jc w:val="center"/>
            </w:pPr>
            <w:r>
              <w:t>X</w:t>
            </w:r>
          </w:p>
        </w:tc>
        <w:tc>
          <w:tcPr>
            <w:tcW w:w="1737" w:type="dxa"/>
            <w:shd w:val="clear" w:color="auto" w:fill="auto"/>
            <w:vAlign w:val="center"/>
          </w:tcPr>
          <w:p w:rsidR="000C1CA8" w:rsidRDefault="000C1CA8" w:rsidP="00356092">
            <w:pPr>
              <w:pStyle w:val="SimpleNumberedPara"/>
              <w:numPr>
                <w:ilvl w:val="0"/>
                <w:numId w:val="0"/>
              </w:numPr>
              <w:jc w:val="center"/>
            </w:pPr>
            <w:r>
              <w:t>X</w:t>
            </w:r>
          </w:p>
        </w:tc>
      </w:tr>
      <w:tr w:rsidR="000C1CA8" w:rsidTr="00356092">
        <w:trPr>
          <w:cantSplit/>
          <w:trHeight w:val="397"/>
          <w:tblHeader/>
        </w:trPr>
        <w:tc>
          <w:tcPr>
            <w:tcW w:w="2339" w:type="dxa"/>
            <w:shd w:val="clear" w:color="auto" w:fill="auto"/>
            <w:vAlign w:val="center"/>
          </w:tcPr>
          <w:p w:rsidR="000C1CA8" w:rsidRDefault="000C1CA8" w:rsidP="00356092">
            <w:pPr>
              <w:pStyle w:val="SimpleNumberedPara"/>
              <w:numPr>
                <w:ilvl w:val="0"/>
                <w:numId w:val="0"/>
              </w:numPr>
            </w:pPr>
            <w:r w:rsidRPr="00932377">
              <w:rPr>
                <w:highlight w:val="lightGray"/>
              </w:rPr>
              <w:t>[Company Name]</w:t>
            </w:r>
          </w:p>
        </w:tc>
        <w:tc>
          <w:tcPr>
            <w:tcW w:w="1737" w:type="dxa"/>
            <w:shd w:val="clear" w:color="auto" w:fill="auto"/>
            <w:vAlign w:val="center"/>
          </w:tcPr>
          <w:p w:rsidR="000C1CA8" w:rsidRDefault="000C1CA8" w:rsidP="00356092">
            <w:pPr>
              <w:pStyle w:val="SimpleNumberedPara"/>
              <w:numPr>
                <w:ilvl w:val="0"/>
                <w:numId w:val="0"/>
              </w:numPr>
              <w:jc w:val="center"/>
            </w:pPr>
            <w:r>
              <w:t>X</w:t>
            </w:r>
          </w:p>
        </w:tc>
        <w:tc>
          <w:tcPr>
            <w:tcW w:w="1737" w:type="dxa"/>
            <w:shd w:val="clear" w:color="auto" w:fill="auto"/>
            <w:vAlign w:val="center"/>
          </w:tcPr>
          <w:p w:rsidR="000C1CA8" w:rsidRDefault="000C1CA8" w:rsidP="00356092">
            <w:pPr>
              <w:pStyle w:val="SimpleNumberedPara"/>
              <w:numPr>
                <w:ilvl w:val="0"/>
                <w:numId w:val="0"/>
              </w:numPr>
              <w:jc w:val="center"/>
            </w:pPr>
            <w:r>
              <w:t>X</w:t>
            </w:r>
          </w:p>
        </w:tc>
        <w:tc>
          <w:tcPr>
            <w:tcW w:w="1737" w:type="dxa"/>
            <w:shd w:val="clear" w:color="auto" w:fill="auto"/>
            <w:vAlign w:val="center"/>
          </w:tcPr>
          <w:p w:rsidR="000C1CA8" w:rsidRDefault="000C1CA8" w:rsidP="00356092">
            <w:pPr>
              <w:pStyle w:val="SimpleNumberedPara"/>
              <w:numPr>
                <w:ilvl w:val="0"/>
                <w:numId w:val="0"/>
              </w:numPr>
              <w:jc w:val="center"/>
            </w:pPr>
            <w:r>
              <w:t>X</w:t>
            </w:r>
          </w:p>
        </w:tc>
        <w:tc>
          <w:tcPr>
            <w:tcW w:w="1737" w:type="dxa"/>
            <w:shd w:val="clear" w:color="auto" w:fill="auto"/>
            <w:vAlign w:val="center"/>
          </w:tcPr>
          <w:p w:rsidR="000C1CA8" w:rsidRDefault="000C1CA8" w:rsidP="00356092">
            <w:pPr>
              <w:pStyle w:val="SimpleNumberedPara"/>
              <w:numPr>
                <w:ilvl w:val="0"/>
                <w:numId w:val="0"/>
              </w:numPr>
              <w:jc w:val="center"/>
            </w:pPr>
            <w:r>
              <w:t>X</w:t>
            </w:r>
          </w:p>
        </w:tc>
      </w:tr>
    </w:tbl>
    <w:p w:rsidR="0094798E" w:rsidRDefault="00F703EE" w:rsidP="00F703EE">
      <w:pPr>
        <w:pStyle w:val="Caption"/>
        <w:keepNext/>
      </w:pPr>
      <w:bookmarkStart w:id="81" w:name="_Toc510453499"/>
      <w:bookmarkStart w:id="82" w:name="_Ref199241217"/>
      <w:bookmarkStart w:id="83" w:name="_Toc200885727"/>
      <w:r>
        <w:lastRenderedPageBreak/>
        <w:t xml:space="preserve">Table </w:t>
      </w:r>
      <w:fldSimple w:instr=" SEQ Table \* ARABIC ">
        <w:r w:rsidR="00E336FB">
          <w:rPr>
            <w:noProof/>
          </w:rPr>
          <w:t>15</w:t>
        </w:r>
      </w:fldSimple>
      <w:bookmarkEnd w:id="82"/>
      <w:r w:rsidR="0094798E">
        <w:t>: Rankings Based on Preliminary Board Agreed Scores (2</w:t>
      </w:r>
      <w:r w:rsidR="0094798E" w:rsidRPr="00CC0781">
        <w:rPr>
          <w:vertAlign w:val="superscript"/>
        </w:rPr>
        <w:t>st</w:t>
      </w:r>
      <w:r w:rsidR="0094798E">
        <w:t xml:space="preserve"> Stage)</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7831C4" w:rsidTr="00C952D1">
        <w:trPr>
          <w:cantSplit/>
          <w:trHeight w:val="397"/>
          <w:tblHeader/>
        </w:trPr>
        <w:tc>
          <w:tcPr>
            <w:tcW w:w="2339" w:type="dxa"/>
            <w:shd w:val="clear" w:color="auto" w:fill="D9D9D9"/>
            <w:vAlign w:val="center"/>
          </w:tcPr>
          <w:p w:rsidR="007831C4" w:rsidRPr="00F02576" w:rsidRDefault="007831C4" w:rsidP="007831C4">
            <w:pPr>
              <w:pStyle w:val="SimpleNumberedPara"/>
              <w:numPr>
                <w:ilvl w:val="0"/>
                <w:numId w:val="0"/>
              </w:numPr>
              <w:jc w:val="center"/>
              <w:rPr>
                <w:b/>
              </w:rPr>
            </w:pPr>
            <w:r w:rsidRPr="00F02576">
              <w:rPr>
                <w:b/>
              </w:rPr>
              <w:t>Company</w:t>
            </w:r>
          </w:p>
        </w:tc>
        <w:tc>
          <w:tcPr>
            <w:tcW w:w="1737" w:type="dxa"/>
            <w:shd w:val="clear" w:color="auto" w:fill="D9D9D9"/>
            <w:vAlign w:val="center"/>
          </w:tcPr>
          <w:p w:rsidR="007831C4" w:rsidRPr="00F02576" w:rsidRDefault="007831C4" w:rsidP="007831C4">
            <w:pPr>
              <w:pStyle w:val="SimpleNumberedPara"/>
              <w:numPr>
                <w:ilvl w:val="0"/>
                <w:numId w:val="0"/>
              </w:numPr>
              <w:jc w:val="center"/>
              <w:rPr>
                <w:b/>
              </w:rPr>
            </w:pPr>
            <w:r>
              <w:rPr>
                <w:b/>
              </w:rPr>
              <w:t>Ranking Based on Prelim BAS (2</w:t>
            </w:r>
            <w:r w:rsidRPr="00CC0781">
              <w:rPr>
                <w:b/>
                <w:vertAlign w:val="superscript"/>
              </w:rPr>
              <w:t>st</w:t>
            </w:r>
            <w:r>
              <w:rPr>
                <w:b/>
              </w:rPr>
              <w:t xml:space="preserve"> Stage)</w:t>
            </w:r>
          </w:p>
        </w:tc>
        <w:tc>
          <w:tcPr>
            <w:tcW w:w="1737" w:type="dxa"/>
            <w:shd w:val="clear" w:color="auto" w:fill="D9D9D9"/>
            <w:vAlign w:val="center"/>
          </w:tcPr>
          <w:p w:rsidR="007831C4" w:rsidRDefault="007831C4" w:rsidP="007831C4">
            <w:pPr>
              <w:pStyle w:val="SimpleNumberedPara"/>
              <w:numPr>
                <w:ilvl w:val="0"/>
                <w:numId w:val="0"/>
              </w:numPr>
              <w:jc w:val="center"/>
              <w:rPr>
                <w:b/>
              </w:rPr>
            </w:pPr>
            <w:r>
              <w:rPr>
                <w:b/>
              </w:rPr>
              <w:t>Weighted Prelim BAS (2</w:t>
            </w:r>
            <w:r w:rsidRPr="00CC0781">
              <w:rPr>
                <w:b/>
                <w:vertAlign w:val="superscript"/>
              </w:rPr>
              <w:t>st</w:t>
            </w:r>
            <w:r>
              <w:rPr>
                <w:b/>
              </w:rPr>
              <w:t xml:space="preserve"> Stage) </w:t>
            </w:r>
          </w:p>
          <w:p w:rsidR="007831C4" w:rsidRPr="00F02576" w:rsidRDefault="007831C4" w:rsidP="007831C4">
            <w:pPr>
              <w:pStyle w:val="SimpleNumberedPara"/>
              <w:numPr>
                <w:ilvl w:val="0"/>
                <w:numId w:val="0"/>
              </w:numPr>
              <w:jc w:val="center"/>
              <w:rPr>
                <w:b/>
              </w:rPr>
            </w:pPr>
            <w:r>
              <w:rPr>
                <w:b/>
              </w:rPr>
              <w:t>(out of 100)</w:t>
            </w:r>
          </w:p>
        </w:tc>
        <w:tc>
          <w:tcPr>
            <w:tcW w:w="1737" w:type="dxa"/>
            <w:shd w:val="clear" w:color="auto" w:fill="D9D9D9"/>
            <w:vAlign w:val="center"/>
          </w:tcPr>
          <w:p w:rsidR="007831C4" w:rsidRPr="00F02576" w:rsidRDefault="007831C4" w:rsidP="007831C4">
            <w:pPr>
              <w:pStyle w:val="SimpleNumberedPara"/>
              <w:numPr>
                <w:ilvl w:val="0"/>
                <w:numId w:val="0"/>
              </w:numPr>
              <w:jc w:val="center"/>
              <w:rPr>
                <w:b/>
              </w:rPr>
            </w:pPr>
            <w:r>
              <w:rPr>
                <w:b/>
              </w:rPr>
              <w:t xml:space="preserve">Draft Project Plans </w:t>
            </w:r>
            <w:r w:rsidRPr="007E3A04">
              <w:rPr>
                <w:b/>
                <w:highlight w:val="lightGray"/>
              </w:rPr>
              <w:t>[DELETE IF N/A]</w:t>
            </w:r>
          </w:p>
        </w:tc>
        <w:tc>
          <w:tcPr>
            <w:tcW w:w="1737" w:type="dxa"/>
            <w:shd w:val="clear" w:color="auto" w:fill="D9D9D9"/>
            <w:vAlign w:val="center"/>
          </w:tcPr>
          <w:p w:rsidR="007831C4" w:rsidRPr="00F02576" w:rsidRDefault="007831C4" w:rsidP="007831C4">
            <w:pPr>
              <w:pStyle w:val="SimpleNumberedPara"/>
              <w:numPr>
                <w:ilvl w:val="0"/>
                <w:numId w:val="0"/>
              </w:numPr>
              <w:jc w:val="center"/>
              <w:rPr>
                <w:b/>
              </w:rPr>
            </w:pPr>
            <w:r>
              <w:rPr>
                <w:b/>
              </w:rPr>
              <w:t>Information Security</w:t>
            </w:r>
          </w:p>
        </w:tc>
      </w:tr>
      <w:tr w:rsidR="0094798E" w:rsidTr="00C952D1">
        <w:trPr>
          <w:cantSplit/>
          <w:trHeight w:val="397"/>
          <w:tblHeader/>
        </w:trPr>
        <w:tc>
          <w:tcPr>
            <w:tcW w:w="2339" w:type="dxa"/>
            <w:shd w:val="clear" w:color="auto" w:fill="auto"/>
            <w:vAlign w:val="center"/>
          </w:tcPr>
          <w:p w:rsidR="0094798E" w:rsidRDefault="0094798E" w:rsidP="00C952D1">
            <w:pPr>
              <w:pStyle w:val="SimpleNumberedPara"/>
              <w:numPr>
                <w:ilvl w:val="0"/>
                <w:numId w:val="0"/>
              </w:numPr>
            </w:pPr>
            <w:r w:rsidRPr="00932377">
              <w:rPr>
                <w:highlight w:val="lightGray"/>
              </w:rPr>
              <w:t>[Company Name]</w:t>
            </w:r>
          </w:p>
        </w:tc>
        <w:tc>
          <w:tcPr>
            <w:tcW w:w="1737" w:type="dxa"/>
            <w:shd w:val="clear" w:color="auto" w:fill="auto"/>
            <w:vAlign w:val="center"/>
          </w:tcPr>
          <w:p w:rsidR="0094798E" w:rsidRDefault="0094798E" w:rsidP="00C952D1">
            <w:pPr>
              <w:pStyle w:val="SimpleNumberedPara"/>
              <w:numPr>
                <w:ilvl w:val="0"/>
                <w:numId w:val="0"/>
              </w:numPr>
              <w:jc w:val="center"/>
            </w:pPr>
            <w:r>
              <w:t>X</w:t>
            </w:r>
          </w:p>
        </w:tc>
        <w:tc>
          <w:tcPr>
            <w:tcW w:w="1737" w:type="dxa"/>
            <w:shd w:val="clear" w:color="auto" w:fill="auto"/>
            <w:vAlign w:val="center"/>
          </w:tcPr>
          <w:p w:rsidR="0094798E" w:rsidRDefault="0094798E" w:rsidP="00C952D1">
            <w:pPr>
              <w:pStyle w:val="SimpleNumberedPara"/>
              <w:numPr>
                <w:ilvl w:val="0"/>
                <w:numId w:val="0"/>
              </w:numPr>
              <w:jc w:val="center"/>
            </w:pPr>
            <w:r>
              <w:t>X</w:t>
            </w:r>
          </w:p>
        </w:tc>
        <w:tc>
          <w:tcPr>
            <w:tcW w:w="1737" w:type="dxa"/>
            <w:shd w:val="clear" w:color="auto" w:fill="auto"/>
          </w:tcPr>
          <w:p w:rsidR="0094798E" w:rsidRDefault="0094798E" w:rsidP="00C952D1">
            <w:pPr>
              <w:pStyle w:val="SimpleNumberedPara"/>
              <w:numPr>
                <w:ilvl w:val="0"/>
                <w:numId w:val="0"/>
              </w:numPr>
              <w:jc w:val="center"/>
            </w:pPr>
            <w:r w:rsidRPr="00893126">
              <w:rPr>
                <w:highlight w:val="lightGray"/>
              </w:rPr>
              <w:t>[YES  / NO]</w:t>
            </w:r>
          </w:p>
        </w:tc>
        <w:tc>
          <w:tcPr>
            <w:tcW w:w="1737" w:type="dxa"/>
            <w:shd w:val="clear" w:color="auto" w:fill="auto"/>
          </w:tcPr>
          <w:p w:rsidR="0094798E" w:rsidRDefault="0094798E" w:rsidP="00C952D1">
            <w:pPr>
              <w:pStyle w:val="SimpleNumberedPara"/>
              <w:numPr>
                <w:ilvl w:val="0"/>
                <w:numId w:val="0"/>
              </w:numPr>
              <w:jc w:val="center"/>
            </w:pPr>
            <w:r w:rsidRPr="00893126">
              <w:rPr>
                <w:highlight w:val="lightGray"/>
              </w:rPr>
              <w:t>[YES  / NO]</w:t>
            </w:r>
          </w:p>
        </w:tc>
      </w:tr>
      <w:tr w:rsidR="0094798E" w:rsidTr="00C952D1">
        <w:trPr>
          <w:cantSplit/>
          <w:trHeight w:val="397"/>
          <w:tblHeader/>
        </w:trPr>
        <w:tc>
          <w:tcPr>
            <w:tcW w:w="2339" w:type="dxa"/>
            <w:shd w:val="clear" w:color="auto" w:fill="auto"/>
            <w:vAlign w:val="center"/>
          </w:tcPr>
          <w:p w:rsidR="0094798E" w:rsidRDefault="0094798E" w:rsidP="00C952D1">
            <w:pPr>
              <w:pStyle w:val="SimpleNumberedPara"/>
              <w:numPr>
                <w:ilvl w:val="0"/>
                <w:numId w:val="0"/>
              </w:numPr>
            </w:pPr>
            <w:r w:rsidRPr="00932377">
              <w:rPr>
                <w:highlight w:val="lightGray"/>
              </w:rPr>
              <w:t>[Company Name]</w:t>
            </w:r>
          </w:p>
        </w:tc>
        <w:tc>
          <w:tcPr>
            <w:tcW w:w="1737" w:type="dxa"/>
            <w:shd w:val="clear" w:color="auto" w:fill="auto"/>
            <w:vAlign w:val="center"/>
          </w:tcPr>
          <w:p w:rsidR="0094798E" w:rsidRDefault="0094798E" w:rsidP="00C952D1">
            <w:pPr>
              <w:pStyle w:val="SimpleNumberedPara"/>
              <w:numPr>
                <w:ilvl w:val="0"/>
                <w:numId w:val="0"/>
              </w:numPr>
              <w:jc w:val="center"/>
            </w:pPr>
            <w:r>
              <w:t>X</w:t>
            </w:r>
          </w:p>
        </w:tc>
        <w:tc>
          <w:tcPr>
            <w:tcW w:w="1737" w:type="dxa"/>
            <w:shd w:val="clear" w:color="auto" w:fill="auto"/>
            <w:vAlign w:val="center"/>
          </w:tcPr>
          <w:p w:rsidR="0094798E" w:rsidRDefault="0094798E" w:rsidP="00C952D1">
            <w:pPr>
              <w:pStyle w:val="SimpleNumberedPara"/>
              <w:numPr>
                <w:ilvl w:val="0"/>
                <w:numId w:val="0"/>
              </w:numPr>
              <w:jc w:val="center"/>
            </w:pPr>
            <w:r>
              <w:t>X</w:t>
            </w:r>
          </w:p>
        </w:tc>
        <w:tc>
          <w:tcPr>
            <w:tcW w:w="1737" w:type="dxa"/>
            <w:shd w:val="clear" w:color="auto" w:fill="auto"/>
          </w:tcPr>
          <w:p w:rsidR="0094798E" w:rsidRDefault="0094798E" w:rsidP="00C952D1">
            <w:pPr>
              <w:pStyle w:val="SimpleNumberedPara"/>
              <w:numPr>
                <w:ilvl w:val="0"/>
                <w:numId w:val="0"/>
              </w:numPr>
              <w:jc w:val="center"/>
            </w:pPr>
            <w:r w:rsidRPr="00893126">
              <w:rPr>
                <w:highlight w:val="lightGray"/>
              </w:rPr>
              <w:t>[YES  / NO]</w:t>
            </w:r>
          </w:p>
        </w:tc>
        <w:tc>
          <w:tcPr>
            <w:tcW w:w="1737" w:type="dxa"/>
            <w:shd w:val="clear" w:color="auto" w:fill="auto"/>
          </w:tcPr>
          <w:p w:rsidR="0094798E" w:rsidRDefault="0094798E" w:rsidP="00C952D1">
            <w:pPr>
              <w:pStyle w:val="SimpleNumberedPara"/>
              <w:numPr>
                <w:ilvl w:val="0"/>
                <w:numId w:val="0"/>
              </w:numPr>
              <w:jc w:val="center"/>
            </w:pPr>
            <w:r w:rsidRPr="00893126">
              <w:rPr>
                <w:highlight w:val="lightGray"/>
              </w:rPr>
              <w:t>[YES  / NO]</w:t>
            </w:r>
          </w:p>
        </w:tc>
      </w:tr>
    </w:tbl>
    <w:p w:rsidR="0094798E" w:rsidRDefault="0094798E" w:rsidP="0094798E">
      <w:pPr>
        <w:pStyle w:val="Heading3"/>
      </w:pPr>
      <w:bookmarkStart w:id="84" w:name="_Toc199242681"/>
      <w:r>
        <w:t>Comparative Assessment</w:t>
      </w:r>
      <w:bookmarkEnd w:id="84"/>
    </w:p>
    <w:p w:rsidR="0094798E" w:rsidRDefault="0094798E" w:rsidP="0094798E">
      <w:pPr>
        <w:pStyle w:val="SimpleNumberedPara"/>
      </w:pPr>
      <w:r w:rsidRPr="000E6A7F">
        <w:t xml:space="preserve">In accordance with </w:t>
      </w:r>
      <w:r>
        <w:t>Ref</w:t>
      </w:r>
      <w:r w:rsidR="0000753A">
        <w:t>erence</w:t>
      </w:r>
      <w:r>
        <w:t xml:space="preserve"> </w:t>
      </w:r>
      <w:r w:rsidR="0000753A">
        <w:fldChar w:fldCharType="begin"/>
      </w:r>
      <w:r w:rsidR="0000753A">
        <w:instrText xml:space="preserve"> REF _Ref187822480 \r \h </w:instrText>
      </w:r>
      <w:r w:rsidR="0000753A">
        <w:fldChar w:fldCharType="separate"/>
      </w:r>
      <w:r w:rsidR="0000753A">
        <w:t>B</w:t>
      </w:r>
      <w:r w:rsidR="0000753A">
        <w:fldChar w:fldCharType="end"/>
      </w:r>
      <w:r>
        <w:t xml:space="preserve">, the Board </w:t>
      </w:r>
      <w:r w:rsidRPr="000E6A7F">
        <w:t xml:space="preserve">determined </w:t>
      </w:r>
      <w:r>
        <w:t>that the submissions from the following Tenderers were clearly uncompetitive and agreed they should be set aside from further evaluation:</w:t>
      </w:r>
    </w:p>
    <w:p w:rsidR="0094798E" w:rsidRDefault="0094798E" w:rsidP="0094798E">
      <w:pPr>
        <w:pStyle w:val="SimpleNumberedPara"/>
        <w:numPr>
          <w:ilvl w:val="1"/>
          <w:numId w:val="5"/>
        </w:numPr>
      </w:pPr>
      <w:r w:rsidRPr="003B2B68">
        <w:rPr>
          <w:b/>
          <w:bCs/>
          <w:highlight w:val="lightGray"/>
        </w:rPr>
        <w:t>[INSERT TENDERER NAME]</w:t>
      </w:r>
      <w:r>
        <w:t xml:space="preserve"> – </w:t>
      </w:r>
      <w:r w:rsidRPr="00CC0781">
        <w:rPr>
          <w:highlight w:val="lightGray"/>
        </w:rPr>
        <w:t>[INSERT DETAILED REASONS JUSTIFYING WHY SUBMISSION WAS CLEARLY UNCOMPETITIVE AND SET ASIDE INCLUDING ANY SUPPORTING ADVICE]</w:t>
      </w:r>
    </w:p>
    <w:p w:rsidR="0094798E" w:rsidRPr="00EA09D5" w:rsidRDefault="0094798E" w:rsidP="0094798E">
      <w:pPr>
        <w:pStyle w:val="SimpleNumberedPara"/>
        <w:numPr>
          <w:ilvl w:val="0"/>
          <w:numId w:val="0"/>
        </w:numPr>
        <w:rPr>
          <w:i/>
        </w:rPr>
      </w:pPr>
      <w:r w:rsidRPr="00932377">
        <w:rPr>
          <w:i/>
          <w:highlight w:val="lightGray"/>
        </w:rPr>
        <w:t>[OR – ALTERNATIVE WORDING]</w:t>
      </w:r>
    </w:p>
    <w:p w:rsidR="0094798E" w:rsidRPr="000E6A7F" w:rsidRDefault="0094798E" w:rsidP="0094798E">
      <w:pPr>
        <w:pStyle w:val="SimpleNumberedPara"/>
      </w:pPr>
      <w:r>
        <w:t>The Board agreed that a</w:t>
      </w:r>
      <w:r w:rsidRPr="000E6A7F">
        <w:t xml:space="preserve">ll tenders </w:t>
      </w:r>
      <w:r>
        <w:t xml:space="preserve">remained </w:t>
      </w:r>
      <w:r w:rsidRPr="000E6A7F">
        <w:t xml:space="preserve">competitive </w:t>
      </w:r>
      <w:r>
        <w:t>based on the Preliminary Board Agreed Scores (2</w:t>
      </w:r>
      <w:r w:rsidRPr="00CC0781">
        <w:rPr>
          <w:vertAlign w:val="superscript"/>
        </w:rPr>
        <w:t>st</w:t>
      </w:r>
      <w:r>
        <w:t xml:space="preserve"> Stage) </w:t>
      </w:r>
      <w:r w:rsidRPr="000E6A7F">
        <w:t>and no submissions were excluded from consideration at this stage.</w:t>
      </w:r>
    </w:p>
    <w:bookmarkEnd w:id="81"/>
    <w:p w:rsidR="00281552" w:rsidRDefault="001F3009" w:rsidP="008E5AEB">
      <w:pPr>
        <w:pStyle w:val="SimpleNumberedPara"/>
      </w:pPr>
      <w:r w:rsidRPr="00281552">
        <w:t xml:space="preserve">In accordance with </w:t>
      </w:r>
      <w:r>
        <w:t xml:space="preserve">Reference </w:t>
      </w:r>
      <w:r w:rsidR="0000753A">
        <w:fldChar w:fldCharType="begin"/>
      </w:r>
      <w:r w:rsidR="0000753A">
        <w:instrText xml:space="preserve"> REF _Ref187822480 \r \h </w:instrText>
      </w:r>
      <w:r w:rsidR="0000753A">
        <w:fldChar w:fldCharType="separate"/>
      </w:r>
      <w:r w:rsidR="0000753A">
        <w:t>B</w:t>
      </w:r>
      <w:r w:rsidR="0000753A">
        <w:fldChar w:fldCharType="end"/>
      </w:r>
      <w:r w:rsidR="00281552" w:rsidRPr="00281552">
        <w:t xml:space="preserve">, the Board </w:t>
      </w:r>
      <w:r w:rsidR="008E5AEB">
        <w:t xml:space="preserve">then </w:t>
      </w:r>
      <w:r w:rsidR="00281552" w:rsidRPr="00281552">
        <w:t xml:space="preserve">conducted a comparative assessment to </w:t>
      </w:r>
      <w:r w:rsidR="008E5AEB" w:rsidRPr="008E5AEB">
        <w:t>reduce the likelihood of any relative imbalance between Preliminary Board Agreed Scores (2</w:t>
      </w:r>
      <w:r w:rsidR="008E5AEB" w:rsidRPr="00ED6BE0">
        <w:rPr>
          <w:vertAlign w:val="superscript"/>
        </w:rPr>
        <w:t>nd</w:t>
      </w:r>
      <w:r w:rsidR="008E5AEB">
        <w:t xml:space="preserve"> </w:t>
      </w:r>
      <w:r w:rsidR="008E5AEB" w:rsidRPr="008E5AEB">
        <w:t>Stage)</w:t>
      </w:r>
      <w:r w:rsidR="008E5AEB">
        <w:t xml:space="preserve"> and to </w:t>
      </w:r>
      <w:r w:rsidR="00281552" w:rsidRPr="00281552">
        <w:t>determine a Board Agreed Ranking</w:t>
      </w:r>
      <w:r w:rsidR="00F02F2F">
        <w:t xml:space="preserve">. </w:t>
      </w:r>
    </w:p>
    <w:p w:rsidR="00281552" w:rsidRPr="000A1FEB" w:rsidRDefault="00281552" w:rsidP="00281552">
      <w:pPr>
        <w:pStyle w:val="SimpleNumberedPara"/>
      </w:pPr>
      <w:r w:rsidRPr="00932377">
        <w:rPr>
          <w:highlight w:val="lightGray"/>
        </w:rPr>
        <w:t>[SUMMARISE BOARD DISCUSSIONS AND OUTCOMES OF THE COMPARATIVE ASSESSMENT STAGE. NOTE: It is at this stage that the comments should begin to argue the differentiation on technical merit between tenders, the probability of success and the risks to Defence for each submission.</w:t>
      </w:r>
      <w:r w:rsidR="009C0D47">
        <w:rPr>
          <w:highlight w:val="lightGray"/>
        </w:rPr>
        <w:t xml:space="preserve"> Each adjustment by a half score </w:t>
      </w:r>
      <w:r w:rsidR="009C0D47" w:rsidRPr="003B2B68">
        <w:rPr>
          <w:b/>
          <w:bCs/>
          <w:highlight w:val="lightGray"/>
        </w:rPr>
        <w:t>must</w:t>
      </w:r>
      <w:r w:rsidR="009C0D47">
        <w:rPr>
          <w:highlight w:val="lightGray"/>
        </w:rPr>
        <w:t xml:space="preserve"> be supported by detailed and robust evaluation narrative directly comparing the submissions, with reference </w:t>
      </w:r>
      <w:r w:rsidR="009C0D47" w:rsidRPr="009C0D47">
        <w:rPr>
          <w:highlight w:val="lightGray"/>
        </w:rPr>
        <w:t xml:space="preserve">to </w:t>
      </w:r>
      <w:r w:rsidR="009C0D47" w:rsidRPr="00ED6BE0">
        <w:rPr>
          <w:highlight w:val="lightGray"/>
        </w:rPr>
        <w:t>the Ten Point Evaluation and Risk Scoring Guide in Ref</w:t>
      </w:r>
      <w:r w:rsidR="00C34721">
        <w:rPr>
          <w:highlight w:val="lightGray"/>
        </w:rPr>
        <w:t>erence</w:t>
      </w:r>
      <w:r w:rsidR="009C0D47" w:rsidRPr="00ED6BE0">
        <w:rPr>
          <w:highlight w:val="lightGray"/>
        </w:rPr>
        <w:t xml:space="preserve"> </w:t>
      </w:r>
      <w:r w:rsidR="0000753A">
        <w:rPr>
          <w:highlight w:val="lightGray"/>
        </w:rPr>
        <w:fldChar w:fldCharType="begin"/>
      </w:r>
      <w:r w:rsidR="0000753A">
        <w:rPr>
          <w:highlight w:val="lightGray"/>
        </w:rPr>
        <w:instrText xml:space="preserve"> REF _Ref187822480 \r \h </w:instrText>
      </w:r>
      <w:r w:rsidR="0000753A">
        <w:rPr>
          <w:highlight w:val="lightGray"/>
        </w:rPr>
      </w:r>
      <w:r w:rsidR="0000753A">
        <w:rPr>
          <w:highlight w:val="lightGray"/>
        </w:rPr>
        <w:fldChar w:fldCharType="separate"/>
      </w:r>
      <w:r w:rsidR="0000753A">
        <w:rPr>
          <w:highlight w:val="lightGray"/>
        </w:rPr>
        <w:t>B</w:t>
      </w:r>
      <w:r w:rsidR="0000753A">
        <w:rPr>
          <w:highlight w:val="lightGray"/>
        </w:rPr>
        <w:fldChar w:fldCharType="end"/>
      </w:r>
      <w:r w:rsidR="009C0D47">
        <w:rPr>
          <w:highlight w:val="lightGray"/>
        </w:rPr>
        <w:t xml:space="preserve"> and the wording of the evaluation criterion under consideration.</w:t>
      </w:r>
      <w:r w:rsidRPr="00932377">
        <w:rPr>
          <w:highlight w:val="lightGray"/>
        </w:rPr>
        <w:t>]</w:t>
      </w:r>
    </w:p>
    <w:p w:rsidR="001C2ED4" w:rsidRPr="001C2ED4" w:rsidRDefault="001F3009" w:rsidP="001C2ED4">
      <w:pPr>
        <w:pStyle w:val="SimpleNumberedPara"/>
      </w:pPr>
      <w:r>
        <w:rPr>
          <w:highlight w:val="yellow"/>
        </w:rPr>
        <w:fldChar w:fldCharType="begin"/>
      </w:r>
      <w:r>
        <w:instrText xml:space="preserve"> REF _Ref510456613 \h </w:instrText>
      </w:r>
      <w:r>
        <w:rPr>
          <w:highlight w:val="yellow"/>
        </w:rPr>
      </w:r>
      <w:r>
        <w:rPr>
          <w:highlight w:val="yellow"/>
        </w:rPr>
        <w:fldChar w:fldCharType="separate"/>
      </w:r>
      <w:r w:rsidR="00C34721">
        <w:t xml:space="preserve">Table </w:t>
      </w:r>
      <w:r w:rsidR="00C34721">
        <w:rPr>
          <w:noProof/>
        </w:rPr>
        <w:t>16</w:t>
      </w:r>
      <w:r>
        <w:rPr>
          <w:highlight w:val="yellow"/>
        </w:rPr>
        <w:fldChar w:fldCharType="end"/>
      </w:r>
      <w:r w:rsidR="001C2ED4" w:rsidRPr="001C2ED4">
        <w:t xml:space="preserve"> shows the Board Agreed Scores against the </w:t>
      </w:r>
      <w:r w:rsidR="009C0D47">
        <w:t xml:space="preserve">weighted </w:t>
      </w:r>
      <w:r w:rsidR="001C2ED4" w:rsidRPr="001C2ED4">
        <w:t xml:space="preserve">Evaluation Criteria while </w:t>
      </w:r>
      <w:r>
        <w:fldChar w:fldCharType="begin"/>
      </w:r>
      <w:r>
        <w:instrText xml:space="preserve"> REF _Ref510456624 \h </w:instrText>
      </w:r>
      <w:r>
        <w:fldChar w:fldCharType="separate"/>
      </w:r>
      <w:r w:rsidR="00C34721">
        <w:t xml:space="preserve">Table </w:t>
      </w:r>
      <w:r w:rsidR="00C34721">
        <w:rPr>
          <w:noProof/>
        </w:rPr>
        <w:t>17</w:t>
      </w:r>
      <w:r>
        <w:fldChar w:fldCharType="end"/>
      </w:r>
      <w:r w:rsidR="001C2ED4" w:rsidRPr="001C2ED4">
        <w:t xml:space="preserve"> shows the Board Agreed Overall Score for each tender and the resulting Board Agreed Rankings.</w:t>
      </w:r>
    </w:p>
    <w:p w:rsidR="000E6A7F" w:rsidRDefault="000E6A7F" w:rsidP="000E6A7F">
      <w:pPr>
        <w:pStyle w:val="Caption"/>
        <w:keepNext/>
      </w:pPr>
      <w:bookmarkStart w:id="85" w:name="_Ref510456613"/>
      <w:bookmarkStart w:id="86" w:name="_Toc200885728"/>
      <w:r>
        <w:t xml:space="preserve">Table </w:t>
      </w:r>
      <w:fldSimple w:instr=" SEQ Table \* ARABIC ">
        <w:r w:rsidR="00E336FB">
          <w:rPr>
            <w:noProof/>
          </w:rPr>
          <w:t>16</w:t>
        </w:r>
      </w:fldSimple>
      <w:bookmarkEnd w:id="85"/>
      <w:r>
        <w:t xml:space="preserve">: Board Agreed Scores Against </w:t>
      </w:r>
      <w:r w:rsidR="009C0D47">
        <w:t xml:space="preserve">Weighted </w:t>
      </w:r>
      <w:r>
        <w:t>Evaluation Criteria</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0E6A7F" w:rsidRPr="00F02576" w:rsidTr="002A6B76">
        <w:trPr>
          <w:cantSplit/>
          <w:trHeight w:val="397"/>
          <w:tblHeader/>
        </w:trPr>
        <w:tc>
          <w:tcPr>
            <w:tcW w:w="2339" w:type="dxa"/>
            <w:shd w:val="clear" w:color="auto" w:fill="D9D9D9"/>
            <w:vAlign w:val="center"/>
          </w:tcPr>
          <w:p w:rsidR="000E6A7F" w:rsidRPr="00F02576" w:rsidRDefault="000E6A7F" w:rsidP="002A6B76">
            <w:pPr>
              <w:pStyle w:val="SimpleNumberedPara"/>
              <w:numPr>
                <w:ilvl w:val="0"/>
                <w:numId w:val="0"/>
              </w:numPr>
              <w:jc w:val="center"/>
              <w:rPr>
                <w:b/>
              </w:rPr>
            </w:pPr>
            <w:r w:rsidRPr="00F02576">
              <w:rPr>
                <w:b/>
              </w:rPr>
              <w:t>Company</w:t>
            </w:r>
          </w:p>
        </w:tc>
        <w:tc>
          <w:tcPr>
            <w:tcW w:w="1737" w:type="dxa"/>
            <w:shd w:val="clear" w:color="auto" w:fill="D9D9D9"/>
            <w:vAlign w:val="center"/>
          </w:tcPr>
          <w:p w:rsidR="000E6A7F" w:rsidRPr="00F02576" w:rsidRDefault="000E6A7F" w:rsidP="002A6B76">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0E6A7F" w:rsidRPr="00F02576" w:rsidRDefault="000E6A7F" w:rsidP="002A6B76">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0E6A7F" w:rsidRPr="00F02576" w:rsidRDefault="000E6A7F" w:rsidP="002A6B76">
            <w:pPr>
              <w:pStyle w:val="SimpleNumberedPara"/>
              <w:numPr>
                <w:ilvl w:val="0"/>
                <w:numId w:val="0"/>
              </w:numPr>
              <w:jc w:val="center"/>
              <w:rPr>
                <w:b/>
              </w:rPr>
            </w:pPr>
            <w:r w:rsidRPr="00932377">
              <w:rPr>
                <w:b/>
                <w:highlight w:val="lightGray"/>
              </w:rPr>
              <w:t>[Insert Criterion &amp; Weighting]</w:t>
            </w:r>
          </w:p>
        </w:tc>
        <w:tc>
          <w:tcPr>
            <w:tcW w:w="1737" w:type="dxa"/>
            <w:shd w:val="clear" w:color="auto" w:fill="D9D9D9"/>
            <w:vAlign w:val="center"/>
          </w:tcPr>
          <w:p w:rsidR="000E6A7F" w:rsidRPr="00F02576" w:rsidRDefault="000E6A7F" w:rsidP="002A6B76">
            <w:pPr>
              <w:pStyle w:val="SimpleNumberedPara"/>
              <w:numPr>
                <w:ilvl w:val="0"/>
                <w:numId w:val="0"/>
              </w:numPr>
              <w:jc w:val="center"/>
              <w:rPr>
                <w:b/>
              </w:rPr>
            </w:pPr>
            <w:r w:rsidRPr="00932377">
              <w:rPr>
                <w:b/>
                <w:highlight w:val="lightGray"/>
              </w:rPr>
              <w:t>[Insert Criterion &amp; Weighting]</w:t>
            </w:r>
          </w:p>
        </w:tc>
      </w:tr>
      <w:tr w:rsidR="000E6A7F" w:rsidTr="002A6B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r w:rsidR="000E6A7F" w:rsidTr="002A6B76">
        <w:trPr>
          <w:cantSplit/>
          <w:trHeight w:val="397"/>
          <w:tblHeader/>
        </w:trPr>
        <w:tc>
          <w:tcPr>
            <w:tcW w:w="2339" w:type="dxa"/>
            <w:shd w:val="clear" w:color="auto" w:fill="auto"/>
            <w:vAlign w:val="center"/>
          </w:tcPr>
          <w:p w:rsidR="000E6A7F" w:rsidRDefault="000E6A7F" w:rsidP="000E6A7F">
            <w:pPr>
              <w:pStyle w:val="SimpleNumberedPara"/>
              <w:numPr>
                <w:ilvl w:val="0"/>
                <w:numId w:val="0"/>
              </w:numPr>
            </w:pPr>
            <w:r w:rsidRPr="00932377">
              <w:rPr>
                <w:highlight w:val="lightGray"/>
              </w:rPr>
              <w:t>[Company Name]</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c>
          <w:tcPr>
            <w:tcW w:w="1737" w:type="dxa"/>
            <w:shd w:val="clear" w:color="auto" w:fill="auto"/>
            <w:vAlign w:val="center"/>
          </w:tcPr>
          <w:p w:rsidR="000E6A7F" w:rsidRDefault="000E6A7F" w:rsidP="008F6E57">
            <w:pPr>
              <w:pStyle w:val="SimpleNumberedPara"/>
              <w:numPr>
                <w:ilvl w:val="0"/>
                <w:numId w:val="0"/>
              </w:numPr>
              <w:jc w:val="center"/>
            </w:pPr>
            <w:r>
              <w:t>X</w:t>
            </w:r>
          </w:p>
        </w:tc>
      </w:tr>
    </w:tbl>
    <w:p w:rsidR="000E6A7F" w:rsidRDefault="000E6A7F" w:rsidP="000E6A7F">
      <w:pPr>
        <w:pStyle w:val="Caption"/>
        <w:keepNext/>
      </w:pPr>
      <w:bookmarkStart w:id="87" w:name="_Ref510456624"/>
      <w:bookmarkStart w:id="88" w:name="_Toc200885729"/>
      <w:r>
        <w:lastRenderedPageBreak/>
        <w:t xml:space="preserve">Table </w:t>
      </w:r>
      <w:fldSimple w:instr=" SEQ Table \* ARABIC ">
        <w:r w:rsidR="00E336FB">
          <w:rPr>
            <w:noProof/>
          </w:rPr>
          <w:t>17</w:t>
        </w:r>
      </w:fldSimple>
      <w:bookmarkEnd w:id="87"/>
      <w:r>
        <w:t>: Board Agreed Overall Scores and Ranking</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244"/>
        <w:gridCol w:w="2350"/>
        <w:gridCol w:w="1511"/>
        <w:gridCol w:w="1511"/>
      </w:tblGrid>
      <w:tr w:rsidR="007831C4" w:rsidRPr="00F02576" w:rsidTr="009C0D47">
        <w:trPr>
          <w:cantSplit/>
          <w:trHeight w:val="397"/>
          <w:tblHeader/>
        </w:trPr>
        <w:tc>
          <w:tcPr>
            <w:tcW w:w="1671" w:type="dxa"/>
            <w:shd w:val="clear" w:color="auto" w:fill="D9D9D9"/>
            <w:vAlign w:val="center"/>
          </w:tcPr>
          <w:p w:rsidR="007831C4" w:rsidRPr="00F02576" w:rsidRDefault="007831C4" w:rsidP="007831C4">
            <w:pPr>
              <w:pStyle w:val="SimpleNumberedPara"/>
              <w:numPr>
                <w:ilvl w:val="0"/>
                <w:numId w:val="0"/>
              </w:numPr>
              <w:jc w:val="center"/>
              <w:rPr>
                <w:b/>
              </w:rPr>
            </w:pPr>
            <w:r w:rsidRPr="00F02576">
              <w:rPr>
                <w:b/>
              </w:rPr>
              <w:t>Company</w:t>
            </w:r>
          </w:p>
        </w:tc>
        <w:tc>
          <w:tcPr>
            <w:tcW w:w="2244" w:type="dxa"/>
            <w:shd w:val="clear" w:color="auto" w:fill="D9D9D9"/>
            <w:vAlign w:val="center"/>
          </w:tcPr>
          <w:p w:rsidR="007831C4" w:rsidRPr="00F02576" w:rsidRDefault="007831C4" w:rsidP="007831C4">
            <w:pPr>
              <w:pStyle w:val="SimpleNumberedPara"/>
              <w:numPr>
                <w:ilvl w:val="0"/>
                <w:numId w:val="0"/>
              </w:numPr>
              <w:jc w:val="center"/>
              <w:rPr>
                <w:b/>
              </w:rPr>
            </w:pPr>
            <w:r>
              <w:rPr>
                <w:b/>
              </w:rPr>
              <w:t>Ranking based on Board Agreed Overall Scores</w:t>
            </w:r>
          </w:p>
        </w:tc>
        <w:tc>
          <w:tcPr>
            <w:tcW w:w="2350" w:type="dxa"/>
            <w:shd w:val="clear" w:color="auto" w:fill="D9D9D9"/>
            <w:vAlign w:val="center"/>
          </w:tcPr>
          <w:p w:rsidR="007831C4" w:rsidRPr="00F02576" w:rsidRDefault="007831C4" w:rsidP="007831C4">
            <w:pPr>
              <w:pStyle w:val="SimpleNumberedPara"/>
              <w:numPr>
                <w:ilvl w:val="0"/>
                <w:numId w:val="0"/>
              </w:numPr>
              <w:jc w:val="center"/>
              <w:rPr>
                <w:b/>
              </w:rPr>
            </w:pPr>
            <w:r>
              <w:rPr>
                <w:b/>
              </w:rPr>
              <w:t>Weighted Board Agreed Overall Scores (out of 100)</w:t>
            </w:r>
          </w:p>
        </w:tc>
        <w:tc>
          <w:tcPr>
            <w:tcW w:w="1511" w:type="dxa"/>
            <w:shd w:val="clear" w:color="auto" w:fill="D9D9D9"/>
            <w:vAlign w:val="center"/>
          </w:tcPr>
          <w:p w:rsidR="007831C4" w:rsidRPr="00F02576" w:rsidRDefault="007831C4" w:rsidP="007831C4">
            <w:pPr>
              <w:pStyle w:val="SimpleNumberedPara"/>
              <w:numPr>
                <w:ilvl w:val="0"/>
                <w:numId w:val="0"/>
              </w:numPr>
              <w:jc w:val="center"/>
              <w:rPr>
                <w:b/>
              </w:rPr>
            </w:pPr>
            <w:r>
              <w:rPr>
                <w:b/>
              </w:rPr>
              <w:t xml:space="preserve">Draft Project Plans </w:t>
            </w:r>
            <w:r w:rsidRPr="007E3A04">
              <w:rPr>
                <w:b/>
                <w:highlight w:val="lightGray"/>
              </w:rPr>
              <w:t>[DELETE IF N/A]</w:t>
            </w:r>
          </w:p>
        </w:tc>
        <w:tc>
          <w:tcPr>
            <w:tcW w:w="1511" w:type="dxa"/>
            <w:shd w:val="clear" w:color="auto" w:fill="D9D9D9"/>
            <w:vAlign w:val="center"/>
          </w:tcPr>
          <w:p w:rsidR="007831C4" w:rsidRPr="00F02576" w:rsidRDefault="007831C4" w:rsidP="007831C4">
            <w:pPr>
              <w:pStyle w:val="SimpleNumberedPara"/>
              <w:numPr>
                <w:ilvl w:val="0"/>
                <w:numId w:val="0"/>
              </w:numPr>
              <w:jc w:val="center"/>
              <w:rPr>
                <w:b/>
              </w:rPr>
            </w:pPr>
            <w:r>
              <w:rPr>
                <w:b/>
              </w:rPr>
              <w:t>Information Security</w:t>
            </w:r>
          </w:p>
        </w:tc>
      </w:tr>
      <w:tr w:rsidR="009C0D47" w:rsidTr="00ED6BE0">
        <w:trPr>
          <w:cantSplit/>
          <w:trHeight w:val="397"/>
          <w:tblHeader/>
        </w:trPr>
        <w:tc>
          <w:tcPr>
            <w:tcW w:w="1671" w:type="dxa"/>
            <w:shd w:val="clear" w:color="auto" w:fill="auto"/>
            <w:vAlign w:val="center"/>
          </w:tcPr>
          <w:p w:rsidR="009C0D47" w:rsidRDefault="009C0D47" w:rsidP="009C0D47">
            <w:pPr>
              <w:pStyle w:val="SimpleNumberedPara"/>
              <w:numPr>
                <w:ilvl w:val="0"/>
                <w:numId w:val="0"/>
              </w:numPr>
            </w:pPr>
            <w:r w:rsidRPr="00932377">
              <w:rPr>
                <w:highlight w:val="lightGray"/>
              </w:rPr>
              <w:t>[Company Name]</w:t>
            </w:r>
          </w:p>
        </w:tc>
        <w:tc>
          <w:tcPr>
            <w:tcW w:w="2244" w:type="dxa"/>
            <w:shd w:val="clear" w:color="auto" w:fill="auto"/>
            <w:vAlign w:val="center"/>
          </w:tcPr>
          <w:p w:rsidR="009C0D47" w:rsidRDefault="009C0D47" w:rsidP="009C0D47">
            <w:pPr>
              <w:pStyle w:val="SimpleNumberedPara"/>
              <w:numPr>
                <w:ilvl w:val="0"/>
                <w:numId w:val="0"/>
              </w:numPr>
              <w:jc w:val="center"/>
            </w:pPr>
            <w:r>
              <w:t>X</w:t>
            </w:r>
          </w:p>
        </w:tc>
        <w:tc>
          <w:tcPr>
            <w:tcW w:w="2350" w:type="dxa"/>
            <w:shd w:val="clear" w:color="auto" w:fill="auto"/>
            <w:vAlign w:val="center"/>
          </w:tcPr>
          <w:p w:rsidR="009C0D47" w:rsidRDefault="009C0D47" w:rsidP="009C0D47">
            <w:pPr>
              <w:pStyle w:val="SimpleNumberedPara"/>
              <w:numPr>
                <w:ilvl w:val="0"/>
                <w:numId w:val="0"/>
              </w:numPr>
              <w:jc w:val="center"/>
            </w:pPr>
            <w:r>
              <w:t>X</w:t>
            </w:r>
          </w:p>
        </w:tc>
        <w:tc>
          <w:tcPr>
            <w:tcW w:w="1511" w:type="dxa"/>
            <w:shd w:val="clear" w:color="auto" w:fill="auto"/>
          </w:tcPr>
          <w:p w:rsidR="009C0D47" w:rsidRDefault="009C0D47" w:rsidP="009C0D47">
            <w:pPr>
              <w:pStyle w:val="SimpleNumberedPara"/>
              <w:numPr>
                <w:ilvl w:val="0"/>
                <w:numId w:val="0"/>
              </w:numPr>
              <w:jc w:val="center"/>
            </w:pPr>
            <w:r w:rsidRPr="00893126">
              <w:rPr>
                <w:highlight w:val="lightGray"/>
              </w:rPr>
              <w:t>[YES  / NO]</w:t>
            </w:r>
          </w:p>
        </w:tc>
        <w:tc>
          <w:tcPr>
            <w:tcW w:w="1511" w:type="dxa"/>
            <w:shd w:val="clear" w:color="auto" w:fill="auto"/>
          </w:tcPr>
          <w:p w:rsidR="009C0D47" w:rsidRDefault="009C0D47" w:rsidP="009C0D47">
            <w:pPr>
              <w:pStyle w:val="SimpleNumberedPara"/>
              <w:numPr>
                <w:ilvl w:val="0"/>
                <w:numId w:val="0"/>
              </w:numPr>
              <w:jc w:val="center"/>
            </w:pPr>
            <w:r w:rsidRPr="00893126">
              <w:rPr>
                <w:highlight w:val="lightGray"/>
              </w:rPr>
              <w:t>[YES  / NO]</w:t>
            </w:r>
          </w:p>
        </w:tc>
      </w:tr>
      <w:tr w:rsidR="009C0D47" w:rsidTr="00ED6BE0">
        <w:trPr>
          <w:cantSplit/>
          <w:trHeight w:val="397"/>
          <w:tblHeader/>
        </w:trPr>
        <w:tc>
          <w:tcPr>
            <w:tcW w:w="1671" w:type="dxa"/>
            <w:shd w:val="clear" w:color="auto" w:fill="auto"/>
            <w:vAlign w:val="center"/>
          </w:tcPr>
          <w:p w:rsidR="009C0D47" w:rsidRDefault="009C0D47" w:rsidP="009C0D47">
            <w:pPr>
              <w:pStyle w:val="SimpleNumberedPara"/>
              <w:numPr>
                <w:ilvl w:val="0"/>
                <w:numId w:val="0"/>
              </w:numPr>
            </w:pPr>
            <w:r w:rsidRPr="00932377">
              <w:rPr>
                <w:highlight w:val="lightGray"/>
              </w:rPr>
              <w:t>[Company Name]</w:t>
            </w:r>
          </w:p>
        </w:tc>
        <w:tc>
          <w:tcPr>
            <w:tcW w:w="2244" w:type="dxa"/>
            <w:shd w:val="clear" w:color="auto" w:fill="auto"/>
            <w:vAlign w:val="center"/>
          </w:tcPr>
          <w:p w:rsidR="009C0D47" w:rsidRDefault="009C0D47" w:rsidP="009C0D47">
            <w:pPr>
              <w:pStyle w:val="SimpleNumberedPara"/>
              <w:numPr>
                <w:ilvl w:val="0"/>
                <w:numId w:val="0"/>
              </w:numPr>
              <w:jc w:val="center"/>
            </w:pPr>
            <w:r>
              <w:t>X</w:t>
            </w:r>
          </w:p>
        </w:tc>
        <w:tc>
          <w:tcPr>
            <w:tcW w:w="2350" w:type="dxa"/>
            <w:shd w:val="clear" w:color="auto" w:fill="auto"/>
            <w:vAlign w:val="center"/>
          </w:tcPr>
          <w:p w:rsidR="009C0D47" w:rsidRDefault="009C0D47" w:rsidP="009C0D47">
            <w:pPr>
              <w:pStyle w:val="SimpleNumberedPara"/>
              <w:numPr>
                <w:ilvl w:val="0"/>
                <w:numId w:val="0"/>
              </w:numPr>
              <w:jc w:val="center"/>
            </w:pPr>
            <w:r>
              <w:t>X</w:t>
            </w:r>
          </w:p>
        </w:tc>
        <w:tc>
          <w:tcPr>
            <w:tcW w:w="1511" w:type="dxa"/>
            <w:shd w:val="clear" w:color="auto" w:fill="auto"/>
          </w:tcPr>
          <w:p w:rsidR="009C0D47" w:rsidRDefault="009C0D47" w:rsidP="009C0D47">
            <w:pPr>
              <w:pStyle w:val="SimpleNumberedPara"/>
              <w:numPr>
                <w:ilvl w:val="0"/>
                <w:numId w:val="0"/>
              </w:numPr>
              <w:jc w:val="center"/>
            </w:pPr>
            <w:r w:rsidRPr="00893126">
              <w:rPr>
                <w:highlight w:val="lightGray"/>
              </w:rPr>
              <w:t>[YES  / NO]</w:t>
            </w:r>
          </w:p>
        </w:tc>
        <w:tc>
          <w:tcPr>
            <w:tcW w:w="1511" w:type="dxa"/>
            <w:shd w:val="clear" w:color="auto" w:fill="auto"/>
          </w:tcPr>
          <w:p w:rsidR="009C0D47" w:rsidRDefault="009C0D47" w:rsidP="009C0D47">
            <w:pPr>
              <w:pStyle w:val="SimpleNumberedPara"/>
              <w:numPr>
                <w:ilvl w:val="0"/>
                <w:numId w:val="0"/>
              </w:numPr>
              <w:jc w:val="center"/>
            </w:pPr>
            <w:r w:rsidRPr="00893126">
              <w:rPr>
                <w:highlight w:val="lightGray"/>
              </w:rPr>
              <w:t>[YES  / NO]</w:t>
            </w:r>
          </w:p>
        </w:tc>
      </w:tr>
    </w:tbl>
    <w:p w:rsidR="000E6A7F" w:rsidRDefault="000E6A7F" w:rsidP="000E6A7F">
      <w:pPr>
        <w:pStyle w:val="Heading3"/>
      </w:pPr>
      <w:bookmarkStart w:id="89" w:name="_Toc510453500"/>
      <w:bookmarkStart w:id="90" w:name="_Toc199242682"/>
      <w:r>
        <w:t>Tender Exclusion</w:t>
      </w:r>
      <w:bookmarkEnd w:id="89"/>
      <w:bookmarkEnd w:id="90"/>
    </w:p>
    <w:p w:rsidR="000E6A7F" w:rsidRDefault="000E6A7F" w:rsidP="000E6A7F">
      <w:pPr>
        <w:pStyle w:val="SimpleNumberedPara"/>
      </w:pPr>
      <w:r w:rsidRPr="000E6A7F">
        <w:t xml:space="preserve">In accordance with </w:t>
      </w:r>
      <w:r w:rsidR="009C0D47">
        <w:t xml:space="preserve">Reference </w:t>
      </w:r>
      <w:r w:rsidR="0000753A">
        <w:fldChar w:fldCharType="begin"/>
      </w:r>
      <w:r w:rsidR="0000753A">
        <w:instrText xml:space="preserve"> REF _Ref187822480 \r \h </w:instrText>
      </w:r>
      <w:r w:rsidR="0000753A">
        <w:fldChar w:fldCharType="separate"/>
      </w:r>
      <w:r w:rsidR="0000753A">
        <w:t>B</w:t>
      </w:r>
      <w:r w:rsidR="0000753A">
        <w:fldChar w:fldCharType="end"/>
      </w:r>
      <w:r w:rsidRPr="000E6A7F">
        <w:t xml:space="preserve">, the Board determined it was clear at the conclusion of the comparative assessment that on technical merit </w:t>
      </w:r>
      <w:r w:rsidRPr="00932377">
        <w:rPr>
          <w:highlight w:val="lightGray"/>
        </w:rPr>
        <w:t>[INSERT TENDER]</w:t>
      </w:r>
      <w:r w:rsidRPr="000E6A7F">
        <w:t xml:space="preserve"> was clearly uncompetitive and was excluded from further consideration. In the case of this tender, the technical merit weighted score of </w:t>
      </w:r>
      <w:r w:rsidRPr="00932377">
        <w:rPr>
          <w:highlight w:val="lightGray"/>
        </w:rPr>
        <w:t>[INSERT]</w:t>
      </w:r>
      <w:r w:rsidRPr="000E6A7F">
        <w:t xml:space="preserve"> demonstrated a fundamental lack of understanding of project requirements and had a limited likelihood of success, and accordingly the Board agreed to exclude it from further consideration.</w:t>
      </w:r>
    </w:p>
    <w:p w:rsidR="000E6A7F" w:rsidRPr="00EA09D5" w:rsidRDefault="000E6A7F" w:rsidP="00EA09D5">
      <w:pPr>
        <w:pStyle w:val="SimpleNumberedPara"/>
        <w:numPr>
          <w:ilvl w:val="0"/>
          <w:numId w:val="0"/>
        </w:numPr>
        <w:rPr>
          <w:i/>
        </w:rPr>
      </w:pPr>
      <w:r w:rsidRPr="00932377">
        <w:rPr>
          <w:i/>
          <w:highlight w:val="lightGray"/>
        </w:rPr>
        <w:t>[NOTE: Exclusion of tenders from evaluation should only be used where the Detailed Assessment Rating is “Marginal” or less.  Justification must be included to support the Board’s decision.</w:t>
      </w:r>
      <w:r w:rsidR="006C1B5B">
        <w:rPr>
          <w:i/>
          <w:highlight w:val="lightGray"/>
        </w:rPr>
        <w:t xml:space="preserve"> The above paragraph is an example only and should be tailored based on the circumstances of the tender evaluation process.</w:t>
      </w:r>
      <w:r w:rsidRPr="00932377">
        <w:rPr>
          <w:i/>
          <w:highlight w:val="lightGray"/>
        </w:rPr>
        <w:t>]</w:t>
      </w:r>
    </w:p>
    <w:p w:rsidR="000E6A7F" w:rsidRPr="00EA09D5" w:rsidRDefault="000E6A7F" w:rsidP="00EA09D5">
      <w:pPr>
        <w:pStyle w:val="SimpleNumberedPara"/>
        <w:numPr>
          <w:ilvl w:val="0"/>
          <w:numId w:val="0"/>
        </w:numPr>
        <w:rPr>
          <w:i/>
        </w:rPr>
      </w:pPr>
      <w:r w:rsidRPr="00932377">
        <w:rPr>
          <w:i/>
          <w:highlight w:val="lightGray"/>
        </w:rPr>
        <w:t>[OR – ALTERNATIVE WORDING]</w:t>
      </w:r>
    </w:p>
    <w:p w:rsidR="000E6A7F" w:rsidRPr="000E6A7F" w:rsidRDefault="000E6A7F" w:rsidP="000E6A7F">
      <w:pPr>
        <w:pStyle w:val="SimpleNumberedPara"/>
      </w:pPr>
      <w:r w:rsidRPr="000E6A7F">
        <w:t>All tenders were found to be competitive and no submissions were excluded from consideration at this stage.</w:t>
      </w:r>
    </w:p>
    <w:p w:rsidR="000E6A7F" w:rsidRDefault="000E6A7F" w:rsidP="000E6A7F">
      <w:pPr>
        <w:pStyle w:val="Heading3"/>
      </w:pPr>
      <w:bookmarkStart w:id="91" w:name="_Toc510453501"/>
      <w:bookmarkStart w:id="92" w:name="_Toc199242683"/>
      <w:r>
        <w:t>Value for Money Assessment</w:t>
      </w:r>
      <w:bookmarkEnd w:id="91"/>
      <w:r w:rsidR="009C0D47">
        <w:t xml:space="preserve"> – Individual Assessment</w:t>
      </w:r>
      <w:bookmarkEnd w:id="92"/>
    </w:p>
    <w:p w:rsidR="009C0D47" w:rsidRDefault="000E6A7F" w:rsidP="000E6A7F">
      <w:pPr>
        <w:pStyle w:val="SimpleNumberedPara"/>
      </w:pPr>
      <w:r w:rsidRPr="000E6A7F">
        <w:t xml:space="preserve">Having finalised the Board Agreed Overall Scores and </w:t>
      </w:r>
      <w:r w:rsidR="009C0D47">
        <w:t>r</w:t>
      </w:r>
      <w:r w:rsidR="009C0D47" w:rsidRPr="000E6A7F">
        <w:t>anking</w:t>
      </w:r>
      <w:r w:rsidR="009C0D47">
        <w:t>s based</w:t>
      </w:r>
      <w:r w:rsidR="009C0D47" w:rsidRPr="000E6A7F">
        <w:t xml:space="preserve"> </w:t>
      </w:r>
      <w:r w:rsidRPr="000E6A7F">
        <w:t xml:space="preserve">on technical merit, </w:t>
      </w:r>
      <w:r w:rsidR="009C0D47">
        <w:t>the Chair distributed to Board members the tender response schedules containing pricing and financial information, including as they relate to alternative proposals.</w:t>
      </w:r>
    </w:p>
    <w:p w:rsidR="009C0D47" w:rsidRDefault="009C0D47" w:rsidP="000E6A7F">
      <w:pPr>
        <w:pStyle w:val="SimpleNumberedPara"/>
      </w:pPr>
      <w:r>
        <w:t xml:space="preserve">The Chair suspended the Board on </w:t>
      </w:r>
      <w:r w:rsidRPr="00ED6BE0">
        <w:rPr>
          <w:highlight w:val="lightGray"/>
        </w:rPr>
        <w:t>[DD Mmm YY]</w:t>
      </w:r>
      <w:r>
        <w:t xml:space="preserve"> at </w:t>
      </w:r>
      <w:r w:rsidRPr="00ED6BE0">
        <w:rPr>
          <w:highlight w:val="lightGray"/>
        </w:rPr>
        <w:t>[TIME]</w:t>
      </w:r>
      <w:r>
        <w:t xml:space="preserve"> to allow Board members to conduct an individual VFM assessment of each submission by reference to the Pre-Tender Estimate (PTE) and having regard to the strengths and risks identified during the</w:t>
      </w:r>
      <w:r w:rsidR="006C1B5B">
        <w:t>ir earlier individual</w:t>
      </w:r>
      <w:r>
        <w:t xml:space="preserve"> technical assessment</w:t>
      </w:r>
      <w:r w:rsidR="006C1B5B">
        <w:t>, as well as the Board discussions to date</w:t>
      </w:r>
      <w:r>
        <w:t xml:space="preserve">. </w:t>
      </w:r>
    </w:p>
    <w:p w:rsidR="00D55C4F" w:rsidRDefault="00D55C4F" w:rsidP="000E6A7F">
      <w:pPr>
        <w:pStyle w:val="SimpleNumberedPara"/>
      </w:pPr>
      <w:r w:rsidRPr="00ED6BE0">
        <w:rPr>
          <w:highlight w:val="lightGray"/>
        </w:rPr>
        <w:t xml:space="preserve">[EXPLAIN WHETHER THE CHAIR ALSO REQUESTED THAT THE QUANTITY SURVEYOR OR OTHER </w:t>
      </w:r>
      <w:r w:rsidR="00ED6BE0">
        <w:rPr>
          <w:highlight w:val="lightGray"/>
        </w:rPr>
        <w:t xml:space="preserve">FINANCIAL </w:t>
      </w:r>
      <w:r w:rsidRPr="00ED6BE0">
        <w:rPr>
          <w:highlight w:val="lightGray"/>
        </w:rPr>
        <w:t xml:space="preserve">ADVISER TO THE BOARD ALSO </w:t>
      </w:r>
      <w:r w:rsidR="00ED6BE0">
        <w:rPr>
          <w:highlight w:val="lightGray"/>
        </w:rPr>
        <w:t xml:space="preserve">UNDERTAKE AN </w:t>
      </w:r>
      <w:r w:rsidRPr="00ED6BE0">
        <w:rPr>
          <w:highlight w:val="lightGray"/>
        </w:rPr>
        <w:t>ASSESS</w:t>
      </w:r>
      <w:r w:rsidR="00ED6BE0">
        <w:rPr>
          <w:highlight w:val="lightGray"/>
        </w:rPr>
        <w:t>MENT OF</w:t>
      </w:r>
      <w:r w:rsidRPr="00ED6BE0">
        <w:rPr>
          <w:highlight w:val="lightGray"/>
        </w:rPr>
        <w:t xml:space="preserve"> THE FINANCIAL RESPONSE SCHEDULES </w:t>
      </w:r>
      <w:r w:rsidR="00ED6BE0">
        <w:rPr>
          <w:highlight w:val="lightGray"/>
        </w:rPr>
        <w:t xml:space="preserve">AND </w:t>
      </w:r>
      <w:r w:rsidRPr="00ED6BE0">
        <w:rPr>
          <w:highlight w:val="lightGray"/>
        </w:rPr>
        <w:t>TO REPORT BACK TO THE BOARD, AND WHETHER BOARD MEMBERS HAD REGARD TO THE REPORT DURING THEIR INDIVIDUAL ASSESSMENT].</w:t>
      </w:r>
      <w:r>
        <w:tab/>
      </w:r>
    </w:p>
    <w:p w:rsidR="00EB0CC1" w:rsidRDefault="00EB0CC1" w:rsidP="00EB0CC1">
      <w:pPr>
        <w:pStyle w:val="Heading3"/>
      </w:pPr>
      <w:bookmarkStart w:id="93" w:name="_Toc199242684"/>
      <w:r>
        <w:t>Value for Money Assessment – Reconvening the Board</w:t>
      </w:r>
      <w:bookmarkEnd w:id="93"/>
      <w:r>
        <w:t xml:space="preserve"> </w:t>
      </w:r>
    </w:p>
    <w:p w:rsidR="00ED6BE0" w:rsidRDefault="00D55C4F" w:rsidP="00ED6BE0">
      <w:pPr>
        <w:pStyle w:val="SimpleNumberedPara"/>
      </w:pPr>
      <w:r>
        <w:t xml:space="preserve">The Chair reconvened the Board on </w:t>
      </w:r>
      <w:r w:rsidRPr="00ED6BE0">
        <w:rPr>
          <w:highlight w:val="lightGray"/>
        </w:rPr>
        <w:t>[DD Mmm YY]</w:t>
      </w:r>
      <w:r>
        <w:t xml:space="preserve"> at </w:t>
      </w:r>
      <w:r w:rsidRPr="00ED6BE0">
        <w:rPr>
          <w:highlight w:val="lightGray"/>
        </w:rPr>
        <w:t>[TIME]</w:t>
      </w:r>
      <w:r>
        <w:t xml:space="preserve"> to discuss the Board individual VFM assessments, which are summarised in </w:t>
      </w:r>
      <w:r w:rsidR="00B3429E">
        <w:fldChar w:fldCharType="begin"/>
      </w:r>
      <w:r w:rsidR="00B3429E">
        <w:instrText xml:space="preserve"> REF _Ref199241291 \h </w:instrText>
      </w:r>
      <w:r w:rsidR="00B3429E">
        <w:fldChar w:fldCharType="separate"/>
      </w:r>
      <w:r w:rsidR="00B3429E">
        <w:t xml:space="preserve">Table </w:t>
      </w:r>
      <w:r w:rsidR="00B3429E">
        <w:rPr>
          <w:noProof/>
        </w:rPr>
        <w:t>18</w:t>
      </w:r>
      <w:r w:rsidR="00B3429E">
        <w:fldChar w:fldCharType="end"/>
      </w:r>
      <w:r>
        <w:t xml:space="preserve"> through </w:t>
      </w:r>
      <w:r w:rsidR="00FE6723">
        <w:fldChar w:fldCharType="begin"/>
      </w:r>
      <w:r w:rsidR="00FE6723">
        <w:instrText xml:space="preserve"> REF _Ref200888124 \h </w:instrText>
      </w:r>
      <w:r w:rsidR="00FE6723">
        <w:fldChar w:fldCharType="separate"/>
      </w:r>
      <w:r w:rsidR="00FE6723">
        <w:t xml:space="preserve">Table </w:t>
      </w:r>
      <w:r w:rsidR="00FE6723">
        <w:rPr>
          <w:noProof/>
        </w:rPr>
        <w:t>21</w:t>
      </w:r>
      <w:r w:rsidR="00FE6723">
        <w:fldChar w:fldCharType="end"/>
      </w:r>
      <w:r>
        <w:t xml:space="preserve">. </w:t>
      </w:r>
    </w:p>
    <w:p w:rsidR="00D55C4F" w:rsidRPr="003B2B68" w:rsidRDefault="00D55C4F" w:rsidP="00ED6BE0">
      <w:pPr>
        <w:pStyle w:val="SimpleNumberedPara"/>
        <w:numPr>
          <w:ilvl w:val="0"/>
          <w:numId w:val="0"/>
        </w:numPr>
        <w:rPr>
          <w:i/>
          <w:iCs/>
        </w:rPr>
      </w:pPr>
      <w:r w:rsidRPr="003B2B68">
        <w:rPr>
          <w:i/>
          <w:iCs/>
          <w:highlight w:val="lightGray"/>
        </w:rPr>
        <w:t xml:space="preserve">[NOTE: Column headings </w:t>
      </w:r>
      <w:r w:rsidR="00164A4F">
        <w:rPr>
          <w:i/>
          <w:iCs/>
          <w:highlight w:val="lightGray"/>
        </w:rPr>
        <w:t xml:space="preserve">below </w:t>
      </w:r>
      <w:r w:rsidRPr="003B2B68">
        <w:rPr>
          <w:i/>
          <w:iCs/>
          <w:highlight w:val="lightGray"/>
        </w:rPr>
        <w:t xml:space="preserve">are </w:t>
      </w:r>
      <w:r w:rsidRPr="003B2B68">
        <w:rPr>
          <w:b/>
          <w:bCs/>
          <w:i/>
          <w:iCs/>
          <w:highlight w:val="lightGray"/>
        </w:rPr>
        <w:t>suggestions only</w:t>
      </w:r>
      <w:r w:rsidRPr="003B2B68">
        <w:rPr>
          <w:i/>
          <w:iCs/>
          <w:highlight w:val="lightGray"/>
        </w:rPr>
        <w:t>, the Chair should provide guidance on what elements of the tendered fee should be ‘ranked’</w:t>
      </w:r>
      <w:r w:rsidR="00A63F55" w:rsidRPr="003B2B68">
        <w:rPr>
          <w:i/>
          <w:iCs/>
          <w:highlight w:val="lightGray"/>
        </w:rPr>
        <w:t xml:space="preserve"> and/or brought to the Delegate’s attention</w:t>
      </w:r>
      <w:r w:rsidRPr="003B2B68">
        <w:rPr>
          <w:i/>
          <w:iCs/>
          <w:highlight w:val="lightGray"/>
        </w:rPr>
        <w:t xml:space="preserve">. </w:t>
      </w:r>
      <w:r w:rsidR="00164A4F">
        <w:rPr>
          <w:i/>
          <w:iCs/>
          <w:highlight w:val="lightGray"/>
        </w:rPr>
        <w:t xml:space="preserve">For example, the Chair may request that the tables below contain a ‘rank’ but also </w:t>
      </w:r>
      <w:r w:rsidR="00164A4F">
        <w:rPr>
          <w:i/>
          <w:iCs/>
          <w:highlight w:val="lightGray"/>
        </w:rPr>
        <w:lastRenderedPageBreak/>
        <w:t xml:space="preserve">the actual total pricing for that phase, and any caveats or risks that require Board discussion or flagging for the Delegate. </w:t>
      </w:r>
      <w:r w:rsidRPr="003B2B68">
        <w:rPr>
          <w:i/>
          <w:iCs/>
          <w:highlight w:val="lightGray"/>
        </w:rPr>
        <w:t xml:space="preserve">It is important to ensure Board members’ views on </w:t>
      </w:r>
      <w:r w:rsidR="00164A4F">
        <w:rPr>
          <w:i/>
          <w:iCs/>
          <w:highlight w:val="lightGray"/>
        </w:rPr>
        <w:t xml:space="preserve">other </w:t>
      </w:r>
      <w:r w:rsidRPr="003B2B68">
        <w:rPr>
          <w:i/>
          <w:iCs/>
          <w:highlight w:val="lightGray"/>
        </w:rPr>
        <w:t>VFM Evaluation Criteria in the RFT are captured in the tables below</w:t>
      </w:r>
      <w:r w:rsidR="00164A4F">
        <w:rPr>
          <w:i/>
          <w:iCs/>
          <w:highlight w:val="lightGray"/>
        </w:rPr>
        <w:t>, for e.g. insurance details and levels (in Miscellaneous Matters for Evaluation), Commonwealth Procurement Rules compliance, and the Environmentally Sustainable Procurement criterion, if applicable</w:t>
      </w:r>
      <w:r w:rsidRPr="003B2B68">
        <w:rPr>
          <w:i/>
          <w:iCs/>
          <w:highlight w:val="lightGray"/>
        </w:rPr>
        <w:t>.]</w:t>
      </w:r>
    </w:p>
    <w:p w:rsidR="00D55C4F" w:rsidRDefault="00D55C4F" w:rsidP="00D55C4F">
      <w:pPr>
        <w:pStyle w:val="Caption"/>
        <w:keepNext/>
      </w:pPr>
      <w:bookmarkStart w:id="94" w:name="_Ref199241291"/>
      <w:bookmarkStart w:id="95" w:name="_Toc200885730"/>
      <w:r>
        <w:t xml:space="preserve">Table </w:t>
      </w:r>
      <w:fldSimple w:instr=" SEQ Table \* ARABIC ">
        <w:r w:rsidR="00E336FB">
          <w:rPr>
            <w:noProof/>
          </w:rPr>
          <w:t>18</w:t>
        </w:r>
      </w:fldSimple>
      <w:bookmarkEnd w:id="94"/>
      <w:r>
        <w:t>: Individual VFM Assessment of Chair</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D55C4F" w:rsidRPr="00F02576" w:rsidTr="00C952D1">
        <w:trPr>
          <w:trHeight w:val="397"/>
          <w:tblHeader/>
        </w:trPr>
        <w:tc>
          <w:tcPr>
            <w:tcW w:w="9287" w:type="dxa"/>
            <w:gridSpan w:val="5"/>
            <w:shd w:val="clear" w:color="auto" w:fill="D9D9D9"/>
            <w:vAlign w:val="center"/>
          </w:tcPr>
          <w:p w:rsidR="00D55C4F" w:rsidRPr="00F02576" w:rsidRDefault="00D55C4F" w:rsidP="00C952D1">
            <w:pPr>
              <w:pStyle w:val="SimpleNumberedPara"/>
              <w:numPr>
                <w:ilvl w:val="0"/>
                <w:numId w:val="0"/>
              </w:numPr>
              <w:jc w:val="center"/>
              <w:rPr>
                <w:b/>
              </w:rPr>
            </w:pPr>
            <w:r w:rsidRPr="00932377">
              <w:rPr>
                <w:b/>
                <w:highlight w:val="lightGray"/>
              </w:rPr>
              <w:t xml:space="preserve">[NAME OF </w:t>
            </w:r>
            <w:r>
              <w:rPr>
                <w:b/>
                <w:highlight w:val="lightGray"/>
              </w:rPr>
              <w:t>CHAIR</w:t>
            </w:r>
            <w:r w:rsidRPr="00932377">
              <w:rPr>
                <w:b/>
                <w:highlight w:val="lightGray"/>
              </w:rPr>
              <w:t>]</w:t>
            </w:r>
          </w:p>
        </w:tc>
      </w:tr>
      <w:tr w:rsidR="00D55C4F" w:rsidTr="00C952D1">
        <w:trPr>
          <w:trHeight w:val="397"/>
          <w:tblHeader/>
        </w:trPr>
        <w:tc>
          <w:tcPr>
            <w:tcW w:w="2339" w:type="dxa"/>
            <w:shd w:val="clear" w:color="auto" w:fill="D9D9D9"/>
            <w:vAlign w:val="center"/>
          </w:tcPr>
          <w:p w:rsidR="00D55C4F" w:rsidRPr="00F02576" w:rsidRDefault="00D55C4F" w:rsidP="00C952D1">
            <w:pPr>
              <w:pStyle w:val="SimpleNumberedPara"/>
              <w:numPr>
                <w:ilvl w:val="0"/>
                <w:numId w:val="0"/>
              </w:numPr>
              <w:jc w:val="center"/>
              <w:rPr>
                <w:b/>
              </w:rPr>
            </w:pPr>
            <w:r w:rsidRPr="00F02576">
              <w:rPr>
                <w:b/>
              </w:rPr>
              <w:t>Company</w:t>
            </w:r>
          </w:p>
        </w:tc>
        <w:tc>
          <w:tcPr>
            <w:tcW w:w="1737" w:type="dxa"/>
            <w:shd w:val="clear" w:color="auto" w:fill="D9D9D9"/>
          </w:tcPr>
          <w:p w:rsidR="00D55C4F" w:rsidRPr="00F02576" w:rsidRDefault="00D55C4F" w:rsidP="00C952D1">
            <w:pPr>
              <w:pStyle w:val="SimpleNumberedPara"/>
              <w:numPr>
                <w:ilvl w:val="0"/>
                <w:numId w:val="0"/>
              </w:numPr>
              <w:jc w:val="center"/>
              <w:rPr>
                <w:b/>
              </w:rPr>
            </w:pPr>
            <w:r w:rsidRPr="006720A1">
              <w:rPr>
                <w:b/>
                <w:highlight w:val="lightGray"/>
              </w:rPr>
              <w:t>[</w:t>
            </w:r>
            <w:r>
              <w:rPr>
                <w:b/>
                <w:highlight w:val="lightGray"/>
              </w:rPr>
              <w:t>Planning Phase (lump sum)]</w:t>
            </w:r>
            <w:r w:rsidRPr="006720A1">
              <w:rPr>
                <w:b/>
                <w:highlight w:val="lightGray"/>
              </w:rPr>
              <w:t>]</w:t>
            </w:r>
          </w:p>
        </w:tc>
        <w:tc>
          <w:tcPr>
            <w:tcW w:w="1737" w:type="dxa"/>
            <w:shd w:val="clear" w:color="auto" w:fill="D9D9D9"/>
          </w:tcPr>
          <w:p w:rsidR="00D55C4F" w:rsidRDefault="00D55C4F" w:rsidP="00C952D1">
            <w:pPr>
              <w:jc w:val="center"/>
            </w:pPr>
            <w:r w:rsidRPr="006720A1">
              <w:rPr>
                <w:b/>
                <w:highlight w:val="lightGray"/>
              </w:rPr>
              <w:t>[</w:t>
            </w:r>
            <w:r>
              <w:rPr>
                <w:b/>
                <w:highlight w:val="lightGray"/>
              </w:rPr>
              <w:t>Delivery Phase (indicative)</w:t>
            </w:r>
            <w:r w:rsidRPr="006720A1">
              <w:rPr>
                <w:b/>
                <w:highlight w:val="lightGray"/>
              </w:rPr>
              <w:t>]</w:t>
            </w:r>
          </w:p>
        </w:tc>
        <w:tc>
          <w:tcPr>
            <w:tcW w:w="1737" w:type="dxa"/>
            <w:shd w:val="clear" w:color="auto" w:fill="D9D9D9"/>
          </w:tcPr>
          <w:p w:rsidR="00D55C4F" w:rsidRDefault="00D55C4F" w:rsidP="00C952D1">
            <w:pPr>
              <w:jc w:val="center"/>
            </w:pPr>
            <w:r w:rsidRPr="006720A1">
              <w:rPr>
                <w:b/>
                <w:highlight w:val="lightGray"/>
              </w:rPr>
              <w:t>[</w:t>
            </w:r>
            <w:r>
              <w:rPr>
                <w:b/>
                <w:highlight w:val="lightGray"/>
              </w:rPr>
              <w:t xml:space="preserve">Overall </w:t>
            </w:r>
            <w:r w:rsidR="00A64805">
              <w:rPr>
                <w:b/>
                <w:highlight w:val="lightGray"/>
              </w:rPr>
              <w:t>tendered fees</w:t>
            </w:r>
            <w:r w:rsidRPr="006720A1">
              <w:rPr>
                <w:b/>
                <w:highlight w:val="lightGray"/>
              </w:rPr>
              <w:t>]</w:t>
            </w:r>
          </w:p>
        </w:tc>
        <w:tc>
          <w:tcPr>
            <w:tcW w:w="1737" w:type="dxa"/>
            <w:shd w:val="clear" w:color="auto" w:fill="D9D9D9"/>
          </w:tcPr>
          <w:p w:rsidR="00D55C4F" w:rsidRDefault="00D55C4F" w:rsidP="00C952D1">
            <w:pPr>
              <w:jc w:val="center"/>
            </w:pPr>
            <w:r w:rsidRPr="006720A1">
              <w:rPr>
                <w:b/>
                <w:highlight w:val="lightGray"/>
              </w:rPr>
              <w:t xml:space="preserve">[Insert </w:t>
            </w:r>
            <w:r w:rsidR="00A64805">
              <w:rPr>
                <w:b/>
                <w:highlight w:val="lightGray"/>
              </w:rPr>
              <w:t xml:space="preserve">other VFM </w:t>
            </w:r>
            <w:r w:rsidRPr="006720A1">
              <w:rPr>
                <w:b/>
                <w:highlight w:val="lightGray"/>
              </w:rPr>
              <w:t>Criterion]</w:t>
            </w:r>
          </w:p>
        </w:tc>
      </w:tr>
      <w:tr w:rsidR="00D55C4F" w:rsidTr="00C952D1">
        <w:trPr>
          <w:trHeight w:val="397"/>
          <w:tblHeader/>
        </w:trPr>
        <w:tc>
          <w:tcPr>
            <w:tcW w:w="2339" w:type="dxa"/>
            <w:shd w:val="clear" w:color="auto" w:fill="auto"/>
            <w:vAlign w:val="center"/>
          </w:tcPr>
          <w:p w:rsidR="00D55C4F" w:rsidRDefault="00D55C4F" w:rsidP="00C952D1">
            <w:pPr>
              <w:pStyle w:val="SimpleNumberedPara"/>
              <w:numPr>
                <w:ilvl w:val="0"/>
                <w:numId w:val="0"/>
              </w:numPr>
            </w:pPr>
            <w:r w:rsidRPr="00932377">
              <w:rPr>
                <w:highlight w:val="lightGray"/>
              </w:rPr>
              <w:t>[Company Name]</w:t>
            </w:r>
          </w:p>
        </w:tc>
        <w:tc>
          <w:tcPr>
            <w:tcW w:w="1737" w:type="dxa"/>
            <w:shd w:val="clear" w:color="auto" w:fill="auto"/>
          </w:tcPr>
          <w:p w:rsidR="00D55C4F" w:rsidRDefault="00D55C4F" w:rsidP="00C952D1">
            <w:pPr>
              <w:pStyle w:val="SimpleNumberedPara"/>
              <w:numPr>
                <w:ilvl w:val="0"/>
                <w:numId w:val="0"/>
              </w:numPr>
              <w:jc w:val="center"/>
            </w:pPr>
            <w:r w:rsidRPr="00E5028D">
              <w:rPr>
                <w:highlight w:val="lightGray"/>
              </w:rPr>
              <w:t>[</w:t>
            </w:r>
            <w:r w:rsidR="00A64805">
              <w:rPr>
                <w:highlight w:val="lightGray"/>
              </w:rPr>
              <w:t>RANK</w:t>
            </w:r>
            <w:r w:rsidRPr="00E5028D">
              <w:rPr>
                <w:highlight w:val="lightGray"/>
              </w:rPr>
              <w:t>]</w:t>
            </w:r>
          </w:p>
        </w:tc>
        <w:tc>
          <w:tcPr>
            <w:tcW w:w="1737" w:type="dxa"/>
            <w:shd w:val="clear" w:color="auto" w:fill="auto"/>
          </w:tcPr>
          <w:p w:rsidR="00D55C4F" w:rsidRDefault="00A64805" w:rsidP="00C952D1">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D55C4F" w:rsidRDefault="00A64805" w:rsidP="00C952D1">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D55C4F" w:rsidRDefault="00D55C4F" w:rsidP="00C952D1">
            <w:pPr>
              <w:pStyle w:val="SimpleNumberedPara"/>
              <w:numPr>
                <w:ilvl w:val="0"/>
                <w:numId w:val="0"/>
              </w:numPr>
              <w:jc w:val="center"/>
            </w:pPr>
            <w:r w:rsidRPr="00E5028D">
              <w:rPr>
                <w:highlight w:val="lightGray"/>
              </w:rPr>
              <w:t>[</w:t>
            </w:r>
            <w:r w:rsidR="00A64805">
              <w:rPr>
                <w:highlight w:val="lightGray"/>
              </w:rPr>
              <w:t>SHORT NARRATIVE</w:t>
            </w:r>
            <w:r w:rsidRPr="00E5028D">
              <w:rPr>
                <w:highlight w:val="lightGray"/>
              </w:rPr>
              <w:t>]</w:t>
            </w:r>
          </w:p>
        </w:tc>
      </w:tr>
      <w:tr w:rsidR="00A64805" w:rsidTr="00C952D1">
        <w:trPr>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bl>
    <w:p w:rsidR="00D55C4F" w:rsidRDefault="00D55C4F" w:rsidP="00D55C4F">
      <w:pPr>
        <w:pStyle w:val="Caption"/>
        <w:keepNext/>
      </w:pPr>
      <w:bookmarkStart w:id="96" w:name="_Ref199241311"/>
      <w:bookmarkStart w:id="97" w:name="_Toc200885731"/>
      <w:r>
        <w:t xml:space="preserve">Table </w:t>
      </w:r>
      <w:fldSimple w:instr=" SEQ Table \* ARABIC ">
        <w:r w:rsidR="00E336FB">
          <w:rPr>
            <w:noProof/>
          </w:rPr>
          <w:t>19</w:t>
        </w:r>
      </w:fldSimple>
      <w:bookmarkEnd w:id="96"/>
      <w:r>
        <w:t>: Individual VFM Assessment of Member</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D55C4F" w:rsidRPr="00F02576" w:rsidTr="00C952D1">
        <w:trPr>
          <w:trHeight w:val="397"/>
          <w:tblHeader/>
        </w:trPr>
        <w:tc>
          <w:tcPr>
            <w:tcW w:w="9287" w:type="dxa"/>
            <w:gridSpan w:val="5"/>
            <w:shd w:val="clear" w:color="auto" w:fill="D9D9D9"/>
            <w:vAlign w:val="center"/>
          </w:tcPr>
          <w:p w:rsidR="00D55C4F" w:rsidRPr="00F02576" w:rsidRDefault="00D55C4F" w:rsidP="00C952D1">
            <w:pPr>
              <w:pStyle w:val="SimpleNumberedPara"/>
              <w:numPr>
                <w:ilvl w:val="0"/>
                <w:numId w:val="0"/>
              </w:numPr>
              <w:jc w:val="center"/>
              <w:rPr>
                <w:b/>
              </w:rPr>
            </w:pPr>
            <w:r w:rsidRPr="00932377">
              <w:rPr>
                <w:b/>
                <w:highlight w:val="lightGray"/>
              </w:rPr>
              <w:t>[NAME OF MEMBER]</w:t>
            </w:r>
          </w:p>
        </w:tc>
      </w:tr>
      <w:tr w:rsidR="00A64805" w:rsidTr="00C952D1">
        <w:trPr>
          <w:trHeight w:val="397"/>
          <w:tblHeader/>
        </w:trPr>
        <w:tc>
          <w:tcPr>
            <w:tcW w:w="2339" w:type="dxa"/>
            <w:shd w:val="clear" w:color="auto" w:fill="D9D9D9"/>
            <w:vAlign w:val="center"/>
          </w:tcPr>
          <w:p w:rsidR="00A64805" w:rsidRPr="00F02576" w:rsidRDefault="00A64805" w:rsidP="00A64805">
            <w:pPr>
              <w:pStyle w:val="SimpleNumberedPara"/>
              <w:numPr>
                <w:ilvl w:val="0"/>
                <w:numId w:val="0"/>
              </w:numPr>
              <w:jc w:val="center"/>
              <w:rPr>
                <w:b/>
              </w:rPr>
            </w:pPr>
            <w:r w:rsidRPr="00F02576">
              <w:rPr>
                <w:b/>
              </w:rPr>
              <w:t>Company</w:t>
            </w:r>
          </w:p>
        </w:tc>
        <w:tc>
          <w:tcPr>
            <w:tcW w:w="1737" w:type="dxa"/>
            <w:shd w:val="clear" w:color="auto" w:fill="D9D9D9"/>
          </w:tcPr>
          <w:p w:rsidR="00A64805" w:rsidRPr="00F02576" w:rsidRDefault="00A64805" w:rsidP="00A64805">
            <w:pPr>
              <w:pStyle w:val="SimpleNumberedPara"/>
              <w:numPr>
                <w:ilvl w:val="0"/>
                <w:numId w:val="0"/>
              </w:numPr>
              <w:jc w:val="center"/>
              <w:rPr>
                <w:b/>
              </w:rPr>
            </w:pPr>
            <w:r w:rsidRPr="006720A1">
              <w:rPr>
                <w:b/>
                <w:highlight w:val="lightGray"/>
              </w:rPr>
              <w:t>[</w:t>
            </w:r>
            <w:r>
              <w:rPr>
                <w:b/>
                <w:highlight w:val="lightGray"/>
              </w:rPr>
              <w:t>Planning Phase (lump sum)]</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w:t>
            </w:r>
            <w:r>
              <w:rPr>
                <w:b/>
                <w:highlight w:val="lightGray"/>
              </w:rPr>
              <w:t>Delivery Phase (indicative)</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w:t>
            </w:r>
            <w:r>
              <w:rPr>
                <w:b/>
                <w:highlight w:val="lightGray"/>
              </w:rPr>
              <w:t>Overall tendered fees</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 xml:space="preserve">[Insert </w:t>
            </w:r>
            <w:r>
              <w:rPr>
                <w:b/>
                <w:highlight w:val="lightGray"/>
              </w:rPr>
              <w:t xml:space="preserve">other VFM </w:t>
            </w:r>
            <w:r w:rsidRPr="006720A1">
              <w:rPr>
                <w:b/>
                <w:highlight w:val="lightGray"/>
              </w:rPr>
              <w:t>Criterion]</w:t>
            </w:r>
          </w:p>
        </w:tc>
      </w:tr>
      <w:tr w:rsidR="00A64805" w:rsidTr="00C952D1">
        <w:trPr>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r w:rsidR="00A64805" w:rsidTr="00C952D1">
        <w:trPr>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bl>
    <w:p w:rsidR="00D55C4F" w:rsidRDefault="00D55C4F" w:rsidP="00D55C4F">
      <w:pPr>
        <w:pStyle w:val="Caption"/>
        <w:keepNext/>
      </w:pPr>
      <w:bookmarkStart w:id="98" w:name="_Toc200885732"/>
      <w:r>
        <w:t xml:space="preserve">Table </w:t>
      </w:r>
      <w:fldSimple w:instr=" SEQ Table \* ARABIC ">
        <w:r w:rsidR="00E336FB">
          <w:rPr>
            <w:noProof/>
          </w:rPr>
          <w:t>20</w:t>
        </w:r>
      </w:fldSimple>
      <w:r>
        <w:t>: Individual VFM Assessment of PM/CA Representative</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D55C4F" w:rsidRPr="00F02576" w:rsidTr="00C952D1">
        <w:trPr>
          <w:cantSplit/>
          <w:trHeight w:val="397"/>
          <w:tblHeader/>
        </w:trPr>
        <w:tc>
          <w:tcPr>
            <w:tcW w:w="9287" w:type="dxa"/>
            <w:gridSpan w:val="5"/>
            <w:shd w:val="clear" w:color="auto" w:fill="D9D9D9"/>
            <w:vAlign w:val="center"/>
          </w:tcPr>
          <w:p w:rsidR="00D55C4F" w:rsidRPr="00F02576" w:rsidRDefault="00D55C4F" w:rsidP="00C952D1">
            <w:pPr>
              <w:pStyle w:val="SimpleNumberedPara"/>
              <w:numPr>
                <w:ilvl w:val="0"/>
                <w:numId w:val="0"/>
              </w:numPr>
              <w:jc w:val="center"/>
              <w:rPr>
                <w:b/>
              </w:rPr>
            </w:pPr>
            <w:r w:rsidRPr="00932377">
              <w:rPr>
                <w:b/>
                <w:highlight w:val="lightGray"/>
              </w:rPr>
              <w:t xml:space="preserve">[NAME OF </w:t>
            </w:r>
            <w:r>
              <w:rPr>
                <w:b/>
                <w:highlight w:val="lightGray"/>
              </w:rPr>
              <w:t>PM/CA REPRESENTATIVE</w:t>
            </w:r>
            <w:r w:rsidRPr="00932377">
              <w:rPr>
                <w:b/>
                <w:highlight w:val="lightGray"/>
              </w:rPr>
              <w:t>]</w:t>
            </w:r>
          </w:p>
        </w:tc>
      </w:tr>
      <w:tr w:rsidR="00A64805" w:rsidTr="00C952D1">
        <w:trPr>
          <w:cantSplit/>
          <w:trHeight w:val="397"/>
          <w:tblHeader/>
        </w:trPr>
        <w:tc>
          <w:tcPr>
            <w:tcW w:w="2339" w:type="dxa"/>
            <w:shd w:val="clear" w:color="auto" w:fill="D9D9D9"/>
            <w:vAlign w:val="center"/>
          </w:tcPr>
          <w:p w:rsidR="00A64805" w:rsidRPr="00F02576" w:rsidRDefault="00A64805" w:rsidP="00A64805">
            <w:pPr>
              <w:pStyle w:val="SimpleNumberedPara"/>
              <w:numPr>
                <w:ilvl w:val="0"/>
                <w:numId w:val="0"/>
              </w:numPr>
              <w:jc w:val="center"/>
              <w:rPr>
                <w:b/>
              </w:rPr>
            </w:pPr>
            <w:r w:rsidRPr="00F02576">
              <w:rPr>
                <w:b/>
              </w:rPr>
              <w:t>Company</w:t>
            </w:r>
          </w:p>
        </w:tc>
        <w:tc>
          <w:tcPr>
            <w:tcW w:w="1737" w:type="dxa"/>
            <w:shd w:val="clear" w:color="auto" w:fill="D9D9D9"/>
          </w:tcPr>
          <w:p w:rsidR="00A64805" w:rsidRPr="00F02576" w:rsidRDefault="00A64805" w:rsidP="00A64805">
            <w:pPr>
              <w:pStyle w:val="SimpleNumberedPara"/>
              <w:numPr>
                <w:ilvl w:val="0"/>
                <w:numId w:val="0"/>
              </w:numPr>
              <w:jc w:val="center"/>
              <w:rPr>
                <w:b/>
              </w:rPr>
            </w:pPr>
            <w:r w:rsidRPr="006720A1">
              <w:rPr>
                <w:b/>
                <w:highlight w:val="lightGray"/>
              </w:rPr>
              <w:t>[</w:t>
            </w:r>
            <w:r>
              <w:rPr>
                <w:b/>
                <w:highlight w:val="lightGray"/>
              </w:rPr>
              <w:t>Planning Phase (lump sum)]</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w:t>
            </w:r>
            <w:r>
              <w:rPr>
                <w:b/>
                <w:highlight w:val="lightGray"/>
              </w:rPr>
              <w:t>Delivery Phase (indicative)</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w:t>
            </w:r>
            <w:r>
              <w:rPr>
                <w:b/>
                <w:highlight w:val="lightGray"/>
              </w:rPr>
              <w:t>Overall tendered fees</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 xml:space="preserve">[Insert </w:t>
            </w:r>
            <w:r>
              <w:rPr>
                <w:b/>
                <w:highlight w:val="lightGray"/>
              </w:rPr>
              <w:t xml:space="preserve">other VFM </w:t>
            </w:r>
            <w:r w:rsidRPr="006720A1">
              <w:rPr>
                <w:b/>
                <w:highlight w:val="lightGray"/>
              </w:rPr>
              <w:t>Criterion]</w:t>
            </w:r>
          </w:p>
        </w:tc>
      </w:tr>
      <w:tr w:rsidR="00A64805" w:rsidTr="00C952D1">
        <w:trPr>
          <w:cantSplit/>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r w:rsidR="00A64805" w:rsidTr="00C952D1">
        <w:trPr>
          <w:cantSplit/>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bl>
    <w:p w:rsidR="00D55C4F" w:rsidRDefault="00D55C4F" w:rsidP="00D55C4F">
      <w:pPr>
        <w:pStyle w:val="Caption"/>
        <w:keepNext/>
      </w:pPr>
      <w:bookmarkStart w:id="99" w:name="_Toc200885733"/>
      <w:bookmarkStart w:id="100" w:name="_Ref200888108"/>
      <w:bookmarkStart w:id="101" w:name="_Ref200888124"/>
      <w:r>
        <w:t xml:space="preserve">Table </w:t>
      </w:r>
      <w:fldSimple w:instr=" SEQ Table \* ARABIC ">
        <w:r w:rsidR="00E336FB">
          <w:rPr>
            <w:noProof/>
          </w:rPr>
          <w:t>21</w:t>
        </w:r>
      </w:fldSimple>
      <w:bookmarkEnd w:id="101"/>
      <w:r>
        <w:t>: Individual VFM Assessment of Independent Member</w:t>
      </w:r>
      <w:bookmarkEnd w:id="99"/>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737"/>
        <w:gridCol w:w="1737"/>
        <w:gridCol w:w="1737"/>
        <w:gridCol w:w="1737"/>
      </w:tblGrid>
      <w:tr w:rsidR="00D55C4F" w:rsidRPr="00F02576" w:rsidTr="00C952D1">
        <w:trPr>
          <w:cantSplit/>
          <w:trHeight w:val="397"/>
          <w:tblHeader/>
        </w:trPr>
        <w:tc>
          <w:tcPr>
            <w:tcW w:w="9287" w:type="dxa"/>
            <w:gridSpan w:val="5"/>
            <w:shd w:val="clear" w:color="auto" w:fill="D9D9D9"/>
            <w:vAlign w:val="center"/>
          </w:tcPr>
          <w:p w:rsidR="00D55C4F" w:rsidRPr="00F02576" w:rsidRDefault="00D55C4F" w:rsidP="00C952D1">
            <w:pPr>
              <w:pStyle w:val="SimpleNumberedPara"/>
              <w:numPr>
                <w:ilvl w:val="0"/>
                <w:numId w:val="0"/>
              </w:numPr>
              <w:jc w:val="center"/>
              <w:rPr>
                <w:b/>
              </w:rPr>
            </w:pPr>
            <w:r w:rsidRPr="00932377">
              <w:rPr>
                <w:b/>
                <w:highlight w:val="lightGray"/>
              </w:rPr>
              <w:t xml:space="preserve">[NAME OF </w:t>
            </w:r>
            <w:r>
              <w:rPr>
                <w:b/>
                <w:highlight w:val="lightGray"/>
              </w:rPr>
              <w:t>INDEPENDENT MEMBER</w:t>
            </w:r>
            <w:r w:rsidRPr="00932377">
              <w:rPr>
                <w:b/>
                <w:highlight w:val="lightGray"/>
              </w:rPr>
              <w:t>]</w:t>
            </w:r>
          </w:p>
        </w:tc>
      </w:tr>
      <w:tr w:rsidR="00A64805" w:rsidTr="00C952D1">
        <w:trPr>
          <w:cantSplit/>
          <w:trHeight w:val="397"/>
          <w:tblHeader/>
        </w:trPr>
        <w:tc>
          <w:tcPr>
            <w:tcW w:w="2339" w:type="dxa"/>
            <w:shd w:val="clear" w:color="auto" w:fill="D9D9D9"/>
            <w:vAlign w:val="center"/>
          </w:tcPr>
          <w:p w:rsidR="00A64805" w:rsidRPr="00F02576" w:rsidRDefault="00A64805" w:rsidP="00A64805">
            <w:pPr>
              <w:pStyle w:val="SimpleNumberedPara"/>
              <w:numPr>
                <w:ilvl w:val="0"/>
                <w:numId w:val="0"/>
              </w:numPr>
              <w:jc w:val="center"/>
              <w:rPr>
                <w:b/>
              </w:rPr>
            </w:pPr>
            <w:r w:rsidRPr="00F02576">
              <w:rPr>
                <w:b/>
              </w:rPr>
              <w:lastRenderedPageBreak/>
              <w:t>Company</w:t>
            </w:r>
          </w:p>
        </w:tc>
        <w:tc>
          <w:tcPr>
            <w:tcW w:w="1737" w:type="dxa"/>
            <w:shd w:val="clear" w:color="auto" w:fill="D9D9D9"/>
          </w:tcPr>
          <w:p w:rsidR="00A64805" w:rsidRPr="00F02576" w:rsidRDefault="00A64805" w:rsidP="00A64805">
            <w:pPr>
              <w:pStyle w:val="SimpleNumberedPara"/>
              <w:numPr>
                <w:ilvl w:val="0"/>
                <w:numId w:val="0"/>
              </w:numPr>
              <w:jc w:val="center"/>
              <w:rPr>
                <w:b/>
              </w:rPr>
            </w:pPr>
            <w:r w:rsidRPr="006720A1">
              <w:rPr>
                <w:b/>
                <w:highlight w:val="lightGray"/>
              </w:rPr>
              <w:t>[</w:t>
            </w:r>
            <w:r>
              <w:rPr>
                <w:b/>
                <w:highlight w:val="lightGray"/>
              </w:rPr>
              <w:t>Planning Phase (lump sum)]</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w:t>
            </w:r>
            <w:r>
              <w:rPr>
                <w:b/>
                <w:highlight w:val="lightGray"/>
              </w:rPr>
              <w:t>Delivery Phase (indicative)</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w:t>
            </w:r>
            <w:r>
              <w:rPr>
                <w:b/>
                <w:highlight w:val="lightGray"/>
              </w:rPr>
              <w:t>Overall tendered fees</w:t>
            </w:r>
            <w:r w:rsidRPr="006720A1">
              <w:rPr>
                <w:b/>
                <w:highlight w:val="lightGray"/>
              </w:rPr>
              <w:t>]</w:t>
            </w:r>
          </w:p>
        </w:tc>
        <w:tc>
          <w:tcPr>
            <w:tcW w:w="1737" w:type="dxa"/>
            <w:shd w:val="clear" w:color="auto" w:fill="D9D9D9"/>
          </w:tcPr>
          <w:p w:rsidR="00A64805" w:rsidRDefault="00A64805" w:rsidP="00A64805">
            <w:pPr>
              <w:jc w:val="center"/>
            </w:pPr>
            <w:r w:rsidRPr="006720A1">
              <w:rPr>
                <w:b/>
                <w:highlight w:val="lightGray"/>
              </w:rPr>
              <w:t xml:space="preserve">[Insert </w:t>
            </w:r>
            <w:r>
              <w:rPr>
                <w:b/>
                <w:highlight w:val="lightGray"/>
              </w:rPr>
              <w:t xml:space="preserve">other VFM </w:t>
            </w:r>
            <w:r w:rsidRPr="006720A1">
              <w:rPr>
                <w:b/>
                <w:highlight w:val="lightGray"/>
              </w:rPr>
              <w:t>Criterion]</w:t>
            </w:r>
          </w:p>
        </w:tc>
      </w:tr>
      <w:tr w:rsidR="00A64805" w:rsidTr="00C952D1">
        <w:trPr>
          <w:cantSplit/>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r w:rsidR="00A64805" w:rsidTr="00C952D1">
        <w:trPr>
          <w:cantSplit/>
          <w:trHeight w:val="397"/>
          <w:tblHeader/>
        </w:trPr>
        <w:tc>
          <w:tcPr>
            <w:tcW w:w="2339" w:type="dxa"/>
            <w:shd w:val="clear" w:color="auto" w:fill="auto"/>
            <w:vAlign w:val="center"/>
          </w:tcPr>
          <w:p w:rsidR="00A64805" w:rsidRDefault="00A64805" w:rsidP="00A64805">
            <w:pPr>
              <w:pStyle w:val="SimpleNumberedPara"/>
              <w:numPr>
                <w:ilvl w:val="0"/>
                <w:numId w:val="0"/>
              </w:numPr>
            </w:pPr>
            <w:r w:rsidRPr="00932377">
              <w:rPr>
                <w:highlight w:val="lightGray"/>
              </w:rPr>
              <w:t>[Company Name]</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RANK</w:t>
            </w:r>
            <w:r w:rsidRPr="00E5028D">
              <w:rPr>
                <w:highlight w:val="lightGray"/>
              </w:rPr>
              <w:t>]</w:t>
            </w:r>
          </w:p>
        </w:tc>
        <w:tc>
          <w:tcPr>
            <w:tcW w:w="1737" w:type="dxa"/>
            <w:shd w:val="clear" w:color="auto" w:fill="auto"/>
          </w:tcPr>
          <w:p w:rsidR="00A64805" w:rsidRDefault="00A64805" w:rsidP="00A64805">
            <w:pPr>
              <w:pStyle w:val="SimpleNumberedPara"/>
              <w:numPr>
                <w:ilvl w:val="0"/>
                <w:numId w:val="0"/>
              </w:numPr>
              <w:jc w:val="center"/>
            </w:pPr>
            <w:r w:rsidRPr="00E5028D">
              <w:rPr>
                <w:highlight w:val="lightGray"/>
              </w:rPr>
              <w:t>[</w:t>
            </w:r>
            <w:r>
              <w:rPr>
                <w:highlight w:val="lightGray"/>
              </w:rPr>
              <w:t>SHORT NARRATIVE</w:t>
            </w:r>
            <w:r w:rsidRPr="00E5028D">
              <w:rPr>
                <w:highlight w:val="lightGray"/>
              </w:rPr>
              <w:t>]</w:t>
            </w:r>
          </w:p>
        </w:tc>
      </w:tr>
    </w:tbl>
    <w:p w:rsidR="000731C3" w:rsidRDefault="000731C3" w:rsidP="000E6A7F">
      <w:pPr>
        <w:pStyle w:val="SimpleNumberedPara"/>
      </w:pPr>
      <w:r>
        <w:t xml:space="preserve">The Board then discussed each Tenderer’s response to the unweighted Value For Money Evaluation Criteria. The Board Secretary’s detailed notes of this discussion (which will be used as the basis for any Tenderer debrief) reflects the Board’s consensus views and can be found at Annex </w:t>
      </w:r>
      <w:r>
        <w:fldChar w:fldCharType="begin"/>
      </w:r>
      <w:r>
        <w:instrText xml:space="preserve"> REF _Ref199241384 \r \h </w:instrText>
      </w:r>
      <w:r>
        <w:fldChar w:fldCharType="separate"/>
      </w:r>
      <w:r>
        <w:t>H</w:t>
      </w:r>
      <w:r>
        <w:fldChar w:fldCharType="end"/>
      </w:r>
      <w:r>
        <w:t xml:space="preserve">. </w:t>
      </w:r>
      <w:r w:rsidRPr="003B2B68">
        <w:rPr>
          <w:highlight w:val="lightGray"/>
        </w:rPr>
        <w:t>[UPDATE IF THERE WERE ANY DISSENTING VIEWS]</w:t>
      </w:r>
    </w:p>
    <w:p w:rsidR="000731C3" w:rsidRDefault="000731C3" w:rsidP="000E6A7F">
      <w:pPr>
        <w:pStyle w:val="SimpleNumberedPara"/>
      </w:pPr>
      <w:r>
        <w:t>The key points from the discussion capturing the Board’s agreed views are summarised as follows:</w:t>
      </w:r>
    </w:p>
    <w:p w:rsidR="008C5860" w:rsidRDefault="000731C3" w:rsidP="000731C3">
      <w:pPr>
        <w:pStyle w:val="Heading3"/>
      </w:pPr>
      <w:bookmarkStart w:id="102" w:name="_Toc199242685"/>
      <w:r>
        <w:t>Commonwealth Procurement Rules (CPR) Compliance</w:t>
      </w:r>
      <w:r w:rsidR="008C5860">
        <w:t xml:space="preserve">  </w:t>
      </w:r>
    </w:p>
    <w:p w:rsidR="000731C3" w:rsidRPr="003B2B68" w:rsidRDefault="008C5860" w:rsidP="000731C3">
      <w:pPr>
        <w:pStyle w:val="Heading3"/>
        <w:rPr>
          <w:i/>
          <w:iCs/>
        </w:rPr>
      </w:pPr>
      <w:r w:rsidRPr="003B2B68">
        <w:rPr>
          <w:b w:val="0"/>
          <w:bCs w:val="0"/>
          <w:i/>
          <w:iCs/>
          <w:highlight w:val="lightGray"/>
        </w:rPr>
        <w:t>[TAILOR THIS SECTION TO REFLECT WHAT WAS REQUESTED IN THE TENDER DOCUMENTS]</w:t>
      </w:r>
    </w:p>
    <w:p w:rsidR="000731C3" w:rsidRDefault="000731C3" w:rsidP="000731C3">
      <w:pPr>
        <w:pStyle w:val="SimpleNumberedPara"/>
      </w:pPr>
      <w:r w:rsidRPr="00F63CB9">
        <w:rPr>
          <w:b/>
          <w:bCs/>
          <w:highlight w:val="lightGray"/>
        </w:rPr>
        <w:t>[TENDERER A]</w:t>
      </w:r>
      <w:r>
        <w:rPr>
          <w:b/>
          <w:bCs/>
        </w:rPr>
        <w:t xml:space="preserve"> – </w:t>
      </w:r>
      <w:r>
        <w:t>The Board noted the following strengths and/or weaknesses regarding the Tenderer’s:</w:t>
      </w:r>
    </w:p>
    <w:p w:rsidR="000731C3" w:rsidRDefault="000731C3" w:rsidP="000731C3">
      <w:pPr>
        <w:pStyle w:val="SimpleNumberedPara"/>
        <w:numPr>
          <w:ilvl w:val="1"/>
          <w:numId w:val="5"/>
        </w:numPr>
      </w:pPr>
      <w:r w:rsidRPr="003B2B68">
        <w:t xml:space="preserve">practices </w:t>
      </w:r>
      <w:r>
        <w:t xml:space="preserve">regarding labour regulations and ethical employment practices: </w:t>
      </w:r>
      <w:r w:rsidRPr="003B2B68">
        <w:rPr>
          <w:highlight w:val="lightGray"/>
        </w:rPr>
        <w:t xml:space="preserve">[INSERT </w:t>
      </w:r>
      <w:r w:rsidR="00C70804" w:rsidRPr="003B2B68">
        <w:rPr>
          <w:highlight w:val="lightGray"/>
        </w:rPr>
        <w:t>COMMENTS ON APPROACH, AND ANY IDENTIFIED STRENGTHS OR WEAKNESSES/RISKS]</w:t>
      </w:r>
    </w:p>
    <w:p w:rsidR="00C70804" w:rsidRDefault="00C70804" w:rsidP="00C70804">
      <w:pPr>
        <w:pStyle w:val="SimpleNumberedPara"/>
        <w:numPr>
          <w:ilvl w:val="1"/>
          <w:numId w:val="5"/>
        </w:numPr>
      </w:pPr>
      <w:r>
        <w:t xml:space="preserve">practices regarding achieving efficiencies and savings in whole of life costs including opportunities to maximise the WOL Objective: </w:t>
      </w:r>
      <w:r w:rsidRPr="003B2B68">
        <w:rPr>
          <w:highlight w:val="lightGray"/>
        </w:rPr>
        <w:t>[INSERT COMMENTS ON APPROACH, AND ANY IDENTIFIED STRENGTHS OR WEAKNESSES/RISKS]</w:t>
      </w:r>
    </w:p>
    <w:p w:rsidR="008C5860" w:rsidRDefault="008C5860" w:rsidP="008C5860">
      <w:pPr>
        <w:pStyle w:val="SimpleNumberedPara"/>
        <w:numPr>
          <w:ilvl w:val="1"/>
          <w:numId w:val="5"/>
        </w:numPr>
      </w:pPr>
      <w:r w:rsidRPr="00967B08">
        <w:rPr>
          <w:highlight w:val="lightGray"/>
        </w:rPr>
        <w:t>[DELETE IF NO AUSTRALIAN STANDARD IS APPLICABLE AS IDENTFIIED IN THE BRIEF / WORKS DESCRIPTION]</w:t>
      </w:r>
      <w:r>
        <w:t xml:space="preserve"> capability to meet the applicable Australian standard including by providing evidence of any relevant certifications: </w:t>
      </w:r>
      <w:r w:rsidRPr="00967B08">
        <w:rPr>
          <w:highlight w:val="lightGray"/>
        </w:rPr>
        <w:t>[INSERT COMMENTS ON APPROACH, AND ANY IDENTIFIED STRENGTHS OR WEAKNESSES/RISKS]</w:t>
      </w:r>
    </w:p>
    <w:p w:rsidR="008C5860" w:rsidRDefault="008C5860" w:rsidP="008C5860">
      <w:pPr>
        <w:pStyle w:val="SimpleNumberedPara"/>
        <w:numPr>
          <w:ilvl w:val="1"/>
          <w:numId w:val="5"/>
        </w:numPr>
      </w:pPr>
      <w:r w:rsidRPr="00967B08">
        <w:rPr>
          <w:highlight w:val="lightGray"/>
        </w:rPr>
        <w:t>[DELETE IF NO</w:t>
      </w:r>
      <w:r>
        <w:rPr>
          <w:highlight w:val="lightGray"/>
        </w:rPr>
        <w:t>T APPLICABLE</w:t>
      </w:r>
      <w:r w:rsidRPr="00967B08">
        <w:rPr>
          <w:highlight w:val="lightGray"/>
        </w:rPr>
        <w:t>]</w:t>
      </w:r>
      <w:r>
        <w:t xml:space="preserve"> </w:t>
      </w:r>
      <w:r w:rsidRPr="008C5860">
        <w:t>practices regarding promoting environmental sustainability in relation to the Services</w:t>
      </w:r>
      <w:r>
        <w:t xml:space="preserve">: </w:t>
      </w:r>
      <w:r w:rsidRPr="00967B08">
        <w:rPr>
          <w:highlight w:val="lightGray"/>
        </w:rPr>
        <w:t>[INSERT COMMENTS ON APPROACH, AND ANY IDENTIFIED STRENGTHS OR WEAKNESSES/RISKS]</w:t>
      </w:r>
    </w:p>
    <w:p w:rsidR="008C5860" w:rsidRDefault="008C5860" w:rsidP="008C5860">
      <w:pPr>
        <w:pStyle w:val="SimpleNumberedPara"/>
        <w:numPr>
          <w:ilvl w:val="1"/>
          <w:numId w:val="5"/>
        </w:numPr>
      </w:pPr>
      <w:r w:rsidRPr="00967B08">
        <w:rPr>
          <w:highlight w:val="lightGray"/>
        </w:rPr>
        <w:t>[DELETE IF NO</w:t>
      </w:r>
      <w:r>
        <w:rPr>
          <w:highlight w:val="lightGray"/>
        </w:rPr>
        <w:t>T APPLICABLE</w:t>
      </w:r>
      <w:r w:rsidRPr="00967B08">
        <w:rPr>
          <w:highlight w:val="lightGray"/>
        </w:rPr>
        <w:t>]</w:t>
      </w:r>
      <w:r>
        <w:t xml:space="preserve"> </w:t>
      </w:r>
      <w:r w:rsidRPr="008C5860">
        <w:t>direct benefits expected to be generated to the Australian economy through the project, the performance of the Services or more broadly through the Tenderer's business</w:t>
      </w:r>
      <w:r>
        <w:t xml:space="preserve">: </w:t>
      </w:r>
      <w:r w:rsidRPr="00967B08">
        <w:rPr>
          <w:highlight w:val="lightGray"/>
        </w:rPr>
        <w:t>[INSERT COMMENTS ON APPROACH, AND ANY IDENTIFIED STRENGTHS OR WEAKNESSES/RISKS]</w:t>
      </w:r>
    </w:p>
    <w:p w:rsidR="000731C3" w:rsidRPr="003B2B68" w:rsidRDefault="00C70804" w:rsidP="00C815D8">
      <w:pPr>
        <w:pStyle w:val="SimpleNumberedPara"/>
        <w:rPr>
          <w:highlight w:val="lightGray"/>
        </w:rPr>
      </w:pPr>
      <w:r w:rsidRPr="003B2B68">
        <w:rPr>
          <w:i/>
          <w:iCs/>
          <w:highlight w:val="lightGray"/>
        </w:rPr>
        <w:t>[REPEAT FOR ALL TENDERERS]</w:t>
      </w:r>
    </w:p>
    <w:p w:rsidR="000731C3" w:rsidRDefault="000731C3" w:rsidP="000731C3">
      <w:pPr>
        <w:pStyle w:val="Heading3"/>
      </w:pPr>
      <w:r>
        <w:t xml:space="preserve">Financial </w:t>
      </w:r>
    </w:p>
    <w:p w:rsidR="000731C3" w:rsidRDefault="00C70804" w:rsidP="000731C3">
      <w:pPr>
        <w:pStyle w:val="SimpleNumberedPara"/>
      </w:pPr>
      <w:r>
        <w:t>The Board discussed each Tenderer’s response to the Financial schedule. The following summaries reflect the Board’s agreed narrative for each Tenderer’s fee offer.</w:t>
      </w:r>
    </w:p>
    <w:p w:rsidR="00C70804" w:rsidRPr="003B2B68" w:rsidRDefault="00C70804" w:rsidP="000731C3">
      <w:pPr>
        <w:pStyle w:val="SimpleNumberedPara"/>
        <w:rPr>
          <w:highlight w:val="lightGray"/>
        </w:rPr>
      </w:pPr>
      <w:r w:rsidRPr="003B2B68">
        <w:rPr>
          <w:i/>
          <w:iCs/>
          <w:highlight w:val="lightGray"/>
        </w:rPr>
        <w:t xml:space="preserve">[INSERT A SUMMARY CAPTURING THE KEY POINTS OF THE BOARD’S DISCUSSION OF EACH TENDERER’S RESPONSE TO THE FINANCIAL TENDER </w:t>
      </w:r>
      <w:r w:rsidRPr="003B2B68">
        <w:rPr>
          <w:i/>
          <w:iCs/>
          <w:highlight w:val="lightGray"/>
        </w:rPr>
        <w:lastRenderedPageBreak/>
        <w:t>SCHEDULE. NOTE: As this narrative will be provided as feedback to the Tenderer in a debrief, it is important that no comparative statements are made and that no other Tender/er is referred to. The Board should take the opportunity here to flag any key risks or observations that could differentiate each Tenderer from the others in the comparative VFM assessment.]</w:t>
      </w:r>
    </w:p>
    <w:p w:rsidR="00C70804" w:rsidRDefault="00C70804" w:rsidP="00C70804">
      <w:pPr>
        <w:pStyle w:val="SimpleNumberedPara"/>
      </w:pPr>
      <w:r>
        <w:t xml:space="preserve">At this point, the Board considered whether any Tenderer’s tendered fee alone was clearly uncompetitive and did not represent VFM. </w:t>
      </w:r>
      <w:r w:rsidRPr="00A63F55">
        <w:rPr>
          <w:highlight w:val="lightGray"/>
        </w:rPr>
        <w:t xml:space="preserve">[EXPLAIN WHETHER BOARD AGREED TO </w:t>
      </w:r>
      <w:r>
        <w:rPr>
          <w:highlight w:val="lightGray"/>
        </w:rPr>
        <w:t xml:space="preserve">CONTNUE DISCUSSION OF ALL </w:t>
      </w:r>
      <w:r w:rsidRPr="00A63F55">
        <w:rPr>
          <w:highlight w:val="lightGray"/>
        </w:rPr>
        <w:t>TENDERS OR WHETHER A SUBMISSION WAS SET ASIDE BECAUSE IT WAS CLEARLY UNCOMPETITIVE</w:t>
      </w:r>
      <w:r>
        <w:rPr>
          <w:highlight w:val="lightGray"/>
        </w:rPr>
        <w:t xml:space="preserve"> BASED ON TENDERED FEE(S) ALONE</w:t>
      </w:r>
      <w:r w:rsidRPr="00A63F55">
        <w:rPr>
          <w:highlight w:val="lightGray"/>
        </w:rPr>
        <w:t>.]</w:t>
      </w:r>
    </w:p>
    <w:p w:rsidR="000731C3" w:rsidRDefault="000731C3" w:rsidP="000731C3">
      <w:pPr>
        <w:pStyle w:val="Heading3"/>
      </w:pPr>
      <w:r>
        <w:t>Miscellaneous Matters for Evaluation (excluding Information Security)</w:t>
      </w:r>
    </w:p>
    <w:p w:rsidR="00C70804" w:rsidRDefault="00C70804" w:rsidP="00C70804">
      <w:pPr>
        <w:pStyle w:val="SimpleNumberedPara"/>
      </w:pPr>
      <w:r w:rsidRPr="00F63CB9">
        <w:rPr>
          <w:b/>
          <w:bCs/>
          <w:highlight w:val="lightGray"/>
        </w:rPr>
        <w:t>[TENDERER A]</w:t>
      </w:r>
      <w:r>
        <w:rPr>
          <w:b/>
          <w:bCs/>
        </w:rPr>
        <w:t xml:space="preserve"> – </w:t>
      </w:r>
      <w:r>
        <w:t>The Board noted the following strengths and/or weaknesses regarding the Tenderer’s:</w:t>
      </w:r>
    </w:p>
    <w:p w:rsidR="00C70804" w:rsidRDefault="00C70804" w:rsidP="00C70804">
      <w:pPr>
        <w:pStyle w:val="SimpleNumberedPara"/>
        <w:numPr>
          <w:ilvl w:val="1"/>
          <w:numId w:val="5"/>
        </w:numPr>
      </w:pPr>
      <w:r>
        <w:t xml:space="preserve">insurance details and levels: </w:t>
      </w:r>
      <w:r w:rsidRPr="00967B08">
        <w:rPr>
          <w:highlight w:val="lightGray"/>
        </w:rPr>
        <w:t>[INSERT COMMENTS ON APPROACH, AND ANY IDENTIFIED STRENGTHS OR WEAKNESSES/RISKS]</w:t>
      </w:r>
    </w:p>
    <w:p w:rsidR="00C70804" w:rsidRDefault="00C70804" w:rsidP="00C70804">
      <w:pPr>
        <w:pStyle w:val="SimpleNumberedPara"/>
        <w:numPr>
          <w:ilvl w:val="1"/>
          <w:numId w:val="5"/>
        </w:numPr>
      </w:pPr>
      <w:r>
        <w:t xml:space="preserve">commercial-in-confidence information: </w:t>
      </w:r>
      <w:r w:rsidRPr="00967B08">
        <w:rPr>
          <w:highlight w:val="lightGray"/>
        </w:rPr>
        <w:t>[INSERT COMMENTS ON APPROACH, AND ANY IDENTIFIED STRENGTHS OR WEAKNESSES/RISKS]</w:t>
      </w:r>
    </w:p>
    <w:p w:rsidR="00C70804" w:rsidRDefault="00C70804" w:rsidP="00C70804">
      <w:pPr>
        <w:pStyle w:val="SimpleNumberedPara"/>
        <w:numPr>
          <w:ilvl w:val="1"/>
          <w:numId w:val="5"/>
        </w:numPr>
      </w:pPr>
      <w:r>
        <w:t xml:space="preserve">proposed minimum warranty periods: </w:t>
      </w:r>
      <w:r w:rsidRPr="00967B08">
        <w:rPr>
          <w:highlight w:val="lightGray"/>
        </w:rPr>
        <w:t>[INSERT COMMENTS ON APPROACH, AND ANY IDENTIFIED STRENGTHS OR WEAKNESSES/RISKS]</w:t>
      </w:r>
    </w:p>
    <w:p w:rsidR="00C70804" w:rsidRPr="00967B08" w:rsidRDefault="00C70804" w:rsidP="00C70804">
      <w:pPr>
        <w:pStyle w:val="SimpleNumberedPara"/>
        <w:rPr>
          <w:highlight w:val="lightGray"/>
        </w:rPr>
      </w:pPr>
      <w:r w:rsidRPr="00967B08">
        <w:rPr>
          <w:i/>
          <w:iCs/>
          <w:highlight w:val="lightGray"/>
        </w:rPr>
        <w:t>[REPEAT FOR ALL TENDERERS]</w:t>
      </w:r>
    </w:p>
    <w:p w:rsidR="000731C3" w:rsidRPr="003B2B68" w:rsidRDefault="000731C3" w:rsidP="000731C3">
      <w:pPr>
        <w:pStyle w:val="Heading3"/>
        <w:rPr>
          <w:i/>
          <w:iCs/>
        </w:rPr>
      </w:pPr>
      <w:r>
        <w:t>Environmentally Sustainable Procurement</w:t>
      </w:r>
      <w:r w:rsidR="008C5860">
        <w:t xml:space="preserve"> </w:t>
      </w:r>
      <w:r w:rsidR="008C5860" w:rsidRPr="00967B08">
        <w:rPr>
          <w:b w:val="0"/>
          <w:bCs w:val="0"/>
          <w:i/>
          <w:iCs/>
          <w:highlight w:val="lightGray"/>
        </w:rPr>
        <w:t>[</w:t>
      </w:r>
      <w:r w:rsidR="008C5860">
        <w:rPr>
          <w:b w:val="0"/>
          <w:bCs w:val="0"/>
          <w:i/>
          <w:iCs/>
          <w:highlight w:val="lightGray"/>
        </w:rPr>
        <w:t>DELETE IF NOT APPLICABLE</w:t>
      </w:r>
      <w:r w:rsidR="008C5860" w:rsidRPr="00967B08">
        <w:rPr>
          <w:b w:val="0"/>
          <w:bCs w:val="0"/>
          <w:i/>
          <w:iCs/>
          <w:highlight w:val="lightGray"/>
        </w:rPr>
        <w:t>]</w:t>
      </w:r>
    </w:p>
    <w:p w:rsidR="001921EF" w:rsidRDefault="001921EF" w:rsidP="001921EF">
      <w:pPr>
        <w:pStyle w:val="SimpleNumberedPara"/>
      </w:pPr>
      <w:r w:rsidRPr="00F63CB9">
        <w:rPr>
          <w:b/>
          <w:bCs/>
          <w:highlight w:val="lightGray"/>
        </w:rPr>
        <w:t>[TENDERER A]</w:t>
      </w:r>
      <w:r>
        <w:rPr>
          <w:b/>
          <w:bCs/>
        </w:rPr>
        <w:t xml:space="preserve"> – </w:t>
      </w:r>
      <w:r>
        <w:t>The Board noted the following strengths and/or weaknesses regarding the extent to which the Tenderer had been able to demonstrate that:</w:t>
      </w:r>
    </w:p>
    <w:p w:rsidR="001921EF" w:rsidRDefault="001921EF" w:rsidP="001921EF">
      <w:pPr>
        <w:pStyle w:val="SimpleNumberedPara"/>
        <w:numPr>
          <w:ilvl w:val="1"/>
          <w:numId w:val="5"/>
        </w:numPr>
      </w:pPr>
      <w:r w:rsidRPr="001921EF">
        <w:t>its proposed approach to optimising environmental sustainability outcomes in the performance of the Contractor's Activities and the Works is satisfactory</w:t>
      </w:r>
      <w:r>
        <w:t xml:space="preserve">: </w:t>
      </w:r>
      <w:r w:rsidRPr="00967B08">
        <w:rPr>
          <w:highlight w:val="lightGray"/>
        </w:rPr>
        <w:t>[INSERT COMMENTS ON APPROACH, AND ANY IDENTIFIED STRENGTHS OR WEAKNESSES/RISKS]</w:t>
      </w:r>
    </w:p>
    <w:p w:rsidR="001921EF" w:rsidRDefault="001921EF" w:rsidP="001921EF">
      <w:pPr>
        <w:pStyle w:val="SimpleNumberedPara"/>
        <w:numPr>
          <w:ilvl w:val="1"/>
          <w:numId w:val="5"/>
        </w:numPr>
      </w:pPr>
      <w:r w:rsidRPr="001921EF">
        <w:t>its proposed approach to substantiating environmental sustainability claims is satisfactory</w:t>
      </w:r>
      <w:r>
        <w:t xml:space="preserve">: </w:t>
      </w:r>
      <w:r w:rsidRPr="00967B08">
        <w:rPr>
          <w:highlight w:val="lightGray"/>
        </w:rPr>
        <w:t>[INSERT COMMENTS ON APPROACH, AND ANY IDENTIFIED STRENGTHS OR WEAKNESSES/RISKS]</w:t>
      </w:r>
    </w:p>
    <w:p w:rsidR="001921EF" w:rsidRDefault="001921EF" w:rsidP="001921EF">
      <w:pPr>
        <w:pStyle w:val="SimpleNumberedPara"/>
        <w:numPr>
          <w:ilvl w:val="1"/>
          <w:numId w:val="5"/>
        </w:numPr>
      </w:pPr>
      <w:r>
        <w:t xml:space="preserve">its </w:t>
      </w:r>
      <w:r w:rsidRPr="001921EF">
        <w:t>proposed environmental outcomes in its completed Supplier Environmental Sustainability Plan are satisfactory and that they align with the Environmental Sustainability Principles</w:t>
      </w:r>
      <w:r>
        <w:t xml:space="preserve">: </w:t>
      </w:r>
      <w:r w:rsidRPr="00967B08">
        <w:rPr>
          <w:highlight w:val="lightGray"/>
        </w:rPr>
        <w:t>[INSERT COMMENTS ON APPROACH, AND ANY IDENTIFIED STRENGTHS OR WEAKNESSES/RISKS]</w:t>
      </w:r>
    </w:p>
    <w:p w:rsidR="001921EF" w:rsidRDefault="001921EF" w:rsidP="001921EF">
      <w:pPr>
        <w:pStyle w:val="SimpleNumberedPara"/>
        <w:numPr>
          <w:ilvl w:val="1"/>
          <w:numId w:val="5"/>
        </w:numPr>
      </w:pPr>
      <w:r w:rsidRPr="001921EF">
        <w:t>its corporate commitment to environmental sustainability is satisfactory</w:t>
      </w:r>
      <w:r>
        <w:t xml:space="preserve">: </w:t>
      </w:r>
      <w:r w:rsidRPr="00967B08">
        <w:rPr>
          <w:highlight w:val="lightGray"/>
        </w:rPr>
        <w:t>[INSERT COMMENTS ON APPROACH, AND ANY IDENTIFIED STRENGTHS OR WEAKNESSES/RISKS]</w:t>
      </w:r>
    </w:p>
    <w:p w:rsidR="001921EF" w:rsidRDefault="001921EF" w:rsidP="001921EF">
      <w:pPr>
        <w:pStyle w:val="SimpleNumberedPara"/>
        <w:numPr>
          <w:ilvl w:val="1"/>
          <w:numId w:val="5"/>
        </w:numPr>
      </w:pPr>
      <w:r w:rsidRPr="001921EF">
        <w:t xml:space="preserve">it will otherwise meet its obligations </w:t>
      </w:r>
      <w:r>
        <w:t xml:space="preserve">relating to environmentally sustainability </w:t>
      </w:r>
      <w:r w:rsidRPr="001921EF">
        <w:t>under the Contract if it is the successful Tenderer</w:t>
      </w:r>
      <w:r>
        <w:t xml:space="preserve">: </w:t>
      </w:r>
      <w:r w:rsidRPr="00967B08">
        <w:rPr>
          <w:highlight w:val="lightGray"/>
        </w:rPr>
        <w:t>[INSERT COMMENTS ON APPROACH, AND ANY IDENTIFIED STRENGTHS OR WEAKNESSES/RISKS]</w:t>
      </w:r>
    </w:p>
    <w:p w:rsidR="000731C3" w:rsidRPr="003B2B68" w:rsidRDefault="001921EF" w:rsidP="001921EF">
      <w:pPr>
        <w:pStyle w:val="SimpleNumberedPara"/>
        <w:rPr>
          <w:highlight w:val="lightGray"/>
        </w:rPr>
      </w:pPr>
      <w:r w:rsidRPr="00967B08">
        <w:rPr>
          <w:i/>
          <w:iCs/>
          <w:highlight w:val="lightGray"/>
        </w:rPr>
        <w:t>[REPEAT FOR ALL TENDERERS]</w:t>
      </w:r>
    </w:p>
    <w:p w:rsidR="008C5860" w:rsidRPr="00967B08" w:rsidRDefault="008C5860" w:rsidP="008C5860">
      <w:pPr>
        <w:pStyle w:val="Heading3"/>
        <w:rPr>
          <w:i/>
          <w:iCs/>
        </w:rPr>
      </w:pPr>
      <w:r>
        <w:lastRenderedPageBreak/>
        <w:t xml:space="preserve">Indigenous Procurement Policy </w:t>
      </w:r>
      <w:r w:rsidRPr="00967B08">
        <w:rPr>
          <w:b w:val="0"/>
          <w:bCs w:val="0"/>
          <w:i/>
          <w:iCs/>
          <w:highlight w:val="lightGray"/>
        </w:rPr>
        <w:t>[</w:t>
      </w:r>
      <w:r>
        <w:rPr>
          <w:b w:val="0"/>
          <w:bCs w:val="0"/>
          <w:i/>
          <w:iCs/>
          <w:highlight w:val="lightGray"/>
        </w:rPr>
        <w:t>DELETE IF NOT APPLICABLE</w:t>
      </w:r>
      <w:r w:rsidRPr="00967B08">
        <w:rPr>
          <w:b w:val="0"/>
          <w:bCs w:val="0"/>
          <w:i/>
          <w:iCs/>
          <w:highlight w:val="lightGray"/>
        </w:rPr>
        <w:t>]</w:t>
      </w:r>
    </w:p>
    <w:p w:rsidR="008C5860" w:rsidRDefault="008C5860" w:rsidP="008C5860">
      <w:pPr>
        <w:pStyle w:val="SimpleNumberedPara"/>
      </w:pPr>
      <w:r w:rsidRPr="00F63CB9">
        <w:rPr>
          <w:b/>
          <w:bCs/>
          <w:highlight w:val="lightGray"/>
        </w:rPr>
        <w:t>[TENDERER A]</w:t>
      </w:r>
      <w:r>
        <w:rPr>
          <w:b/>
          <w:bCs/>
        </w:rPr>
        <w:t xml:space="preserve"> – </w:t>
      </w:r>
      <w:r>
        <w:t>The Board noted the following strengths and/or weaknesses regarding the extent to which the Tenderer had been able to demonstrate</w:t>
      </w:r>
      <w:r w:rsidRPr="008C5860">
        <w:t xml:space="preserve"> its commitment to increasing Indigenous participation</w:t>
      </w:r>
      <w:r>
        <w:t>:</w:t>
      </w:r>
    </w:p>
    <w:p w:rsidR="008C5860" w:rsidRDefault="008C5860" w:rsidP="008C5860">
      <w:pPr>
        <w:pStyle w:val="SimpleNumberedPara"/>
        <w:numPr>
          <w:ilvl w:val="1"/>
          <w:numId w:val="5"/>
        </w:numPr>
      </w:pPr>
      <w:r w:rsidRPr="001921EF">
        <w:t xml:space="preserve">its proposed approach to </w:t>
      </w:r>
      <w:r w:rsidR="000C2650" w:rsidRPr="000C2650">
        <w:t>delivering Indigenous employment and Indigenous supplier use outcomes</w:t>
      </w:r>
      <w:r>
        <w:t xml:space="preserve">: </w:t>
      </w:r>
      <w:r w:rsidRPr="00967B08">
        <w:rPr>
          <w:highlight w:val="lightGray"/>
        </w:rPr>
        <w:t>[INSERT COMMENTS ON APPROACH, AND ANY IDENTIFIED STRENGTHS OR WEAKNESSES/RISKS]</w:t>
      </w:r>
    </w:p>
    <w:p w:rsidR="008C5860" w:rsidRDefault="008C5860" w:rsidP="008C5860">
      <w:pPr>
        <w:pStyle w:val="SimpleNumberedPara"/>
        <w:numPr>
          <w:ilvl w:val="1"/>
          <w:numId w:val="5"/>
        </w:numPr>
      </w:pPr>
      <w:r w:rsidRPr="001921EF">
        <w:t xml:space="preserve">its </w:t>
      </w:r>
      <w:r w:rsidR="000C2650" w:rsidRPr="000C2650">
        <w:t>Indigenous Participation Plan will meet the mandatory minimum requirements for the Indigenous Procurement Policy</w:t>
      </w:r>
      <w:r>
        <w:t xml:space="preserve">: </w:t>
      </w:r>
      <w:r w:rsidRPr="00967B08">
        <w:rPr>
          <w:highlight w:val="lightGray"/>
        </w:rPr>
        <w:t>[INSERT COMMENTS ON APPROACH, AND ANY IDENTIFIED STRENGTHS OR WEAKNESSES/RISKS]</w:t>
      </w:r>
    </w:p>
    <w:p w:rsidR="008C5860" w:rsidRDefault="008C5860" w:rsidP="008C5860">
      <w:pPr>
        <w:pStyle w:val="SimpleNumberedPara"/>
        <w:numPr>
          <w:ilvl w:val="1"/>
          <w:numId w:val="5"/>
        </w:numPr>
      </w:pPr>
      <w:r>
        <w:t xml:space="preserve">its </w:t>
      </w:r>
      <w:r w:rsidR="000C2650" w:rsidRPr="000C2650">
        <w:t>past performance and/or demonstrated commitment in relation to increasing Indigenous participation</w:t>
      </w:r>
      <w:r>
        <w:t xml:space="preserve">: </w:t>
      </w:r>
      <w:r w:rsidRPr="00967B08">
        <w:rPr>
          <w:highlight w:val="lightGray"/>
        </w:rPr>
        <w:t>[INSERT COMMENTS ON APPROACH, AND ANY IDENTIFIED STRENGTHS OR WEAKNESSES/RISKS]</w:t>
      </w:r>
    </w:p>
    <w:p w:rsidR="008C5860" w:rsidRDefault="000C2650" w:rsidP="008C5860">
      <w:pPr>
        <w:pStyle w:val="SimpleNumberedPara"/>
        <w:numPr>
          <w:ilvl w:val="1"/>
          <w:numId w:val="5"/>
        </w:numPr>
      </w:pPr>
      <w:r w:rsidRPr="003B2B68">
        <w:rPr>
          <w:highlight w:val="lightGray"/>
        </w:rPr>
        <w:t>[DELETE IF NOT APPLICABLE]</w:t>
      </w:r>
      <w:r w:rsidR="008C5860" w:rsidRPr="001921EF">
        <w:t xml:space="preserve"> </w:t>
      </w:r>
      <w:r w:rsidRPr="000C2650">
        <w:t>it will ensure that the Services deliver significant Indigenous employment or Indigenous supplier use outcomes in the Remote Area</w:t>
      </w:r>
      <w:r w:rsidR="008C5860">
        <w:t xml:space="preserve">: </w:t>
      </w:r>
      <w:r w:rsidR="008C5860" w:rsidRPr="00967B08">
        <w:rPr>
          <w:highlight w:val="lightGray"/>
        </w:rPr>
        <w:t>[INSERT COMMENTS ON APPROACH, AND ANY IDENTIFIED STRENGTHS OR WEAKNESSES/RISKS]</w:t>
      </w:r>
    </w:p>
    <w:p w:rsidR="008C5860" w:rsidRDefault="008C5860" w:rsidP="008C5860">
      <w:pPr>
        <w:pStyle w:val="SimpleNumberedPara"/>
        <w:numPr>
          <w:ilvl w:val="1"/>
          <w:numId w:val="5"/>
        </w:numPr>
      </w:pPr>
      <w:r w:rsidRPr="001921EF">
        <w:t xml:space="preserve">it will otherwise meet its obligations </w:t>
      </w:r>
      <w:r>
        <w:t xml:space="preserve">relating to </w:t>
      </w:r>
      <w:r w:rsidR="000C2650">
        <w:t xml:space="preserve">the Indigenous Procurement Policy </w:t>
      </w:r>
      <w:r w:rsidRPr="001921EF">
        <w:t>under the Contract if it is the successful Tenderer</w:t>
      </w:r>
      <w:r>
        <w:t xml:space="preserve">: </w:t>
      </w:r>
      <w:r w:rsidRPr="00967B08">
        <w:rPr>
          <w:highlight w:val="lightGray"/>
        </w:rPr>
        <w:t>[INSERT COMMENTS ON APPROACH, AND ANY IDENTIFIED STRENGTHS OR WEAKNESSES/RISKS]</w:t>
      </w:r>
    </w:p>
    <w:p w:rsidR="008C5860" w:rsidRPr="00967B08" w:rsidRDefault="008C5860" w:rsidP="008C5860">
      <w:pPr>
        <w:pStyle w:val="SimpleNumberedPara"/>
        <w:rPr>
          <w:highlight w:val="lightGray"/>
        </w:rPr>
      </w:pPr>
      <w:r w:rsidRPr="00967B08">
        <w:rPr>
          <w:i/>
          <w:iCs/>
          <w:highlight w:val="lightGray"/>
        </w:rPr>
        <w:t>[REPEAT FOR ALL TENDERERS]</w:t>
      </w:r>
    </w:p>
    <w:p w:rsidR="00EB0CC1" w:rsidRDefault="00EB0CC1" w:rsidP="00EB0CC1">
      <w:pPr>
        <w:pStyle w:val="Heading3"/>
      </w:pPr>
      <w:r>
        <w:t>Value for Money Assessment – Comparative Assessment</w:t>
      </w:r>
      <w:bookmarkEnd w:id="102"/>
    </w:p>
    <w:p w:rsidR="00FE6723" w:rsidRDefault="009D4973" w:rsidP="000E6A7F">
      <w:pPr>
        <w:pStyle w:val="SimpleNumberedPara"/>
      </w:pPr>
      <w:r>
        <w:t>During t</w:t>
      </w:r>
      <w:r w:rsidR="002D69D3" w:rsidRPr="002D69D3">
        <w:t>he comparative VFM assessment</w:t>
      </w:r>
      <w:r>
        <w:t xml:space="preserve">, </w:t>
      </w:r>
      <w:r w:rsidR="002D69D3" w:rsidRPr="002D69D3">
        <w:t xml:space="preserve">the Board </w:t>
      </w:r>
      <w:r>
        <w:t xml:space="preserve">considered each Tenderer’s </w:t>
      </w:r>
      <w:r w:rsidR="002D69D3" w:rsidRPr="002D69D3">
        <w:t>financial, price or fee offer and</w:t>
      </w:r>
      <w:r>
        <w:t xml:space="preserve"> </w:t>
      </w:r>
      <w:r w:rsidR="002D69D3" w:rsidRPr="002D69D3">
        <w:t xml:space="preserve">responses to any other non-weighted VFM evaluation criteria against the finalised Board Agreed Scores, together with any risks associated with the submission, additional value and whole of life implications. </w:t>
      </w:r>
    </w:p>
    <w:p w:rsidR="009D4973" w:rsidRDefault="009D4973" w:rsidP="00FE6723">
      <w:pPr>
        <w:pStyle w:val="SimpleNumberedPara"/>
      </w:pPr>
      <w:r>
        <w:t xml:space="preserve">The Board Secretary’s </w:t>
      </w:r>
      <w:r w:rsidR="00EB0CC1">
        <w:t>detailed notes</w:t>
      </w:r>
      <w:r>
        <w:t xml:space="preserve"> of this discussion can be found at </w:t>
      </w:r>
      <w:r w:rsidR="007D3999">
        <w:t xml:space="preserve">Annex </w:t>
      </w:r>
      <w:r w:rsidR="007D3999">
        <w:fldChar w:fldCharType="begin"/>
      </w:r>
      <w:r w:rsidR="007D3999">
        <w:instrText xml:space="preserve"> REF _Ref199241384 \r \h </w:instrText>
      </w:r>
      <w:r w:rsidR="007D3999">
        <w:fldChar w:fldCharType="separate"/>
      </w:r>
      <w:r w:rsidR="007D3999">
        <w:t>H</w:t>
      </w:r>
      <w:r w:rsidR="007D3999">
        <w:fldChar w:fldCharType="end"/>
      </w:r>
      <w:r w:rsidR="006B78CE">
        <w:t>.</w:t>
      </w:r>
      <w:r w:rsidR="00FE6723">
        <w:t xml:space="preserve"> However, t</w:t>
      </w:r>
      <w:r>
        <w:t xml:space="preserve">he key points from </w:t>
      </w:r>
      <w:r w:rsidR="00C815D8">
        <w:t xml:space="preserve">this </w:t>
      </w:r>
      <w:r>
        <w:t>discussion are summarised as follows:</w:t>
      </w:r>
    </w:p>
    <w:p w:rsidR="00C815D8" w:rsidRDefault="00C815D8" w:rsidP="00C815D8">
      <w:pPr>
        <w:pStyle w:val="SimpleNumberedPara"/>
      </w:pPr>
      <w:r w:rsidRPr="006351AC">
        <w:rPr>
          <w:b/>
        </w:rPr>
        <w:t>Financial.</w:t>
      </w:r>
      <w:r>
        <w:t xml:space="preserve"> The Board directly compared each Tenderer’s financial response. </w:t>
      </w:r>
    </w:p>
    <w:p w:rsidR="00C815D8" w:rsidRPr="003B2B68" w:rsidRDefault="00C815D8" w:rsidP="00C815D8">
      <w:pPr>
        <w:pStyle w:val="SimpleNumberedPara"/>
        <w:rPr>
          <w:i/>
          <w:iCs/>
        </w:rPr>
      </w:pPr>
      <w:r w:rsidRPr="003B2B68">
        <w:rPr>
          <w:i/>
          <w:iCs/>
          <w:highlight w:val="lightGray"/>
        </w:rPr>
        <w:t>[SUMMARISE HOW THE BOARD DIFFERENTIATED BETWEEN TENDERERS’ FINANCIAL PROPOSALS AND APPROACH, ASSUMPTIONS, LUMP SUMS, RATES ETC. NOTE: Tables should be included to highlight differences between the Tenderers’ pricing proposals</w:t>
      </w:r>
      <w:r w:rsidR="008B3B07">
        <w:rPr>
          <w:i/>
          <w:iCs/>
          <w:highlight w:val="lightGray"/>
        </w:rPr>
        <w:t>. The Board may consider evaluating the relative price offered by each Tenderer in relation to the technical merit score achieved, and capturing the key points of that discussion here.</w:t>
      </w:r>
      <w:r w:rsidRPr="003B2B68">
        <w:rPr>
          <w:i/>
          <w:iCs/>
          <w:highlight w:val="lightGray"/>
        </w:rPr>
        <w:t>]</w:t>
      </w:r>
    </w:p>
    <w:p w:rsidR="00C815D8" w:rsidRDefault="00C815D8" w:rsidP="00C815D8">
      <w:pPr>
        <w:pStyle w:val="SimpleNumberedPara"/>
      </w:pPr>
      <w:r>
        <w:rPr>
          <w:b/>
        </w:rPr>
        <w:t xml:space="preserve">Commonwealth Procurement Rules </w:t>
      </w:r>
      <w:r w:rsidRPr="006351AC">
        <w:rPr>
          <w:b/>
        </w:rPr>
        <w:t>Compliance.</w:t>
      </w:r>
      <w:r w:rsidRPr="00C2747F">
        <w:t xml:space="preserve"> </w:t>
      </w:r>
      <w:r w:rsidRPr="00932377">
        <w:rPr>
          <w:highlight w:val="lightGray"/>
        </w:rPr>
        <w:t>[</w:t>
      </w:r>
      <w:r>
        <w:rPr>
          <w:highlight w:val="lightGray"/>
        </w:rPr>
        <w:t>BRIEFLY SUMMARISE ANY KEY DIFFERENCES IN TENDERERS’ ANSWERS TO CPR COMPLIANCE TENDER SCHEDULE].</w:t>
      </w:r>
    </w:p>
    <w:p w:rsidR="00FE6723" w:rsidRPr="003B2B68" w:rsidRDefault="00C815D8" w:rsidP="00FE6723">
      <w:pPr>
        <w:pStyle w:val="SimpleNumberedPara"/>
        <w:rPr>
          <w:b/>
          <w:bCs/>
        </w:rPr>
      </w:pPr>
      <w:r w:rsidRPr="003B2B68">
        <w:rPr>
          <w:b/>
          <w:bCs/>
        </w:rPr>
        <w:t xml:space="preserve">Miscellaneous Matters for Evaluation. </w:t>
      </w:r>
      <w:r w:rsidRPr="00932377">
        <w:rPr>
          <w:highlight w:val="lightGray"/>
        </w:rPr>
        <w:t>[</w:t>
      </w:r>
      <w:r>
        <w:rPr>
          <w:highlight w:val="lightGray"/>
        </w:rPr>
        <w:t>BRIEFLY SUMMARISE ANY KEY DIFFERENCES IN TENDERERS’ ANSWERS TO INSURANCE, COMMERCIAL-IN-CONFIDENCE INFORMATION AND WARRANTY QUESTIONS AND FLAG ANY KEY RISKS]</w:t>
      </w:r>
      <w:r>
        <w:t>.</w:t>
      </w:r>
    </w:p>
    <w:p w:rsidR="00C815D8" w:rsidRPr="003B2B68" w:rsidRDefault="00C815D8" w:rsidP="00FE6723">
      <w:pPr>
        <w:pStyle w:val="SimpleNumberedPara"/>
        <w:rPr>
          <w:b/>
          <w:bCs/>
        </w:rPr>
      </w:pPr>
      <w:r>
        <w:rPr>
          <w:b/>
          <w:bCs/>
        </w:rPr>
        <w:t xml:space="preserve">Environmentally Sustainable Procurement. </w:t>
      </w:r>
      <w:r w:rsidRPr="00932377">
        <w:rPr>
          <w:highlight w:val="lightGray"/>
        </w:rPr>
        <w:t>[</w:t>
      </w:r>
      <w:r>
        <w:rPr>
          <w:highlight w:val="lightGray"/>
        </w:rPr>
        <w:t>BRIEFLY SUMMARISE ANY KEY DIFFERENCES IN TENDERERS’ PROPOSED APPROACHES, AND FLAG ANY KEY RISKS – DELETE IF NOT APPLICABLE]</w:t>
      </w:r>
    </w:p>
    <w:p w:rsidR="00C815D8" w:rsidRDefault="00C815D8" w:rsidP="00C815D8">
      <w:pPr>
        <w:pStyle w:val="SimpleNumberedPara"/>
      </w:pPr>
      <w:r w:rsidRPr="006351AC">
        <w:rPr>
          <w:b/>
        </w:rPr>
        <w:lastRenderedPageBreak/>
        <w:t>Indigenous Procurement Policy.</w:t>
      </w:r>
      <w:r>
        <w:rPr>
          <w:b/>
        </w:rPr>
        <w:t xml:space="preserve"> </w:t>
      </w:r>
      <w:r>
        <w:rPr>
          <w:bCs/>
        </w:rPr>
        <w:t xml:space="preserve">The Board reviewed each Tenderer’s Indigenous Participation Plan. </w:t>
      </w:r>
      <w:r w:rsidRPr="00932377">
        <w:rPr>
          <w:highlight w:val="lightGray"/>
        </w:rPr>
        <w:t xml:space="preserve"> [SUMMARISE THE BOARD DISCUSSIONS </w:t>
      </w:r>
      <w:r>
        <w:rPr>
          <w:highlight w:val="lightGray"/>
        </w:rPr>
        <w:t xml:space="preserve">ESPECIALLY HIGHLIGHTING ANY KEY DIFFERENCES BETWEEN TENDERERS’ APPROACHES </w:t>
      </w:r>
      <w:r w:rsidRPr="00932377">
        <w:rPr>
          <w:highlight w:val="lightGray"/>
        </w:rPr>
        <w:t>– DELETE IF NOT APPLICABLE.]</w:t>
      </w:r>
      <w:r>
        <w:t xml:space="preserve"> </w:t>
      </w:r>
    </w:p>
    <w:p w:rsidR="00FE6723" w:rsidRPr="003B2B68" w:rsidRDefault="00C815D8" w:rsidP="003B2B68">
      <w:pPr>
        <w:pStyle w:val="SimpleNumberedPara"/>
      </w:pPr>
      <w:r>
        <w:rPr>
          <w:bCs/>
        </w:rPr>
        <w:t xml:space="preserve">The Board is </w:t>
      </w:r>
      <w:r w:rsidRPr="005D7386">
        <w:rPr>
          <w:bCs/>
          <w:highlight w:val="lightGray"/>
        </w:rPr>
        <w:t>[satisfied OR not satisfied]</w:t>
      </w:r>
      <w:r>
        <w:rPr>
          <w:bCs/>
        </w:rPr>
        <w:t xml:space="preserve"> that these will meet the requirements of the Indigenous Procurement Policy </w:t>
      </w:r>
      <w:r w:rsidRPr="005D7386">
        <w:rPr>
          <w:bCs/>
          <w:highlight w:val="lightGray"/>
        </w:rPr>
        <w:t>[TAILOR FOR EACH TENDERER IF NECESSARY]</w:t>
      </w:r>
      <w:r>
        <w:rPr>
          <w:bCs/>
        </w:rPr>
        <w:t>.</w:t>
      </w:r>
    </w:p>
    <w:p w:rsidR="00F63CB9" w:rsidRDefault="00F63CB9" w:rsidP="00F63CB9">
      <w:pPr>
        <w:pStyle w:val="SimpleNumberedPara"/>
      </w:pPr>
      <w:r w:rsidRPr="0007060E">
        <w:rPr>
          <w:b/>
        </w:rPr>
        <w:t>Local Industry Capability</w:t>
      </w:r>
      <w:r>
        <w:t>.</w:t>
      </w:r>
      <w:r w:rsidR="005D7386">
        <w:t xml:space="preserve"> The Board reviewed each Tenderer’s Local Industry Capability Plan. </w:t>
      </w:r>
      <w:r w:rsidRPr="00932377">
        <w:rPr>
          <w:highlight w:val="lightGray"/>
        </w:rPr>
        <w:t xml:space="preserve"> [SUMMARISE THE BOARD DISCUSSIONS </w:t>
      </w:r>
      <w:r w:rsidR="005D7386">
        <w:rPr>
          <w:highlight w:val="lightGray"/>
        </w:rPr>
        <w:t xml:space="preserve">ESPECIALLY HIGHLIGHTING ANY KEY DIFFERENCES BETWEEN TENDERERS’ APPROACHES </w:t>
      </w:r>
      <w:r w:rsidRPr="00932377">
        <w:rPr>
          <w:highlight w:val="lightGray"/>
        </w:rPr>
        <w:t>– DELETE IF NOT APPLICABLE.]</w:t>
      </w:r>
    </w:p>
    <w:p w:rsidR="005D7386" w:rsidRDefault="005D7386" w:rsidP="00F63CB9">
      <w:pPr>
        <w:pStyle w:val="SimpleNumberedPara"/>
      </w:pPr>
      <w:r>
        <w:rPr>
          <w:bCs/>
        </w:rPr>
        <w:t xml:space="preserve">The Board is </w:t>
      </w:r>
      <w:r w:rsidRPr="005D7386">
        <w:rPr>
          <w:bCs/>
          <w:highlight w:val="lightGray"/>
        </w:rPr>
        <w:t>[satisfied OR not satisfied]</w:t>
      </w:r>
      <w:r>
        <w:rPr>
          <w:bCs/>
        </w:rPr>
        <w:t xml:space="preserve"> that these will meet the requirements of the Defence Policy for Industry Participation </w:t>
      </w:r>
      <w:r w:rsidRPr="005D7386">
        <w:rPr>
          <w:bCs/>
          <w:highlight w:val="lightGray"/>
        </w:rPr>
        <w:t>[TAILOR FOR EACH TENDERER IF NECESSARY]</w:t>
      </w:r>
      <w:r>
        <w:rPr>
          <w:bCs/>
        </w:rPr>
        <w:t>.</w:t>
      </w:r>
    </w:p>
    <w:p w:rsidR="00D05DCB" w:rsidRDefault="00D05DCB" w:rsidP="00F63CB9">
      <w:pPr>
        <w:pStyle w:val="SimpleNumberedPara"/>
      </w:pPr>
      <w:r>
        <w:rPr>
          <w:b/>
        </w:rPr>
        <w:t>Australian Government building and construction industry Work Health and Safety Accreditation Scheme.</w:t>
      </w:r>
      <w:r>
        <w:t xml:space="preserve"> The Board is satisfied that the Tenderers are accredited under the WHS Accreditation Scheme. </w:t>
      </w:r>
      <w:r w:rsidRPr="005D7386">
        <w:rPr>
          <w:highlight w:val="lightGray"/>
        </w:rPr>
        <w:t>[DELETE IF NOT APPLICABLE – IF THE BOARD IS UNSURE, ALTERNATIVELY USE: The Board</w:t>
      </w:r>
      <w:r w:rsidR="005D7386" w:rsidRPr="005D7386">
        <w:rPr>
          <w:highlight w:val="lightGray"/>
        </w:rPr>
        <w:t xml:space="preserve"> considers that [TENDERER] has reasonable prospects of becoming accredited under the WHS Accreditation Scheme prior to a contract being executed.]</w:t>
      </w:r>
      <w:r>
        <w:t xml:space="preserve"> </w:t>
      </w:r>
    </w:p>
    <w:p w:rsidR="005D7386" w:rsidRDefault="005D7386" w:rsidP="00F63CB9">
      <w:pPr>
        <w:pStyle w:val="SimpleNumberedPara"/>
      </w:pPr>
      <w:r>
        <w:rPr>
          <w:b/>
        </w:rPr>
        <w:t>Outstanding employee entitlements and judgements.</w:t>
      </w:r>
      <w:r>
        <w:t xml:space="preserve"> The Tenderers do not have any judicial decisions against them relating to employee entitlements (excluding decisions under appeal).</w:t>
      </w:r>
    </w:p>
    <w:p w:rsidR="00E72FB5" w:rsidRDefault="00E72FB5" w:rsidP="00E72FB5">
      <w:pPr>
        <w:pStyle w:val="SimpleNumberedPara"/>
      </w:pPr>
      <w:r>
        <w:rPr>
          <w:b/>
        </w:rPr>
        <w:t>Approach to Modern Slavery.</w:t>
      </w:r>
      <w:r>
        <w:t xml:space="preserve"> The Tenderers provided details regarding their approach to identifying, assessing and addressing risks of modern slavery in their operations and supply chains. </w:t>
      </w:r>
      <w:r>
        <w:rPr>
          <w:bCs/>
        </w:rPr>
        <w:t xml:space="preserve">The Board is </w:t>
      </w:r>
      <w:r w:rsidRPr="005D7386">
        <w:rPr>
          <w:bCs/>
          <w:highlight w:val="lightGray"/>
        </w:rPr>
        <w:t>[satisfied OR not satisfied]</w:t>
      </w:r>
      <w:r>
        <w:rPr>
          <w:bCs/>
        </w:rPr>
        <w:t xml:space="preserve"> that these will meet the requirements of the Contract </w:t>
      </w:r>
      <w:r w:rsidRPr="003B2B68">
        <w:rPr>
          <w:bCs/>
          <w:highlight w:val="lightGray"/>
        </w:rPr>
        <w:t>[OUTLINE CONCERNS IF A TENDERER FAILED TO ADDRESS THIS QUESTION IN THE TENDER FORM SATISFACTORILY]</w:t>
      </w:r>
      <w:r>
        <w:rPr>
          <w:bCs/>
        </w:rPr>
        <w:t xml:space="preserve"> </w:t>
      </w:r>
    </w:p>
    <w:p w:rsidR="00F63CB9" w:rsidRPr="000E6A7F" w:rsidRDefault="00F63CB9" w:rsidP="00F63CB9">
      <w:pPr>
        <w:pStyle w:val="SimpleNumberedPara"/>
      </w:pPr>
      <w:r w:rsidRPr="00932377">
        <w:rPr>
          <w:highlight w:val="lightGray"/>
        </w:rPr>
        <w:t>[INSERT OTHERS AS APPLICABLE.]</w:t>
      </w:r>
    </w:p>
    <w:p w:rsidR="009D4973" w:rsidRDefault="002D69D3" w:rsidP="000E6A7F">
      <w:pPr>
        <w:pStyle w:val="SimpleNumberedPara"/>
      </w:pPr>
      <w:r w:rsidRPr="002D69D3">
        <w:t>The Board agree</w:t>
      </w:r>
      <w:r w:rsidR="009D4973">
        <w:t xml:space="preserve">d upon </w:t>
      </w:r>
      <w:r w:rsidRPr="002D69D3">
        <w:t>preliminary VFM merit list</w:t>
      </w:r>
      <w:r w:rsidR="009D4973">
        <w:t xml:space="preserve"> as shown in </w:t>
      </w:r>
      <w:r w:rsidR="00E336FB">
        <w:fldChar w:fldCharType="begin"/>
      </w:r>
      <w:r w:rsidR="00E336FB">
        <w:instrText xml:space="preserve"> REF _Ref199241448 \h </w:instrText>
      </w:r>
      <w:r w:rsidR="00E336FB">
        <w:fldChar w:fldCharType="separate"/>
      </w:r>
      <w:r w:rsidR="00E336FB">
        <w:t xml:space="preserve">Table </w:t>
      </w:r>
      <w:r w:rsidR="00E336FB">
        <w:rPr>
          <w:noProof/>
        </w:rPr>
        <w:t>22</w:t>
      </w:r>
      <w:r w:rsidR="00E336FB">
        <w:fldChar w:fldCharType="end"/>
      </w:r>
      <w:r w:rsidR="009D4973">
        <w:t>.</w:t>
      </w:r>
    </w:p>
    <w:p w:rsidR="009D4973" w:rsidRDefault="00E336FB" w:rsidP="00E336FB">
      <w:pPr>
        <w:pStyle w:val="Caption"/>
        <w:keepNext/>
      </w:pPr>
      <w:bookmarkStart w:id="103" w:name="_Ref199241448"/>
      <w:bookmarkStart w:id="104" w:name="_Toc200885734"/>
      <w:r>
        <w:t xml:space="preserve">Table </w:t>
      </w:r>
      <w:fldSimple w:instr=" SEQ Table \* ARABIC ">
        <w:r>
          <w:rPr>
            <w:noProof/>
          </w:rPr>
          <w:t>22</w:t>
        </w:r>
      </w:fldSimple>
      <w:bookmarkEnd w:id="103"/>
      <w:r w:rsidR="009D4973">
        <w:t>: Preliminary Board Agreed VFM Merit List</w:t>
      </w:r>
      <w:bookmarkEnd w:id="104"/>
      <w:r w:rsidR="009D497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244"/>
        <w:gridCol w:w="2244"/>
        <w:gridCol w:w="1511"/>
        <w:gridCol w:w="1511"/>
      </w:tblGrid>
      <w:tr w:rsidR="009D4973" w:rsidRPr="00F02576" w:rsidTr="00ED6BE0">
        <w:trPr>
          <w:cantSplit/>
          <w:trHeight w:val="397"/>
          <w:tblHeader/>
        </w:trPr>
        <w:tc>
          <w:tcPr>
            <w:tcW w:w="1671" w:type="dxa"/>
            <w:shd w:val="clear" w:color="auto" w:fill="D9D9D9"/>
            <w:vAlign w:val="center"/>
          </w:tcPr>
          <w:p w:rsidR="009D4973" w:rsidRPr="00F02576" w:rsidRDefault="009D4973" w:rsidP="009D4973">
            <w:pPr>
              <w:pStyle w:val="SimpleNumberedPara"/>
              <w:numPr>
                <w:ilvl w:val="0"/>
                <w:numId w:val="0"/>
              </w:numPr>
              <w:jc w:val="center"/>
              <w:rPr>
                <w:b/>
              </w:rPr>
            </w:pPr>
            <w:r w:rsidRPr="00F02576">
              <w:rPr>
                <w:b/>
              </w:rPr>
              <w:t>Company</w:t>
            </w:r>
          </w:p>
        </w:tc>
        <w:tc>
          <w:tcPr>
            <w:tcW w:w="2244" w:type="dxa"/>
            <w:shd w:val="clear" w:color="auto" w:fill="D9D9D9"/>
            <w:vAlign w:val="center"/>
          </w:tcPr>
          <w:p w:rsidR="009D4973" w:rsidRDefault="009D4973" w:rsidP="009D4973">
            <w:pPr>
              <w:pStyle w:val="SimpleNumberedPara"/>
              <w:numPr>
                <w:ilvl w:val="0"/>
                <w:numId w:val="0"/>
              </w:numPr>
              <w:jc w:val="center"/>
              <w:rPr>
                <w:b/>
              </w:rPr>
            </w:pPr>
            <w:r>
              <w:rPr>
                <w:b/>
              </w:rPr>
              <w:t>Weighted Board Agreed Overall Scores (out of 100)</w:t>
            </w:r>
          </w:p>
        </w:tc>
        <w:tc>
          <w:tcPr>
            <w:tcW w:w="2244" w:type="dxa"/>
            <w:shd w:val="clear" w:color="auto" w:fill="D9D9D9"/>
            <w:vAlign w:val="center"/>
          </w:tcPr>
          <w:p w:rsidR="009D4973" w:rsidRPr="00F02576" w:rsidRDefault="009D4973" w:rsidP="009D4973">
            <w:pPr>
              <w:pStyle w:val="SimpleNumberedPara"/>
              <w:numPr>
                <w:ilvl w:val="0"/>
                <w:numId w:val="0"/>
              </w:numPr>
              <w:jc w:val="center"/>
              <w:rPr>
                <w:b/>
              </w:rPr>
            </w:pPr>
            <w:r>
              <w:rPr>
                <w:b/>
              </w:rPr>
              <w:t xml:space="preserve">Ranking based on Comparative VFM Assessment </w:t>
            </w:r>
          </w:p>
        </w:tc>
        <w:tc>
          <w:tcPr>
            <w:tcW w:w="1511" w:type="dxa"/>
            <w:shd w:val="clear" w:color="auto" w:fill="D9D9D9"/>
            <w:vAlign w:val="center"/>
          </w:tcPr>
          <w:p w:rsidR="009D4973" w:rsidRPr="00F02576" w:rsidRDefault="00CC6B84" w:rsidP="009D4973">
            <w:pPr>
              <w:pStyle w:val="SimpleNumberedPara"/>
              <w:numPr>
                <w:ilvl w:val="0"/>
                <w:numId w:val="0"/>
              </w:numPr>
              <w:jc w:val="center"/>
              <w:rPr>
                <w:b/>
              </w:rPr>
            </w:pPr>
            <w:r>
              <w:rPr>
                <w:b/>
              </w:rPr>
              <w:t xml:space="preserve">Tendered Price </w:t>
            </w:r>
          </w:p>
        </w:tc>
        <w:tc>
          <w:tcPr>
            <w:tcW w:w="1511" w:type="dxa"/>
            <w:shd w:val="clear" w:color="auto" w:fill="D9D9D9"/>
            <w:vAlign w:val="center"/>
          </w:tcPr>
          <w:p w:rsidR="009D4973" w:rsidRPr="00F02576" w:rsidRDefault="00EB0CC1" w:rsidP="009D4973">
            <w:pPr>
              <w:pStyle w:val="SimpleNumberedPara"/>
              <w:numPr>
                <w:ilvl w:val="0"/>
                <w:numId w:val="0"/>
              </w:numPr>
              <w:jc w:val="center"/>
              <w:rPr>
                <w:b/>
              </w:rPr>
            </w:pPr>
            <w:r>
              <w:rPr>
                <w:b/>
              </w:rPr>
              <w:t>Negotiation Required? (Y/N)</w:t>
            </w:r>
          </w:p>
        </w:tc>
      </w:tr>
      <w:tr w:rsidR="00CC6B84" w:rsidTr="00ED6BE0">
        <w:trPr>
          <w:cantSplit/>
          <w:trHeight w:val="397"/>
          <w:tblHeader/>
        </w:trPr>
        <w:tc>
          <w:tcPr>
            <w:tcW w:w="1671" w:type="dxa"/>
            <w:shd w:val="clear" w:color="auto" w:fill="auto"/>
            <w:vAlign w:val="center"/>
          </w:tcPr>
          <w:p w:rsidR="00CC6B84" w:rsidRDefault="00CC6B84" w:rsidP="00CC6B84">
            <w:pPr>
              <w:pStyle w:val="SimpleNumberedPara"/>
              <w:numPr>
                <w:ilvl w:val="0"/>
                <w:numId w:val="0"/>
              </w:numPr>
            </w:pPr>
            <w:r w:rsidRPr="00932377">
              <w:rPr>
                <w:highlight w:val="lightGray"/>
              </w:rPr>
              <w:t>[Company Name]</w:t>
            </w:r>
          </w:p>
        </w:tc>
        <w:tc>
          <w:tcPr>
            <w:tcW w:w="2244" w:type="dxa"/>
            <w:vAlign w:val="center"/>
          </w:tcPr>
          <w:p w:rsidR="00CC6B84" w:rsidRDefault="00CC6B84" w:rsidP="00CC6B84">
            <w:pPr>
              <w:pStyle w:val="SimpleNumberedPara"/>
              <w:numPr>
                <w:ilvl w:val="0"/>
                <w:numId w:val="0"/>
              </w:numPr>
              <w:jc w:val="center"/>
            </w:pPr>
            <w:r>
              <w:t>X</w:t>
            </w:r>
          </w:p>
        </w:tc>
        <w:tc>
          <w:tcPr>
            <w:tcW w:w="2244" w:type="dxa"/>
            <w:shd w:val="clear" w:color="auto" w:fill="auto"/>
            <w:vAlign w:val="center"/>
          </w:tcPr>
          <w:p w:rsidR="00CC6B84" w:rsidRDefault="00CC6B84" w:rsidP="00CC6B84">
            <w:pPr>
              <w:pStyle w:val="SimpleNumberedPara"/>
              <w:numPr>
                <w:ilvl w:val="0"/>
                <w:numId w:val="0"/>
              </w:numPr>
              <w:jc w:val="center"/>
            </w:pPr>
            <w:r>
              <w:t>X</w:t>
            </w:r>
          </w:p>
        </w:tc>
        <w:tc>
          <w:tcPr>
            <w:tcW w:w="1511" w:type="dxa"/>
            <w:shd w:val="clear" w:color="auto" w:fill="auto"/>
            <w:vAlign w:val="center"/>
          </w:tcPr>
          <w:p w:rsidR="00CC6B84" w:rsidRDefault="00CC6B84" w:rsidP="00CC6B84">
            <w:pPr>
              <w:pStyle w:val="SimpleNumberedPara"/>
              <w:numPr>
                <w:ilvl w:val="0"/>
                <w:numId w:val="0"/>
              </w:numPr>
              <w:jc w:val="center"/>
            </w:pPr>
            <w:r>
              <w:t>X</w:t>
            </w:r>
          </w:p>
        </w:tc>
        <w:tc>
          <w:tcPr>
            <w:tcW w:w="1511" w:type="dxa"/>
            <w:shd w:val="clear" w:color="auto" w:fill="auto"/>
            <w:vAlign w:val="center"/>
          </w:tcPr>
          <w:p w:rsidR="00CC6B84" w:rsidRDefault="00EB0CC1" w:rsidP="00CC6B84">
            <w:pPr>
              <w:pStyle w:val="SimpleNumberedPara"/>
              <w:numPr>
                <w:ilvl w:val="0"/>
                <w:numId w:val="0"/>
              </w:numPr>
              <w:jc w:val="center"/>
            </w:pPr>
            <w:r w:rsidRPr="00EB0CC1">
              <w:rPr>
                <w:highlight w:val="lightGray"/>
              </w:rPr>
              <w:t>[Yes / No]</w:t>
            </w:r>
          </w:p>
        </w:tc>
      </w:tr>
      <w:tr w:rsidR="00CC6B84" w:rsidTr="00ED6BE0">
        <w:trPr>
          <w:cantSplit/>
          <w:trHeight w:val="397"/>
          <w:tblHeader/>
        </w:trPr>
        <w:tc>
          <w:tcPr>
            <w:tcW w:w="1671" w:type="dxa"/>
            <w:shd w:val="clear" w:color="auto" w:fill="auto"/>
            <w:vAlign w:val="center"/>
          </w:tcPr>
          <w:p w:rsidR="00CC6B84" w:rsidRDefault="00CC6B84" w:rsidP="00CC6B84">
            <w:pPr>
              <w:pStyle w:val="SimpleNumberedPara"/>
              <w:numPr>
                <w:ilvl w:val="0"/>
                <w:numId w:val="0"/>
              </w:numPr>
            </w:pPr>
            <w:r w:rsidRPr="00932377">
              <w:rPr>
                <w:highlight w:val="lightGray"/>
              </w:rPr>
              <w:t>[Company Name]</w:t>
            </w:r>
          </w:p>
        </w:tc>
        <w:tc>
          <w:tcPr>
            <w:tcW w:w="2244" w:type="dxa"/>
            <w:vAlign w:val="center"/>
          </w:tcPr>
          <w:p w:rsidR="00CC6B84" w:rsidRDefault="00CC6B84" w:rsidP="00CC6B84">
            <w:pPr>
              <w:pStyle w:val="SimpleNumberedPara"/>
              <w:numPr>
                <w:ilvl w:val="0"/>
                <w:numId w:val="0"/>
              </w:numPr>
              <w:jc w:val="center"/>
            </w:pPr>
            <w:r>
              <w:t>X</w:t>
            </w:r>
          </w:p>
        </w:tc>
        <w:tc>
          <w:tcPr>
            <w:tcW w:w="2244" w:type="dxa"/>
            <w:shd w:val="clear" w:color="auto" w:fill="auto"/>
            <w:vAlign w:val="center"/>
          </w:tcPr>
          <w:p w:rsidR="00CC6B84" w:rsidRDefault="00CC6B84" w:rsidP="00CC6B84">
            <w:pPr>
              <w:pStyle w:val="SimpleNumberedPara"/>
              <w:numPr>
                <w:ilvl w:val="0"/>
                <w:numId w:val="0"/>
              </w:numPr>
              <w:jc w:val="center"/>
            </w:pPr>
            <w:r>
              <w:t>X</w:t>
            </w:r>
          </w:p>
        </w:tc>
        <w:tc>
          <w:tcPr>
            <w:tcW w:w="1511" w:type="dxa"/>
            <w:shd w:val="clear" w:color="auto" w:fill="auto"/>
            <w:vAlign w:val="center"/>
          </w:tcPr>
          <w:p w:rsidR="00CC6B84" w:rsidRDefault="00CC6B84" w:rsidP="00CC6B84">
            <w:pPr>
              <w:pStyle w:val="SimpleNumberedPara"/>
              <w:numPr>
                <w:ilvl w:val="0"/>
                <w:numId w:val="0"/>
              </w:numPr>
              <w:jc w:val="center"/>
            </w:pPr>
            <w:r>
              <w:t>X</w:t>
            </w:r>
          </w:p>
        </w:tc>
        <w:tc>
          <w:tcPr>
            <w:tcW w:w="1511" w:type="dxa"/>
            <w:shd w:val="clear" w:color="auto" w:fill="auto"/>
            <w:vAlign w:val="center"/>
          </w:tcPr>
          <w:p w:rsidR="00CC6B84" w:rsidRDefault="00EB0CC1" w:rsidP="00CC6B84">
            <w:pPr>
              <w:pStyle w:val="SimpleNumberedPara"/>
              <w:numPr>
                <w:ilvl w:val="0"/>
                <w:numId w:val="0"/>
              </w:numPr>
              <w:jc w:val="center"/>
            </w:pPr>
            <w:r w:rsidRPr="00EB0CC1">
              <w:rPr>
                <w:highlight w:val="lightGray"/>
              </w:rPr>
              <w:t>[Yes / No]</w:t>
            </w:r>
          </w:p>
        </w:tc>
      </w:tr>
    </w:tbl>
    <w:p w:rsidR="00EB0CC1" w:rsidRDefault="00EB0CC1" w:rsidP="00EB0CC1">
      <w:pPr>
        <w:pStyle w:val="SimpleNumberedPara"/>
      </w:pPr>
      <w:bookmarkStart w:id="105" w:name="_Toc510453503"/>
      <w:r w:rsidRPr="002D69D3">
        <w:t xml:space="preserve">The Board </w:t>
      </w:r>
      <w:r>
        <w:t xml:space="preserve">therefore agreed that, based on the </w:t>
      </w:r>
      <w:r w:rsidRPr="002D69D3">
        <w:t>preliminary VFM merit list</w:t>
      </w:r>
      <w:r>
        <w:t xml:space="preserve">, </w:t>
      </w:r>
      <w:r w:rsidRPr="003B2B68">
        <w:rPr>
          <w:b/>
          <w:bCs/>
          <w:highlight w:val="lightGray"/>
        </w:rPr>
        <w:t>[TENDERER NAME]</w:t>
      </w:r>
      <w:r>
        <w:t xml:space="preserve"> submitted the highest ranked conforming Tender. </w:t>
      </w:r>
    </w:p>
    <w:p w:rsidR="008F6E57" w:rsidRDefault="008F6E57" w:rsidP="008F6E57">
      <w:pPr>
        <w:pStyle w:val="Heading3"/>
      </w:pPr>
      <w:bookmarkStart w:id="106" w:name="_Toc199242686"/>
      <w:r>
        <w:t>Consideration of Alternative Proposals</w:t>
      </w:r>
      <w:bookmarkEnd w:id="105"/>
      <w:bookmarkEnd w:id="106"/>
      <w:r w:rsidR="00EB0CC1">
        <w:t xml:space="preserve"> </w:t>
      </w:r>
    </w:p>
    <w:p w:rsidR="00EB0CC1" w:rsidRDefault="00EB0CC1" w:rsidP="008F6E57">
      <w:pPr>
        <w:pStyle w:val="SimpleNumberedPara"/>
      </w:pPr>
      <w:r>
        <w:t xml:space="preserve">The Board was satisfied that the following Tenderers submitted a conforming tender, and also submitted an </w:t>
      </w:r>
      <w:r w:rsidR="00312315">
        <w:t>A</w:t>
      </w:r>
      <w:r>
        <w:t xml:space="preserve">lternative </w:t>
      </w:r>
      <w:r w:rsidR="00312315">
        <w:t>P</w:t>
      </w:r>
      <w:r>
        <w:t xml:space="preserve">roposal </w:t>
      </w:r>
      <w:r w:rsidR="003E3851">
        <w:t xml:space="preserve">which the Board compared against the highest ranked conforming Tender from </w:t>
      </w:r>
      <w:r w:rsidR="003E3851" w:rsidRPr="00C84F83">
        <w:rPr>
          <w:highlight w:val="lightGray"/>
        </w:rPr>
        <w:t>[TENDERER]</w:t>
      </w:r>
      <w:r>
        <w:t>:</w:t>
      </w:r>
    </w:p>
    <w:p w:rsidR="00EB0CC1" w:rsidRDefault="00EB0CC1" w:rsidP="00EB0CC1">
      <w:pPr>
        <w:pStyle w:val="SimpleNumberedPara"/>
        <w:numPr>
          <w:ilvl w:val="1"/>
          <w:numId w:val="5"/>
        </w:numPr>
      </w:pPr>
      <w:r w:rsidRPr="003B2B68">
        <w:rPr>
          <w:b/>
          <w:bCs/>
          <w:highlight w:val="lightGray"/>
        </w:rPr>
        <w:lastRenderedPageBreak/>
        <w:t>[TENDERER NAME]</w:t>
      </w:r>
      <w:r>
        <w:t xml:space="preserve"> – </w:t>
      </w:r>
      <w:r w:rsidRPr="00C84F83">
        <w:rPr>
          <w:highlight w:val="lightGray"/>
        </w:rPr>
        <w:t>[BRIEF SUMMARY OF ALTERNATIVE PROPOSAL]</w:t>
      </w:r>
    </w:p>
    <w:p w:rsidR="00EB0CC1" w:rsidRDefault="003E3851" w:rsidP="00EB0CC1">
      <w:pPr>
        <w:pStyle w:val="SimpleNumberedPara"/>
        <w:numPr>
          <w:ilvl w:val="2"/>
          <w:numId w:val="5"/>
        </w:numPr>
      </w:pPr>
      <w:r w:rsidRPr="00C84F83">
        <w:rPr>
          <w:highlight w:val="lightGray"/>
        </w:rPr>
        <w:t>[INSERT BOARD DISCUSSIONS AS TO WHETHER ALTERNATIVE PROPOSAL OFFERED ADDITIONAL BENEFITS TO DEFENCE E.G. REDUCED RISK, MORE PRODUCT, FINANCIAL SAVINGS, EARLY COMPLETION, INNOVATION, ETC.]</w:t>
      </w:r>
    </w:p>
    <w:p w:rsidR="003E3851" w:rsidRDefault="003E3851" w:rsidP="00EB0CC1">
      <w:pPr>
        <w:pStyle w:val="SimpleNumberedPara"/>
        <w:numPr>
          <w:ilvl w:val="2"/>
          <w:numId w:val="5"/>
        </w:numPr>
      </w:pPr>
      <w:r w:rsidRPr="00C84F83">
        <w:rPr>
          <w:highlight w:val="lightGray"/>
        </w:rPr>
        <w:t>[INSERT BOARD AGREED SUMMARY STATEMENT AS TO WHETHER THE ALTERNATIVE PROPOSAL OFFERED SUPERIOR VFM WHEN COMPARED TO THE HIGHEST RANKED CONFORMING TENDER]</w:t>
      </w:r>
      <w:r>
        <w:t>.</w:t>
      </w:r>
    </w:p>
    <w:p w:rsidR="003E3851" w:rsidRDefault="003E3851" w:rsidP="003E3851">
      <w:pPr>
        <w:pStyle w:val="SimpleNumberedPara"/>
        <w:numPr>
          <w:ilvl w:val="1"/>
          <w:numId w:val="5"/>
        </w:numPr>
      </w:pPr>
      <w:r w:rsidRPr="00C84F83">
        <w:rPr>
          <w:highlight w:val="lightGray"/>
        </w:rPr>
        <w:t>[REPEAT FOR EACH ALTERNATIVE PROPOSAL]</w:t>
      </w:r>
    </w:p>
    <w:p w:rsidR="003E3851" w:rsidRDefault="003E3851" w:rsidP="003E3851">
      <w:pPr>
        <w:pStyle w:val="SimpleNumberedPara"/>
      </w:pPr>
      <w:r>
        <w:t xml:space="preserve">In formulating its views on </w:t>
      </w:r>
      <w:r w:rsidR="00312315">
        <w:t>A</w:t>
      </w:r>
      <w:r>
        <w:t xml:space="preserve">lternative </w:t>
      </w:r>
      <w:r w:rsidR="00312315">
        <w:t>P</w:t>
      </w:r>
      <w:r>
        <w:t xml:space="preserve">roposals, the Board had regard to advice from </w:t>
      </w:r>
      <w:r w:rsidRPr="00C84F83">
        <w:rPr>
          <w:highlight w:val="lightGray"/>
        </w:rPr>
        <w:t xml:space="preserve">[SUMMARY OF EXTERNAL ADVICE, E.G. QS, </w:t>
      </w:r>
      <w:r w:rsidR="003C48CE">
        <w:rPr>
          <w:highlight w:val="lightGray"/>
        </w:rPr>
        <w:t xml:space="preserve">DEFENCE TECHNICAL ADVISORS, </w:t>
      </w:r>
      <w:r w:rsidRPr="00C84F83">
        <w:rPr>
          <w:highlight w:val="lightGray"/>
        </w:rPr>
        <w:t>DSC, DQAC/LEGAL FOR AMENDMENTS TO THE CONTRACT]</w:t>
      </w:r>
      <w:r>
        <w:t>.</w:t>
      </w:r>
    </w:p>
    <w:p w:rsidR="00D844F3" w:rsidRDefault="00D844F3" w:rsidP="00D844F3">
      <w:pPr>
        <w:pStyle w:val="Heading3"/>
      </w:pPr>
      <w:bookmarkStart w:id="107" w:name="_Toc510453504"/>
      <w:bookmarkStart w:id="108" w:name="_Toc199242687"/>
      <w:r>
        <w:t>Financial Reports</w:t>
      </w:r>
      <w:bookmarkEnd w:id="108"/>
    </w:p>
    <w:p w:rsidR="00D844F3" w:rsidRDefault="00D05DCB" w:rsidP="00D844F3">
      <w:pPr>
        <w:pStyle w:val="SimpleNumberedPara"/>
      </w:pPr>
      <w:r w:rsidRPr="00C84F83">
        <w:rPr>
          <w:bCs/>
        </w:rPr>
        <w:t xml:space="preserve">The Board obtained a Financial Viability Assessment for </w:t>
      </w:r>
      <w:r w:rsidRPr="00375C43">
        <w:rPr>
          <w:bCs/>
          <w:highlight w:val="lightGray"/>
        </w:rPr>
        <w:t>[INSERT TENDERER/S]</w:t>
      </w:r>
      <w:r w:rsidRPr="00C84F83">
        <w:rPr>
          <w:bCs/>
        </w:rPr>
        <w:t xml:space="preserve"> to determine financial standing and capacity, and this is included </w:t>
      </w:r>
      <w:r w:rsidR="00D844F3">
        <w:t xml:space="preserve">at Enclosure </w:t>
      </w:r>
      <w:r w:rsidR="00D844F3" w:rsidRPr="00C84F83">
        <w:rPr>
          <w:highlight w:val="yellow"/>
        </w:rPr>
        <w:fldChar w:fldCharType="begin"/>
      </w:r>
      <w:r w:rsidR="00D844F3">
        <w:instrText xml:space="preserve"> REF _Ref510462354 \r \h </w:instrText>
      </w:r>
      <w:r w:rsidR="00D844F3">
        <w:rPr>
          <w:highlight w:val="yellow"/>
        </w:rPr>
      </w:r>
      <w:r w:rsidR="00D844F3" w:rsidRPr="00C84F83">
        <w:rPr>
          <w:highlight w:val="yellow"/>
        </w:rPr>
        <w:fldChar w:fldCharType="separate"/>
      </w:r>
      <w:r w:rsidR="00245909">
        <w:t>3</w:t>
      </w:r>
      <w:r w:rsidR="00D844F3" w:rsidRPr="00C84F83">
        <w:rPr>
          <w:highlight w:val="yellow"/>
        </w:rPr>
        <w:fldChar w:fldCharType="end"/>
      </w:r>
      <w:r w:rsidR="00D844F3">
        <w:t>.</w:t>
      </w:r>
    </w:p>
    <w:p w:rsidR="00D844F3" w:rsidRDefault="00D844F3" w:rsidP="00D844F3">
      <w:pPr>
        <w:pStyle w:val="SimpleNumberedPara"/>
      </w:pPr>
      <w:r w:rsidRPr="00932377">
        <w:rPr>
          <w:highlight w:val="lightGray"/>
        </w:rPr>
        <w:t xml:space="preserve">[DETAIL </w:t>
      </w:r>
      <w:r w:rsidR="00312315">
        <w:rPr>
          <w:highlight w:val="lightGray"/>
        </w:rPr>
        <w:t xml:space="preserve">ANY ADVERSE FINDINGS AND </w:t>
      </w:r>
      <w:r w:rsidRPr="00932377">
        <w:rPr>
          <w:highlight w:val="lightGray"/>
        </w:rPr>
        <w:t xml:space="preserve">HOW THE FINANCIAL REPORTS </w:t>
      </w:r>
      <w:r w:rsidR="00C84F83">
        <w:rPr>
          <w:highlight w:val="lightGray"/>
        </w:rPr>
        <w:t xml:space="preserve">INFLUENCED </w:t>
      </w:r>
      <w:r w:rsidRPr="00932377">
        <w:rPr>
          <w:highlight w:val="lightGray"/>
        </w:rPr>
        <w:t>THE BOARD’S ASSESSMENT OF VFM</w:t>
      </w:r>
      <w:r w:rsidR="00312315" w:rsidRPr="00375C43">
        <w:rPr>
          <w:highlight w:val="lightGray"/>
        </w:rPr>
        <w:t>]</w:t>
      </w:r>
    </w:p>
    <w:p w:rsidR="00D844F3" w:rsidRPr="00EA09D5" w:rsidRDefault="00D844F3" w:rsidP="00D844F3">
      <w:pPr>
        <w:pStyle w:val="SimpleNumberedPara"/>
        <w:numPr>
          <w:ilvl w:val="0"/>
          <w:numId w:val="0"/>
        </w:numPr>
        <w:rPr>
          <w:i/>
        </w:rPr>
      </w:pPr>
      <w:r w:rsidRPr="00932377">
        <w:rPr>
          <w:i/>
          <w:highlight w:val="lightGray"/>
        </w:rPr>
        <w:t>[NOTE: Ensure that Probity/D</w:t>
      </w:r>
      <w:r w:rsidR="00312315">
        <w:rPr>
          <w:i/>
          <w:highlight w:val="lightGray"/>
        </w:rPr>
        <w:t xml:space="preserve">QAC </w:t>
      </w:r>
      <w:r w:rsidRPr="00932377">
        <w:rPr>
          <w:i/>
          <w:highlight w:val="lightGray"/>
        </w:rPr>
        <w:t>advice has been sought with regard to such impacts.]</w:t>
      </w:r>
    </w:p>
    <w:p w:rsidR="00D844F3" w:rsidRPr="00EA09D5" w:rsidRDefault="00D844F3" w:rsidP="00D844F3">
      <w:pPr>
        <w:pStyle w:val="SimpleNumberedPara"/>
        <w:numPr>
          <w:ilvl w:val="0"/>
          <w:numId w:val="0"/>
        </w:numPr>
        <w:rPr>
          <w:i/>
        </w:rPr>
      </w:pPr>
      <w:r w:rsidRPr="00932377">
        <w:rPr>
          <w:i/>
          <w:highlight w:val="lightGray"/>
        </w:rPr>
        <w:t>[OR]</w:t>
      </w:r>
      <w:r w:rsidRPr="00EA09D5">
        <w:rPr>
          <w:i/>
        </w:rPr>
        <w:t xml:space="preserve"> </w:t>
      </w:r>
    </w:p>
    <w:p w:rsidR="00D844F3" w:rsidRDefault="00D844F3" w:rsidP="00D844F3">
      <w:pPr>
        <w:pStyle w:val="SimpleNumberedPara"/>
      </w:pPr>
      <w:r>
        <w:t>The Board did not identify any financial risks</w:t>
      </w:r>
      <w:r w:rsidR="00312315">
        <w:t xml:space="preserve"> and did not conduct Financial Viability Assessments (and this was not mandated in the PDDP Part 2)</w:t>
      </w:r>
      <w:r>
        <w:t>.</w:t>
      </w:r>
    </w:p>
    <w:p w:rsidR="008F6E57" w:rsidRDefault="008F6E57" w:rsidP="008F6E57">
      <w:pPr>
        <w:pStyle w:val="Heading3"/>
      </w:pPr>
      <w:bookmarkStart w:id="109" w:name="_Toc199242688"/>
      <w:r>
        <w:t>Tender Evaluation Board Outcome</w:t>
      </w:r>
      <w:bookmarkEnd w:id="107"/>
      <w:bookmarkEnd w:id="109"/>
    </w:p>
    <w:p w:rsidR="008F6E57" w:rsidRDefault="008F6E57" w:rsidP="008F6E57">
      <w:pPr>
        <w:pStyle w:val="SimpleNumberedPara"/>
      </w:pPr>
      <w:r>
        <w:t xml:space="preserve">After considering the Alternative Proposals, the Board has determined that the </w:t>
      </w:r>
      <w:r w:rsidR="00312315">
        <w:t xml:space="preserve">proposal that offers the </w:t>
      </w:r>
      <w:r>
        <w:t xml:space="preserve">best VFM for </w:t>
      </w:r>
      <w:r w:rsidRPr="00932377">
        <w:rPr>
          <w:highlight w:val="lightGray"/>
        </w:rPr>
        <w:t>[INSERT PROJECT]</w:t>
      </w:r>
      <w:r>
        <w:t xml:space="preserve"> is </w:t>
      </w:r>
      <w:r w:rsidR="00312315">
        <w:t xml:space="preserve">the </w:t>
      </w:r>
      <w:r w:rsidR="00312315" w:rsidRPr="00312315">
        <w:rPr>
          <w:highlight w:val="lightGray"/>
        </w:rPr>
        <w:t>[conforming/alternative]</w:t>
      </w:r>
      <w:r w:rsidR="00312315">
        <w:t xml:space="preserve"> proposal submitted by </w:t>
      </w:r>
      <w:r w:rsidRPr="00932377">
        <w:rPr>
          <w:highlight w:val="lightGray"/>
        </w:rPr>
        <w:t>[INSERT COMPANY]</w:t>
      </w:r>
      <w:r w:rsidR="00312315">
        <w:t xml:space="preserve"> (‘Preferred Tenderer’)</w:t>
      </w:r>
      <w:r>
        <w:t>.</w:t>
      </w:r>
    </w:p>
    <w:p w:rsidR="008F6E57" w:rsidRPr="00EA09D5" w:rsidRDefault="008F6E57" w:rsidP="00EA09D5">
      <w:pPr>
        <w:pStyle w:val="SimpleNumberedPara"/>
        <w:numPr>
          <w:ilvl w:val="0"/>
          <w:numId w:val="0"/>
        </w:numPr>
        <w:rPr>
          <w:i/>
        </w:rPr>
      </w:pPr>
      <w:r w:rsidRPr="00932377">
        <w:rPr>
          <w:i/>
          <w:highlight w:val="lightGray"/>
        </w:rPr>
        <w:t>[NOTE: Provide supporting argument behind recommendation</w:t>
      </w:r>
      <w:r w:rsidR="00312315">
        <w:rPr>
          <w:i/>
          <w:highlight w:val="lightGray"/>
        </w:rPr>
        <w:t xml:space="preserve"> and detail which other offers are second, third (etc) preferred, and which are declined, and why</w:t>
      </w:r>
      <w:r w:rsidRPr="00932377">
        <w:rPr>
          <w:i/>
          <w:highlight w:val="lightGray"/>
        </w:rPr>
        <w:t>.]</w:t>
      </w:r>
      <w:r w:rsidRPr="00EA09D5">
        <w:rPr>
          <w:i/>
        </w:rPr>
        <w:t xml:space="preserve"> </w:t>
      </w:r>
    </w:p>
    <w:p w:rsidR="00D05DCB" w:rsidRPr="00D05DCB" w:rsidRDefault="00D05DCB" w:rsidP="00D05DCB">
      <w:pPr>
        <w:pStyle w:val="SimpleNumberedPara"/>
      </w:pPr>
      <w:bookmarkStart w:id="110" w:name="_Toc510453505"/>
      <w:r>
        <w:rPr>
          <w:b/>
          <w:bCs/>
        </w:rPr>
        <w:t xml:space="preserve">Shadow Economy Procurement Connected Policy. </w:t>
      </w:r>
      <w:r>
        <w:t>The Chair has checked and is satisfied that the recommended Preferred Tenderer</w:t>
      </w:r>
      <w:r w:rsidR="00C95448">
        <w:t>’s</w:t>
      </w:r>
      <w:r>
        <w:t xml:space="preserve"> Statement</w:t>
      </w:r>
      <w:r w:rsidR="00C95448">
        <w:t>(</w:t>
      </w:r>
      <w:r>
        <w:t>s</w:t>
      </w:r>
      <w:r w:rsidR="00C95448">
        <w:t>)</w:t>
      </w:r>
      <w:r>
        <w:t xml:space="preserve"> of Tax Record relevant to its entity type that </w:t>
      </w:r>
      <w:r w:rsidR="00C95448">
        <w:t xml:space="preserve">were submitted as part of its </w:t>
      </w:r>
      <w:r w:rsidR="00C95448" w:rsidRPr="00EA195F">
        <w:rPr>
          <w:highlight w:val="lightGray"/>
        </w:rPr>
        <w:t>[</w:t>
      </w:r>
      <w:r w:rsidR="00C95448" w:rsidRPr="00EA195F">
        <w:rPr>
          <w:i/>
          <w:iCs/>
          <w:highlight w:val="lightGray"/>
        </w:rPr>
        <w:t xml:space="preserve">Registration of Interest </w:t>
      </w:r>
      <w:r w:rsidR="007831C4">
        <w:rPr>
          <w:highlight w:val="lightGray"/>
        </w:rPr>
        <w:t>OR</w:t>
      </w:r>
      <w:r w:rsidR="00C95448" w:rsidRPr="00EA195F">
        <w:rPr>
          <w:i/>
          <w:iCs/>
          <w:highlight w:val="lightGray"/>
        </w:rPr>
        <w:t xml:space="preserve"> Tender</w:t>
      </w:r>
      <w:r w:rsidR="00C95448" w:rsidRPr="00EA195F">
        <w:rPr>
          <w:highlight w:val="lightGray"/>
        </w:rPr>
        <w:t>]</w:t>
      </w:r>
      <w:r w:rsidR="00C95448">
        <w:t xml:space="preserve"> remain and </w:t>
      </w:r>
      <w:r>
        <w:t xml:space="preserve">will be valid on the anticipated contract award date of </w:t>
      </w:r>
      <w:r w:rsidRPr="00D05DCB">
        <w:rPr>
          <w:highlight w:val="lightGray"/>
        </w:rPr>
        <w:t>[DD Mmm YY]</w:t>
      </w:r>
      <w:r>
        <w:t>.</w:t>
      </w:r>
    </w:p>
    <w:p w:rsidR="008F6E57" w:rsidRDefault="008F6E57" w:rsidP="008F6E57">
      <w:pPr>
        <w:pStyle w:val="Heading3"/>
      </w:pPr>
      <w:bookmarkStart w:id="111" w:name="_Toc199242689"/>
      <w:r>
        <w:t>Funds Availability</w:t>
      </w:r>
      <w:bookmarkEnd w:id="110"/>
      <w:bookmarkEnd w:id="111"/>
    </w:p>
    <w:p w:rsidR="008F6E57" w:rsidRDefault="008F6E57" w:rsidP="008F6E57">
      <w:pPr>
        <w:pStyle w:val="SimpleNumberedPara"/>
      </w:pPr>
      <w:r>
        <w:t xml:space="preserve">The Board considered the </w:t>
      </w:r>
      <w:r w:rsidR="00312315">
        <w:t>Preferred Tenderer’s</w:t>
      </w:r>
      <w:r>
        <w:t xml:space="preserve"> price against the budget to confirm funding sufficiency.</w:t>
      </w:r>
    </w:p>
    <w:p w:rsidR="008F6E57" w:rsidRDefault="008F6E57" w:rsidP="008F6E57">
      <w:pPr>
        <w:pStyle w:val="SimpleNumberedPara"/>
      </w:pPr>
      <w:r>
        <w:t>The fin</w:t>
      </w:r>
      <w:r w:rsidR="001F3009">
        <w:t xml:space="preserve">ancial estimates are listed in </w:t>
      </w:r>
      <w:r w:rsidR="001F3009">
        <w:fldChar w:fldCharType="begin"/>
      </w:r>
      <w:r w:rsidR="001F3009">
        <w:instrText xml:space="preserve"> REF _Ref510456719 \h </w:instrText>
      </w:r>
      <w:r w:rsidR="001F3009">
        <w:fldChar w:fldCharType="separate"/>
      </w:r>
      <w:r w:rsidR="00E53C96">
        <w:t xml:space="preserve">Table </w:t>
      </w:r>
      <w:r w:rsidR="00E53C96">
        <w:rPr>
          <w:noProof/>
        </w:rPr>
        <w:t>23</w:t>
      </w:r>
      <w:r w:rsidR="001F3009">
        <w:fldChar w:fldCharType="end"/>
      </w:r>
      <w:r w:rsidR="001F3009">
        <w:t>.</w:t>
      </w:r>
    </w:p>
    <w:p w:rsidR="008F6E57" w:rsidRDefault="008F6E57" w:rsidP="008F6E57">
      <w:pPr>
        <w:pStyle w:val="Caption"/>
        <w:keepNext/>
      </w:pPr>
      <w:bookmarkStart w:id="112" w:name="_Ref510456719"/>
      <w:bookmarkStart w:id="113" w:name="_Toc200885735"/>
      <w:r>
        <w:t xml:space="preserve">Table </w:t>
      </w:r>
      <w:fldSimple w:instr=" SEQ Table \* ARABIC ">
        <w:r w:rsidR="00E336FB">
          <w:rPr>
            <w:noProof/>
          </w:rPr>
          <w:t>23</w:t>
        </w:r>
      </w:fldSimple>
      <w:bookmarkEnd w:id="112"/>
      <w:r>
        <w:t>: Financial Estimates</w:t>
      </w:r>
      <w:bookmarkEnd w:id="1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260"/>
      </w:tblGrid>
      <w:tr w:rsidR="008F6E57" w:rsidRPr="00F02576" w:rsidTr="008F6E57">
        <w:trPr>
          <w:cantSplit/>
          <w:trHeight w:val="397"/>
          <w:tblHeader/>
          <w:jc w:val="center"/>
        </w:trPr>
        <w:tc>
          <w:tcPr>
            <w:tcW w:w="3833" w:type="dxa"/>
            <w:shd w:val="clear" w:color="auto" w:fill="D9D9D9"/>
            <w:vAlign w:val="center"/>
          </w:tcPr>
          <w:p w:rsidR="008F6E57" w:rsidRPr="00F02576" w:rsidRDefault="008F6E57" w:rsidP="002A6B76">
            <w:pPr>
              <w:pStyle w:val="SimpleNumberedPara"/>
              <w:numPr>
                <w:ilvl w:val="0"/>
                <w:numId w:val="0"/>
              </w:numPr>
              <w:jc w:val="center"/>
              <w:rPr>
                <w:b/>
              </w:rPr>
            </w:pPr>
            <w:r>
              <w:rPr>
                <w:b/>
              </w:rPr>
              <w:t>Item</w:t>
            </w:r>
          </w:p>
        </w:tc>
        <w:tc>
          <w:tcPr>
            <w:tcW w:w="2260" w:type="dxa"/>
            <w:shd w:val="clear" w:color="auto" w:fill="D9D9D9"/>
            <w:vAlign w:val="center"/>
          </w:tcPr>
          <w:p w:rsidR="008F6E57" w:rsidRPr="00F02576" w:rsidRDefault="008F6E57" w:rsidP="002A6B76">
            <w:pPr>
              <w:pStyle w:val="SimpleNumberedPara"/>
              <w:numPr>
                <w:ilvl w:val="0"/>
                <w:numId w:val="0"/>
              </w:numPr>
              <w:jc w:val="center"/>
              <w:rPr>
                <w:b/>
              </w:rPr>
            </w:pPr>
            <w:r>
              <w:rPr>
                <w:b/>
              </w:rPr>
              <w:t>Value</w:t>
            </w:r>
          </w:p>
        </w:tc>
      </w:tr>
      <w:tr w:rsidR="008F6E57" w:rsidTr="008F6E57">
        <w:trPr>
          <w:cantSplit/>
          <w:trHeight w:val="397"/>
          <w:tblHeader/>
          <w:jc w:val="center"/>
        </w:trPr>
        <w:tc>
          <w:tcPr>
            <w:tcW w:w="3833" w:type="dxa"/>
            <w:shd w:val="clear" w:color="auto" w:fill="auto"/>
            <w:vAlign w:val="center"/>
          </w:tcPr>
          <w:p w:rsidR="008F6E57" w:rsidRDefault="008F6E57" w:rsidP="002A6B76">
            <w:pPr>
              <w:pStyle w:val="SimpleNumberedPara"/>
              <w:numPr>
                <w:ilvl w:val="0"/>
                <w:numId w:val="0"/>
              </w:numPr>
            </w:pPr>
            <w:r>
              <w:t>Budget</w:t>
            </w:r>
          </w:p>
        </w:tc>
        <w:tc>
          <w:tcPr>
            <w:tcW w:w="2260" w:type="dxa"/>
            <w:shd w:val="clear" w:color="auto" w:fill="auto"/>
            <w:vAlign w:val="center"/>
          </w:tcPr>
          <w:p w:rsidR="008F6E57" w:rsidRDefault="008F6E57" w:rsidP="008F6E57">
            <w:pPr>
              <w:pStyle w:val="SimpleNumberedPara"/>
              <w:numPr>
                <w:ilvl w:val="0"/>
                <w:numId w:val="0"/>
              </w:numPr>
              <w:jc w:val="center"/>
            </w:pPr>
            <w:r>
              <w:t>$</w:t>
            </w:r>
            <w:r w:rsidRPr="00932377">
              <w:rPr>
                <w:highlight w:val="lightGray"/>
              </w:rPr>
              <w:t>[X.YYm]</w:t>
            </w:r>
          </w:p>
        </w:tc>
      </w:tr>
      <w:tr w:rsidR="008F6E57" w:rsidTr="008F6E57">
        <w:trPr>
          <w:cantSplit/>
          <w:trHeight w:val="397"/>
          <w:tblHeader/>
          <w:jc w:val="center"/>
        </w:trPr>
        <w:tc>
          <w:tcPr>
            <w:tcW w:w="3833" w:type="dxa"/>
            <w:shd w:val="clear" w:color="auto" w:fill="auto"/>
            <w:vAlign w:val="center"/>
          </w:tcPr>
          <w:p w:rsidR="008F6E57" w:rsidRDefault="008F6E57" w:rsidP="008F6E57">
            <w:pPr>
              <w:pStyle w:val="SimpleNumberedPara"/>
              <w:numPr>
                <w:ilvl w:val="0"/>
                <w:numId w:val="0"/>
              </w:numPr>
            </w:pPr>
            <w:r>
              <w:t>PDDP Allocation</w:t>
            </w:r>
          </w:p>
        </w:tc>
        <w:tc>
          <w:tcPr>
            <w:tcW w:w="2260" w:type="dxa"/>
            <w:shd w:val="clear" w:color="auto" w:fill="auto"/>
            <w:vAlign w:val="center"/>
          </w:tcPr>
          <w:p w:rsidR="008F6E57" w:rsidRDefault="008F6E57" w:rsidP="008F6E57">
            <w:pPr>
              <w:pStyle w:val="SimpleNumberedPara"/>
              <w:numPr>
                <w:ilvl w:val="0"/>
                <w:numId w:val="0"/>
              </w:numPr>
              <w:jc w:val="center"/>
            </w:pPr>
            <w:r>
              <w:t>$</w:t>
            </w:r>
            <w:r w:rsidRPr="00932377">
              <w:rPr>
                <w:highlight w:val="lightGray"/>
              </w:rPr>
              <w:t>[X.YYm]</w:t>
            </w:r>
          </w:p>
        </w:tc>
      </w:tr>
      <w:tr w:rsidR="008F6E57" w:rsidTr="008F6E57">
        <w:trPr>
          <w:cantSplit/>
          <w:trHeight w:val="397"/>
          <w:tblHeader/>
          <w:jc w:val="center"/>
        </w:trPr>
        <w:tc>
          <w:tcPr>
            <w:tcW w:w="3833" w:type="dxa"/>
            <w:shd w:val="clear" w:color="auto" w:fill="auto"/>
            <w:vAlign w:val="center"/>
          </w:tcPr>
          <w:p w:rsidR="008F6E57" w:rsidRDefault="008F6E57" w:rsidP="008F6E57">
            <w:pPr>
              <w:pStyle w:val="SimpleNumberedPara"/>
              <w:numPr>
                <w:ilvl w:val="0"/>
                <w:numId w:val="0"/>
              </w:numPr>
            </w:pPr>
            <w:r>
              <w:lastRenderedPageBreak/>
              <w:t xml:space="preserve">Pre-Tender Estimate </w:t>
            </w:r>
            <w:r w:rsidRPr="00932377">
              <w:rPr>
                <w:highlight w:val="lightGray"/>
              </w:rPr>
              <w:t>(if applicable)</w:t>
            </w:r>
          </w:p>
        </w:tc>
        <w:tc>
          <w:tcPr>
            <w:tcW w:w="2260" w:type="dxa"/>
            <w:shd w:val="clear" w:color="auto" w:fill="auto"/>
            <w:vAlign w:val="center"/>
          </w:tcPr>
          <w:p w:rsidR="008F6E57" w:rsidRDefault="008F6E57" w:rsidP="008F6E57">
            <w:pPr>
              <w:pStyle w:val="SimpleNumberedPara"/>
              <w:numPr>
                <w:ilvl w:val="0"/>
                <w:numId w:val="0"/>
              </w:numPr>
              <w:jc w:val="center"/>
            </w:pPr>
            <w:r>
              <w:t>$</w:t>
            </w:r>
            <w:r w:rsidRPr="00932377">
              <w:rPr>
                <w:highlight w:val="lightGray"/>
              </w:rPr>
              <w:t>[X.YYm]</w:t>
            </w:r>
          </w:p>
        </w:tc>
      </w:tr>
      <w:tr w:rsidR="008F6E57" w:rsidTr="008F6E57">
        <w:trPr>
          <w:cantSplit/>
          <w:trHeight w:val="397"/>
          <w:tblHeader/>
          <w:jc w:val="center"/>
        </w:trPr>
        <w:tc>
          <w:tcPr>
            <w:tcW w:w="3833" w:type="dxa"/>
            <w:shd w:val="clear" w:color="auto" w:fill="auto"/>
            <w:vAlign w:val="center"/>
          </w:tcPr>
          <w:p w:rsidR="008F6E57" w:rsidRDefault="008F6E57" w:rsidP="008F6E57">
            <w:pPr>
              <w:pStyle w:val="SimpleNumberedPara"/>
              <w:numPr>
                <w:ilvl w:val="0"/>
                <w:numId w:val="0"/>
              </w:numPr>
            </w:pPr>
            <w:r>
              <w:t>Tendered Price (prior to negotiation)</w:t>
            </w:r>
          </w:p>
        </w:tc>
        <w:tc>
          <w:tcPr>
            <w:tcW w:w="2260" w:type="dxa"/>
            <w:shd w:val="clear" w:color="auto" w:fill="auto"/>
            <w:vAlign w:val="center"/>
          </w:tcPr>
          <w:p w:rsidR="008F6E57" w:rsidRDefault="008F6E57" w:rsidP="008F6E57">
            <w:pPr>
              <w:pStyle w:val="SimpleNumberedPara"/>
              <w:numPr>
                <w:ilvl w:val="0"/>
                <w:numId w:val="0"/>
              </w:numPr>
              <w:jc w:val="center"/>
            </w:pPr>
            <w:r>
              <w:t>$</w:t>
            </w:r>
            <w:r w:rsidRPr="00932377">
              <w:rPr>
                <w:highlight w:val="lightGray"/>
              </w:rPr>
              <w:t>[X.YYm]</w:t>
            </w:r>
          </w:p>
        </w:tc>
      </w:tr>
    </w:tbl>
    <w:p w:rsidR="008F6E57" w:rsidRDefault="001F3009" w:rsidP="008F6E57">
      <w:pPr>
        <w:pStyle w:val="SimpleNumberedPara"/>
      </w:pPr>
      <w:r w:rsidRPr="00932377">
        <w:rPr>
          <w:highlight w:val="lightGray"/>
        </w:rPr>
        <w:t xml:space="preserve"> </w:t>
      </w:r>
      <w:r w:rsidR="008F6E57" w:rsidRPr="00932377">
        <w:rPr>
          <w:highlight w:val="lightGray"/>
        </w:rPr>
        <w:t>[ADVISE IF ADDITIONAL FUNDING IS REQUIRED</w:t>
      </w:r>
      <w:r w:rsidR="00EA09D5" w:rsidRPr="00932377">
        <w:rPr>
          <w:highlight w:val="lightGray"/>
        </w:rPr>
        <w:t>.</w:t>
      </w:r>
      <w:r w:rsidR="008F6E57" w:rsidRPr="00932377">
        <w:rPr>
          <w:highlight w:val="lightGray"/>
        </w:rPr>
        <w:t>]</w:t>
      </w:r>
    </w:p>
    <w:p w:rsidR="008F6E57" w:rsidRDefault="008F6E57" w:rsidP="008F6E57">
      <w:pPr>
        <w:pStyle w:val="Heading3"/>
      </w:pPr>
      <w:bookmarkStart w:id="114" w:name="_Toc510453506"/>
      <w:bookmarkStart w:id="115" w:name="_Toc199242690"/>
      <w:r>
        <w:t>Negotiation</w:t>
      </w:r>
      <w:bookmarkEnd w:id="114"/>
      <w:bookmarkEnd w:id="115"/>
      <w:r w:rsidR="00CC6B84">
        <w:t xml:space="preserve"> </w:t>
      </w:r>
    </w:p>
    <w:p w:rsidR="008F6E57" w:rsidRDefault="008F6E57" w:rsidP="008F6E57">
      <w:pPr>
        <w:pStyle w:val="SimpleNumberedPara"/>
      </w:pPr>
      <w:r w:rsidRPr="00932377">
        <w:rPr>
          <w:highlight w:val="lightGray"/>
        </w:rPr>
        <w:t>[ADVISE IF NEGOTIATIONS ARE REQUIRED – NOTE: Key negotiation points should be flagged in the individual assessments of each tender.]</w:t>
      </w:r>
      <w:r>
        <w:t xml:space="preserve"> </w:t>
      </w:r>
      <w:r w:rsidR="001F3009">
        <w:t xml:space="preserve">The </w:t>
      </w:r>
      <w:r w:rsidR="00A4473B">
        <w:t xml:space="preserve">Negotiation Plan </w:t>
      </w:r>
      <w:r w:rsidR="001F3009">
        <w:t xml:space="preserve">can be found at </w:t>
      </w:r>
      <w:r w:rsidR="00466D2B">
        <w:t>Enclosure</w:t>
      </w:r>
      <w:r w:rsidR="001F3009">
        <w:t xml:space="preserve"> </w:t>
      </w:r>
      <w:r w:rsidR="00C1367D">
        <w:rPr>
          <w:highlight w:val="yellow"/>
        </w:rPr>
        <w:fldChar w:fldCharType="begin"/>
      </w:r>
      <w:r w:rsidR="00C1367D">
        <w:instrText xml:space="preserve"> REF _Ref510462323 \r \h </w:instrText>
      </w:r>
      <w:r w:rsidR="00C1367D">
        <w:rPr>
          <w:highlight w:val="yellow"/>
        </w:rPr>
      </w:r>
      <w:r w:rsidR="00C1367D">
        <w:rPr>
          <w:highlight w:val="yellow"/>
        </w:rPr>
        <w:fldChar w:fldCharType="separate"/>
      </w:r>
      <w:r w:rsidR="00245909">
        <w:t>2</w:t>
      </w:r>
      <w:r w:rsidR="00C1367D">
        <w:rPr>
          <w:highlight w:val="yellow"/>
        </w:rPr>
        <w:fldChar w:fldCharType="end"/>
      </w:r>
      <w:r w:rsidR="001F3009">
        <w:t>.</w:t>
      </w:r>
    </w:p>
    <w:p w:rsidR="008F6E57" w:rsidRPr="00EA09D5" w:rsidRDefault="008F6E57" w:rsidP="00EA09D5">
      <w:pPr>
        <w:pStyle w:val="SimpleNumberedPara"/>
        <w:numPr>
          <w:ilvl w:val="0"/>
          <w:numId w:val="0"/>
        </w:numPr>
        <w:rPr>
          <w:i/>
        </w:rPr>
      </w:pPr>
      <w:r w:rsidRPr="00932377">
        <w:rPr>
          <w:i/>
          <w:highlight w:val="lightGray"/>
        </w:rPr>
        <w:t>[OR]</w:t>
      </w:r>
      <w:r w:rsidRPr="00EA09D5">
        <w:rPr>
          <w:i/>
        </w:rPr>
        <w:t xml:space="preserve"> </w:t>
      </w:r>
    </w:p>
    <w:p w:rsidR="008F6E57" w:rsidRDefault="008F6E57" w:rsidP="008F6E57">
      <w:pPr>
        <w:pStyle w:val="SimpleNumberedPara"/>
      </w:pPr>
      <w:r>
        <w:t>The Board did not identify any matters for negotiation.</w:t>
      </w:r>
    </w:p>
    <w:p w:rsidR="00312315" w:rsidRPr="00312315" w:rsidRDefault="00312315" w:rsidP="008F6E57">
      <w:pPr>
        <w:pStyle w:val="SimpleNumberedPara"/>
        <w:rPr>
          <w:b/>
          <w:bCs/>
        </w:rPr>
      </w:pPr>
      <w:r w:rsidRPr="00312315">
        <w:rPr>
          <w:b/>
          <w:bCs/>
        </w:rPr>
        <w:t xml:space="preserve">Tender Validity Period. </w:t>
      </w:r>
      <w:r>
        <w:t xml:space="preserve">The Board is satisfied that any negotiations required will conclude and a contract executed within the existing Tender Validity Period (which is currently due to end on </w:t>
      </w:r>
      <w:r w:rsidRPr="00375C43">
        <w:rPr>
          <w:highlight w:val="lightGray"/>
        </w:rPr>
        <w:t>[DD Mmm YY]</w:t>
      </w:r>
      <w:r>
        <w:t>.</w:t>
      </w:r>
    </w:p>
    <w:p w:rsidR="00312315" w:rsidRPr="00312315" w:rsidRDefault="00312315" w:rsidP="00312315">
      <w:pPr>
        <w:pStyle w:val="SimpleNumberedPara"/>
        <w:numPr>
          <w:ilvl w:val="0"/>
          <w:numId w:val="0"/>
        </w:numPr>
        <w:rPr>
          <w:i/>
          <w:iCs/>
        </w:rPr>
      </w:pPr>
      <w:r w:rsidRPr="00375C43">
        <w:rPr>
          <w:i/>
          <w:iCs/>
          <w:highlight w:val="lightGray"/>
        </w:rPr>
        <w:t>[OR]</w:t>
      </w:r>
    </w:p>
    <w:p w:rsidR="00312315" w:rsidRPr="00312315" w:rsidRDefault="00312315" w:rsidP="008F6E57">
      <w:pPr>
        <w:pStyle w:val="SimpleNumberedPara"/>
        <w:rPr>
          <w:b/>
          <w:bCs/>
        </w:rPr>
      </w:pPr>
      <w:r>
        <w:t xml:space="preserve">The </w:t>
      </w:r>
      <w:r w:rsidR="00A4473B">
        <w:t xml:space="preserve">Chairperson </w:t>
      </w:r>
      <w:r>
        <w:t xml:space="preserve">will work with the Legal and Probity Advisers to request an extension of </w:t>
      </w:r>
      <w:r w:rsidRPr="00375C43">
        <w:rPr>
          <w:highlight w:val="lightGray"/>
        </w:rPr>
        <w:t>[DURATION]</w:t>
      </w:r>
      <w:r>
        <w:t xml:space="preserve"> to the Tender Validity Period to enable negotiations and contract execution to occur while the Preferred Tenderer’s offer is capable of acceptance. The updated Tender Validity Period will end on </w:t>
      </w:r>
      <w:r w:rsidRPr="00375C43">
        <w:rPr>
          <w:highlight w:val="lightGray"/>
        </w:rPr>
        <w:t>[DD Mmm YY]</w:t>
      </w:r>
      <w:r>
        <w:t xml:space="preserve">. </w:t>
      </w:r>
    </w:p>
    <w:p w:rsidR="008F4324" w:rsidRDefault="008F4324" w:rsidP="008F4324">
      <w:pPr>
        <w:pStyle w:val="Heading3"/>
      </w:pPr>
      <w:bookmarkStart w:id="116" w:name="_Toc510453510"/>
      <w:bookmarkStart w:id="117" w:name="_Toc199242691"/>
      <w:r>
        <w:t>Probity Advice</w:t>
      </w:r>
      <w:bookmarkEnd w:id="116"/>
      <w:bookmarkEnd w:id="117"/>
    </w:p>
    <w:p w:rsidR="008F6E57" w:rsidRDefault="008F6E57" w:rsidP="008F6E57">
      <w:pPr>
        <w:pStyle w:val="SimpleNumberedPara"/>
      </w:pPr>
      <w:r w:rsidRPr="00932377">
        <w:rPr>
          <w:highlight w:val="lightGray"/>
        </w:rPr>
        <w:t>[</w:t>
      </w:r>
      <w:r w:rsidR="00B31D6C">
        <w:rPr>
          <w:highlight w:val="lightGray"/>
        </w:rPr>
        <w:t xml:space="preserve">IF NO PROBITY ADVISER WAS APPOINTED, </w:t>
      </w:r>
      <w:r w:rsidRPr="00932377">
        <w:rPr>
          <w:highlight w:val="lightGray"/>
        </w:rPr>
        <w:t xml:space="preserve">DESCRIBE HOW PROCESS WAS MANAGED </w:t>
      </w:r>
      <w:r w:rsidR="00B31D6C">
        <w:rPr>
          <w:highlight w:val="lightGray"/>
        </w:rPr>
        <w:t xml:space="preserve">AND INCLUDE </w:t>
      </w:r>
      <w:r w:rsidRPr="00932377">
        <w:rPr>
          <w:highlight w:val="lightGray"/>
        </w:rPr>
        <w:t>ALL PROBITY ISSUES</w:t>
      </w:r>
      <w:r w:rsidR="00B31D6C">
        <w:rPr>
          <w:highlight w:val="lightGray"/>
        </w:rPr>
        <w:t>, HOW THEY WERE MANAGED</w:t>
      </w:r>
      <w:r w:rsidRPr="00932377">
        <w:rPr>
          <w:highlight w:val="lightGray"/>
        </w:rPr>
        <w:t xml:space="preserve"> AND </w:t>
      </w:r>
      <w:r w:rsidR="00B31D6C">
        <w:rPr>
          <w:highlight w:val="lightGray"/>
        </w:rPr>
        <w:t xml:space="preserve">ANY </w:t>
      </w:r>
      <w:r w:rsidRPr="00932377">
        <w:rPr>
          <w:highlight w:val="lightGray"/>
        </w:rPr>
        <w:t xml:space="preserve">ADVICE </w:t>
      </w:r>
      <w:r w:rsidR="00B31D6C">
        <w:rPr>
          <w:highlight w:val="lightGray"/>
        </w:rPr>
        <w:t xml:space="preserve">FROM DQAC </w:t>
      </w:r>
      <w:r w:rsidRPr="00932377">
        <w:rPr>
          <w:highlight w:val="lightGray"/>
        </w:rPr>
        <w:t>SOUGHT</w:t>
      </w:r>
      <w:r w:rsidR="001F3009" w:rsidRPr="00932377">
        <w:rPr>
          <w:highlight w:val="lightGray"/>
        </w:rPr>
        <w:t>.</w:t>
      </w:r>
      <w:r w:rsidRPr="00932377">
        <w:rPr>
          <w:highlight w:val="lightGray"/>
        </w:rPr>
        <w:t>]</w:t>
      </w:r>
      <w:r>
        <w:t xml:space="preserve"> </w:t>
      </w:r>
    </w:p>
    <w:p w:rsidR="008F4324" w:rsidRDefault="008F6E57" w:rsidP="008F6E57">
      <w:pPr>
        <w:pStyle w:val="SimpleNumberedPara"/>
      </w:pPr>
      <w:r>
        <w:t xml:space="preserve">The Probity Communication Log is attached at </w:t>
      </w:r>
      <w:r w:rsidR="00C1367D">
        <w:t>Annex</w:t>
      </w:r>
      <w:r>
        <w:t xml:space="preserve"> </w:t>
      </w:r>
      <w:r w:rsidR="00AF3054">
        <w:fldChar w:fldCharType="begin"/>
      </w:r>
      <w:r w:rsidR="00AF3054">
        <w:instrText xml:space="preserve"> REF _Ref510462432 \r \h </w:instrText>
      </w:r>
      <w:r w:rsidR="00AF3054">
        <w:fldChar w:fldCharType="separate"/>
      </w:r>
      <w:r w:rsidR="00E72FB5">
        <w:t>I</w:t>
      </w:r>
      <w:r w:rsidR="00AF3054">
        <w:fldChar w:fldCharType="end"/>
      </w:r>
      <w:r w:rsidR="00EA09D5">
        <w:t>.</w:t>
      </w:r>
      <w:r>
        <w:t xml:space="preserve"> </w:t>
      </w:r>
      <w:r w:rsidR="00EA09D5" w:rsidRPr="00932377">
        <w:rPr>
          <w:highlight w:val="lightGray"/>
        </w:rPr>
        <w:t>[DELETE IF NOT APPLICABLE]</w:t>
      </w:r>
    </w:p>
    <w:p w:rsidR="008F6E57" w:rsidRPr="00EA09D5" w:rsidRDefault="008F6E57" w:rsidP="00EA09D5">
      <w:pPr>
        <w:pStyle w:val="SimpleNumberedPara"/>
        <w:numPr>
          <w:ilvl w:val="0"/>
          <w:numId w:val="0"/>
        </w:numPr>
        <w:rPr>
          <w:i/>
        </w:rPr>
      </w:pPr>
      <w:r w:rsidRPr="00932377">
        <w:rPr>
          <w:i/>
          <w:highlight w:val="lightGray"/>
        </w:rPr>
        <w:t>[OR]</w:t>
      </w:r>
    </w:p>
    <w:p w:rsidR="00E37EFF" w:rsidRDefault="00E37EFF" w:rsidP="00E37EFF">
      <w:pPr>
        <w:pStyle w:val="SimpleNumberedPara"/>
      </w:pPr>
      <w:r>
        <w:t xml:space="preserve">The Probity Adviser for this tender process is </w:t>
      </w:r>
      <w:r w:rsidRPr="00E43351">
        <w:rPr>
          <w:highlight w:val="lightGray"/>
        </w:rPr>
        <w:t>[INSERT COMPANY]</w:t>
      </w:r>
      <w:r>
        <w:t xml:space="preserve">. The Probity Adviser implemented a tailored, project specific Probity Plan for this tender process, to complement the existing obligations under Reference </w:t>
      </w:r>
      <w:r w:rsidR="0000753A">
        <w:fldChar w:fldCharType="begin"/>
      </w:r>
      <w:r w:rsidR="0000753A">
        <w:instrText xml:space="preserve"> REF _Ref187822480 \r \h </w:instrText>
      </w:r>
      <w:r w:rsidR="0000753A">
        <w:fldChar w:fldCharType="separate"/>
      </w:r>
      <w:r w:rsidR="0000753A">
        <w:t>B</w:t>
      </w:r>
      <w:r w:rsidR="0000753A">
        <w:fldChar w:fldCharType="end"/>
      </w:r>
      <w:r>
        <w:t>.</w:t>
      </w:r>
    </w:p>
    <w:p w:rsidR="008F6E57" w:rsidRDefault="008F6E57" w:rsidP="008F6E57">
      <w:pPr>
        <w:pStyle w:val="SimpleNumberedPara"/>
      </w:pPr>
      <w:r>
        <w:t xml:space="preserve">The Probity Adviser’s Report is attached at </w:t>
      </w:r>
      <w:r w:rsidR="001F3009">
        <w:t>Enclosure</w:t>
      </w:r>
      <w:r>
        <w:t xml:space="preserve"> </w:t>
      </w:r>
      <w:r w:rsidR="00C1367D" w:rsidRPr="00932377">
        <w:rPr>
          <w:highlight w:val="lightGray"/>
        </w:rPr>
        <w:fldChar w:fldCharType="begin"/>
      </w:r>
      <w:r w:rsidR="00C1367D">
        <w:instrText xml:space="preserve"> REF _Ref510462441 \r \h </w:instrText>
      </w:r>
      <w:r w:rsidR="00C1367D" w:rsidRPr="00932377">
        <w:rPr>
          <w:highlight w:val="lightGray"/>
        </w:rPr>
      </w:r>
      <w:r w:rsidR="00C1367D" w:rsidRPr="00932377">
        <w:rPr>
          <w:highlight w:val="lightGray"/>
        </w:rPr>
        <w:fldChar w:fldCharType="separate"/>
      </w:r>
      <w:r w:rsidR="00245909">
        <w:t>4</w:t>
      </w:r>
      <w:r w:rsidR="00C1367D" w:rsidRPr="00932377">
        <w:rPr>
          <w:highlight w:val="lightGray"/>
        </w:rPr>
        <w:fldChar w:fldCharType="end"/>
      </w:r>
      <w:r w:rsidR="008F4324">
        <w:t>.</w:t>
      </w:r>
      <w:r>
        <w:t xml:space="preserve"> </w:t>
      </w:r>
      <w:r w:rsidRPr="00932377">
        <w:rPr>
          <w:highlight w:val="lightGray"/>
        </w:rPr>
        <w:t>[DELETE IF NOT APPLICABLE]</w:t>
      </w:r>
    </w:p>
    <w:p w:rsidR="008F4324" w:rsidRDefault="008F4324" w:rsidP="008F4324">
      <w:pPr>
        <w:pStyle w:val="Heading3"/>
      </w:pPr>
      <w:bookmarkStart w:id="118" w:name="_Toc510453511"/>
      <w:bookmarkStart w:id="119" w:name="_Toc199242692"/>
      <w:r>
        <w:t>Recommendation</w:t>
      </w:r>
      <w:bookmarkEnd w:id="118"/>
      <w:bookmarkEnd w:id="119"/>
    </w:p>
    <w:p w:rsidR="008F6E57" w:rsidRDefault="008F6E57" w:rsidP="008F4324">
      <w:pPr>
        <w:pStyle w:val="SimpleNumberedPara"/>
      </w:pPr>
      <w:r>
        <w:t xml:space="preserve">The Board confirms that the evaluation of tenders was conducted in accordance with </w:t>
      </w:r>
      <w:r w:rsidR="00B31D6C">
        <w:t xml:space="preserve">Reference </w:t>
      </w:r>
      <w:r w:rsidR="0000753A">
        <w:fldChar w:fldCharType="begin"/>
      </w:r>
      <w:r w:rsidR="0000753A">
        <w:instrText xml:space="preserve"> REF _Ref187822480 \r \h </w:instrText>
      </w:r>
      <w:r w:rsidR="0000753A">
        <w:fldChar w:fldCharType="separate"/>
      </w:r>
      <w:r w:rsidR="0000753A">
        <w:t>B</w:t>
      </w:r>
      <w:r w:rsidR="0000753A">
        <w:fldChar w:fldCharType="end"/>
      </w:r>
      <w:r>
        <w:t>.</w:t>
      </w:r>
    </w:p>
    <w:p w:rsidR="008F4324" w:rsidRPr="00F02576" w:rsidRDefault="008F4324" w:rsidP="008F4324">
      <w:pPr>
        <w:pStyle w:val="SimpleNumberedPara"/>
      </w:pPr>
      <w:r>
        <w:t xml:space="preserve"> </w:t>
      </w:r>
      <w:r w:rsidRPr="00F02576">
        <w:t xml:space="preserve">The Tender Evaluation Board recommends that: </w:t>
      </w:r>
    </w:p>
    <w:p w:rsidR="008F4324" w:rsidRPr="00F02576" w:rsidRDefault="008F4324" w:rsidP="00B31D6C">
      <w:pPr>
        <w:pStyle w:val="Dot-pointParagraphs"/>
        <w:numPr>
          <w:ilvl w:val="1"/>
          <w:numId w:val="5"/>
        </w:numPr>
        <w:spacing w:before="120" w:after="120" w:line="240" w:lineRule="auto"/>
        <w:rPr>
          <w:szCs w:val="24"/>
        </w:rPr>
      </w:pPr>
      <w:r w:rsidRPr="00932377">
        <w:rPr>
          <w:szCs w:val="24"/>
          <w:highlight w:val="lightGray"/>
        </w:rPr>
        <w:t>[COMPANY NAME]</w:t>
      </w:r>
      <w:r w:rsidRPr="00F02576">
        <w:rPr>
          <w:szCs w:val="24"/>
        </w:rPr>
        <w:t xml:space="preserve"> be </w:t>
      </w:r>
      <w:r w:rsidRPr="00932377">
        <w:rPr>
          <w:szCs w:val="24"/>
          <w:highlight w:val="lightGray"/>
        </w:rPr>
        <w:t>[</w:t>
      </w:r>
      <w:r w:rsidRPr="00932377">
        <w:rPr>
          <w:i/>
          <w:szCs w:val="24"/>
          <w:highlight w:val="lightGray"/>
        </w:rPr>
        <w:t>accorded Preferred Tenderer Status for the purpose of negotiations</w:t>
      </w:r>
      <w:r w:rsidRPr="00932377">
        <w:rPr>
          <w:szCs w:val="24"/>
          <w:highlight w:val="lightGray"/>
        </w:rPr>
        <w:t xml:space="preserve"> OR </w:t>
      </w:r>
      <w:r w:rsidRPr="00932377">
        <w:rPr>
          <w:i/>
          <w:szCs w:val="24"/>
          <w:highlight w:val="lightGray"/>
        </w:rPr>
        <w:t>be awarded the Contract</w:t>
      </w:r>
      <w:r w:rsidR="00C3674F" w:rsidRPr="00932377">
        <w:rPr>
          <w:i/>
          <w:szCs w:val="24"/>
          <w:highlight w:val="lightGray"/>
        </w:rPr>
        <w:t xml:space="preserve"> for the lump sum/indicative price</w:t>
      </w:r>
      <w:r w:rsidRPr="00932377">
        <w:rPr>
          <w:szCs w:val="24"/>
          <w:highlight w:val="lightGray"/>
        </w:rPr>
        <w:t>]</w:t>
      </w:r>
      <w:r w:rsidRPr="00F02576">
        <w:rPr>
          <w:szCs w:val="24"/>
        </w:rPr>
        <w:t xml:space="preserve"> for </w:t>
      </w:r>
      <w:r w:rsidRPr="00932377">
        <w:rPr>
          <w:szCs w:val="24"/>
          <w:highlight w:val="lightGray"/>
        </w:rPr>
        <w:t>[TENDER NUMBER AND TITLE]</w:t>
      </w:r>
      <w:r w:rsidRPr="00F02576">
        <w:rPr>
          <w:szCs w:val="24"/>
        </w:rPr>
        <w:t xml:space="preserve"> for Project </w:t>
      </w:r>
      <w:r w:rsidRPr="00932377">
        <w:rPr>
          <w:szCs w:val="24"/>
          <w:highlight w:val="lightGray"/>
        </w:rPr>
        <w:t>[NUMBER AND TITLE]</w:t>
      </w:r>
      <w:r w:rsidRPr="00F02576">
        <w:rPr>
          <w:szCs w:val="24"/>
        </w:rPr>
        <w:t>.</w:t>
      </w:r>
    </w:p>
    <w:p w:rsidR="008F4324" w:rsidRPr="00F02576" w:rsidRDefault="008F4324" w:rsidP="00B31D6C">
      <w:pPr>
        <w:pStyle w:val="Dot-pointParagraphs"/>
        <w:numPr>
          <w:ilvl w:val="1"/>
          <w:numId w:val="5"/>
        </w:numPr>
        <w:spacing w:before="120" w:after="120" w:line="240" w:lineRule="auto"/>
        <w:rPr>
          <w:szCs w:val="24"/>
        </w:rPr>
      </w:pPr>
      <w:r w:rsidRPr="00932377">
        <w:rPr>
          <w:szCs w:val="24"/>
          <w:highlight w:val="lightGray"/>
        </w:rPr>
        <w:t>[COMPANY NAME]</w:t>
      </w:r>
      <w:r w:rsidRPr="00F02576">
        <w:rPr>
          <w:szCs w:val="24"/>
        </w:rPr>
        <w:t xml:space="preserve"> be accorded Second-Preferred Tenderer Status, and be approached for negotiations if negotiations with </w:t>
      </w:r>
      <w:r w:rsidRPr="00932377">
        <w:rPr>
          <w:szCs w:val="24"/>
          <w:highlight w:val="lightGray"/>
        </w:rPr>
        <w:t>[PREFERRED TENDERER]</w:t>
      </w:r>
      <w:r w:rsidRPr="00F02576">
        <w:rPr>
          <w:szCs w:val="24"/>
        </w:rPr>
        <w:t xml:space="preserve"> fail. </w:t>
      </w:r>
    </w:p>
    <w:p w:rsidR="008F4324" w:rsidRPr="00F02576" w:rsidRDefault="008F4324" w:rsidP="00B31D6C">
      <w:pPr>
        <w:pStyle w:val="Dot-pointParagraphs"/>
        <w:numPr>
          <w:ilvl w:val="1"/>
          <w:numId w:val="5"/>
        </w:numPr>
        <w:spacing w:before="120" w:after="120" w:line="240" w:lineRule="auto"/>
        <w:rPr>
          <w:szCs w:val="24"/>
        </w:rPr>
      </w:pPr>
      <w:r w:rsidRPr="00932377">
        <w:rPr>
          <w:szCs w:val="24"/>
          <w:highlight w:val="lightGray"/>
        </w:rPr>
        <w:t>[DELETE IF NOT APPLICABLE AND/OR REPEAT FOR THIRD-PREFERRED TENDER, IF NEEDED]</w:t>
      </w:r>
    </w:p>
    <w:p w:rsidR="008F4324" w:rsidRDefault="008F4324" w:rsidP="00B31D6C">
      <w:pPr>
        <w:pStyle w:val="SimpleNumberedPara"/>
        <w:numPr>
          <w:ilvl w:val="1"/>
          <w:numId w:val="5"/>
        </w:numPr>
      </w:pPr>
      <w:r w:rsidRPr="00F02576">
        <w:lastRenderedPageBreak/>
        <w:t xml:space="preserve">The offers from </w:t>
      </w:r>
      <w:r w:rsidRPr="00932377">
        <w:rPr>
          <w:highlight w:val="lightGray"/>
        </w:rPr>
        <w:t>[COMPANY NAMES]</w:t>
      </w:r>
      <w:r w:rsidRPr="00F02576">
        <w:t xml:space="preserve"> be declined.</w:t>
      </w:r>
    </w:p>
    <w:p w:rsidR="00B31D6C" w:rsidRDefault="00B31D6C" w:rsidP="00B31D6C">
      <w:pPr>
        <w:pStyle w:val="SimpleNumberedPara"/>
        <w:numPr>
          <w:ilvl w:val="1"/>
          <w:numId w:val="5"/>
        </w:numPr>
      </w:pPr>
      <w:r>
        <w:rPr>
          <w:szCs w:val="24"/>
        </w:rPr>
        <w:t xml:space="preserve">The Delegate note how conflicts of interests declared by </w:t>
      </w:r>
      <w:r w:rsidRPr="00B31D6C">
        <w:rPr>
          <w:szCs w:val="24"/>
          <w:highlight w:val="lightGray"/>
        </w:rPr>
        <w:t>[INSERT NAME/S]</w:t>
      </w:r>
      <w:r>
        <w:rPr>
          <w:szCs w:val="24"/>
        </w:rPr>
        <w:t xml:space="preserve"> were managed.</w:t>
      </w:r>
    </w:p>
    <w:p w:rsidR="008F6E57" w:rsidRDefault="008F6E57" w:rsidP="00EA09D5">
      <w:pPr>
        <w:pStyle w:val="SimpleNumberedPara"/>
        <w:numPr>
          <w:ilvl w:val="0"/>
          <w:numId w:val="0"/>
        </w:numPr>
        <w:rPr>
          <w:i/>
        </w:rPr>
      </w:pPr>
      <w:r w:rsidRPr="00932377">
        <w:rPr>
          <w:i/>
          <w:highlight w:val="lightGray"/>
        </w:rPr>
        <w:t>[NOTE: Ensure that this recommendation matches the recommendation on the front of the report.]</w:t>
      </w:r>
    </w:p>
    <w:p w:rsidR="000374D5" w:rsidRDefault="000374D5" w:rsidP="00EA09D5">
      <w:pPr>
        <w:pStyle w:val="SimpleNumberedPara"/>
        <w:numPr>
          <w:ilvl w:val="0"/>
          <w:numId w:val="0"/>
        </w:numPr>
        <w:rPr>
          <w:i/>
        </w:rPr>
      </w:pPr>
    </w:p>
    <w:p w:rsidR="000374D5" w:rsidRPr="00EA09D5" w:rsidRDefault="000374D5" w:rsidP="00EA09D5">
      <w:pPr>
        <w:pStyle w:val="SimpleNumberedPara"/>
        <w:numPr>
          <w:ilvl w:val="0"/>
          <w:numId w:val="0"/>
        </w:numPr>
        <w:rPr>
          <w:i/>
        </w:rPr>
      </w:pPr>
    </w:p>
    <w:tbl>
      <w:tblPr>
        <w:tblW w:w="0" w:type="auto"/>
        <w:tblLook w:val="04A0" w:firstRow="1" w:lastRow="0" w:firstColumn="1" w:lastColumn="0" w:noHBand="0" w:noVBand="1"/>
      </w:tblPr>
      <w:tblGrid>
        <w:gridCol w:w="4643"/>
        <w:gridCol w:w="4644"/>
      </w:tblGrid>
      <w:tr w:rsidR="008F4324" w:rsidTr="002A6B76">
        <w:tc>
          <w:tcPr>
            <w:tcW w:w="4643" w:type="dxa"/>
            <w:shd w:val="clear" w:color="auto" w:fill="auto"/>
          </w:tcPr>
          <w:p w:rsidR="008F4324" w:rsidRPr="00932377" w:rsidRDefault="008F4324" w:rsidP="002A6B76">
            <w:pPr>
              <w:pStyle w:val="ParaLevel2"/>
              <w:numPr>
                <w:ilvl w:val="0"/>
                <w:numId w:val="0"/>
              </w:numPr>
              <w:rPr>
                <w:highlight w:val="lightGray"/>
              </w:rPr>
            </w:pPr>
            <w:r w:rsidRPr="00932377">
              <w:rPr>
                <w:b/>
                <w:highlight w:val="lightGray"/>
              </w:rPr>
              <w:t>Signatory Name</w:t>
            </w:r>
            <w:r w:rsidRPr="00932377">
              <w:rPr>
                <w:highlight w:val="lightGray"/>
              </w:rPr>
              <w:t xml:space="preserve"> [eg </w:t>
            </w:r>
            <w:r w:rsidRPr="00932377">
              <w:rPr>
                <w:b/>
                <w:highlight w:val="lightGray"/>
              </w:rPr>
              <w:t xml:space="preserve">AB </w:t>
            </w:r>
            <w:r w:rsidR="00B55443" w:rsidRPr="00932377">
              <w:rPr>
                <w:b/>
                <w:highlight w:val="lightGray"/>
              </w:rPr>
              <w:t>Bloggs</w:t>
            </w:r>
            <w:r w:rsidRPr="00932377">
              <w:rPr>
                <w:highlight w:val="lightGray"/>
              </w:rPr>
              <w:t>]</w:t>
            </w:r>
            <w:r w:rsidRPr="00932377">
              <w:rPr>
                <w:highlight w:val="lightGray"/>
              </w:rPr>
              <w:br/>
              <w:t>Rank or Title [eg MRS]</w:t>
            </w:r>
            <w:r w:rsidRPr="00932377">
              <w:rPr>
                <w:highlight w:val="lightGray"/>
              </w:rPr>
              <w:br/>
              <w:t>Appointment [eg Chairperson]</w:t>
            </w:r>
            <w:r w:rsidRPr="00932377">
              <w:rPr>
                <w:highlight w:val="lightGray"/>
              </w:rPr>
              <w:br/>
              <w:t xml:space="preserve">DD Mmm YY [01 Jan </w:t>
            </w:r>
            <w:r w:rsidR="00E72FB5">
              <w:rPr>
                <w:highlight w:val="lightGray"/>
              </w:rPr>
              <w:t>25</w:t>
            </w:r>
            <w:r w:rsidRPr="00932377">
              <w:rPr>
                <w:highlight w:val="lightGray"/>
              </w:rPr>
              <w:t>]</w:t>
            </w:r>
          </w:p>
        </w:tc>
        <w:tc>
          <w:tcPr>
            <w:tcW w:w="4644" w:type="dxa"/>
            <w:shd w:val="clear" w:color="auto" w:fill="auto"/>
          </w:tcPr>
          <w:p w:rsidR="008F4324" w:rsidRDefault="008F4324" w:rsidP="002A6B76">
            <w:pPr>
              <w:pStyle w:val="ParaLevel2"/>
              <w:numPr>
                <w:ilvl w:val="0"/>
                <w:numId w:val="0"/>
              </w:numPr>
              <w:rPr>
                <w:highlight w:val="lightGray"/>
              </w:rPr>
            </w:pPr>
            <w:r w:rsidRPr="00932377">
              <w:rPr>
                <w:b/>
                <w:highlight w:val="lightGray"/>
              </w:rPr>
              <w:t>Signatory Name</w:t>
            </w:r>
            <w:r w:rsidRPr="00932377">
              <w:rPr>
                <w:highlight w:val="lightGray"/>
              </w:rPr>
              <w:t xml:space="preserve"> [eg </w:t>
            </w:r>
            <w:r w:rsidRPr="00932377">
              <w:rPr>
                <w:b/>
                <w:highlight w:val="lightGray"/>
              </w:rPr>
              <w:t xml:space="preserve">AB </w:t>
            </w:r>
            <w:r w:rsidR="00B55443" w:rsidRPr="00932377">
              <w:rPr>
                <w:b/>
                <w:highlight w:val="lightGray"/>
              </w:rPr>
              <w:t>Bloggs</w:t>
            </w:r>
            <w:r w:rsidRPr="00932377">
              <w:rPr>
                <w:highlight w:val="lightGray"/>
              </w:rPr>
              <w:t>]</w:t>
            </w:r>
            <w:r w:rsidRPr="00932377">
              <w:rPr>
                <w:highlight w:val="lightGray"/>
              </w:rPr>
              <w:br/>
              <w:t xml:space="preserve">Rank or Title [eg </w:t>
            </w:r>
            <w:r w:rsidR="00B55443" w:rsidRPr="00932377">
              <w:rPr>
                <w:highlight w:val="lightGray"/>
              </w:rPr>
              <w:t>FLTLT</w:t>
            </w:r>
            <w:r w:rsidRPr="00932377">
              <w:rPr>
                <w:highlight w:val="lightGray"/>
              </w:rPr>
              <w:t>]</w:t>
            </w:r>
            <w:r w:rsidRPr="00932377">
              <w:rPr>
                <w:highlight w:val="lightGray"/>
              </w:rPr>
              <w:br/>
              <w:t>Appointment [eg Member]</w:t>
            </w:r>
            <w:r w:rsidRPr="00932377">
              <w:rPr>
                <w:highlight w:val="lightGray"/>
              </w:rPr>
              <w:br/>
              <w:t xml:space="preserve">DD Mmm YY [01 Jan </w:t>
            </w:r>
            <w:r w:rsidR="00E72FB5">
              <w:rPr>
                <w:highlight w:val="lightGray"/>
              </w:rPr>
              <w:t>25</w:t>
            </w:r>
            <w:r w:rsidRPr="00932377">
              <w:rPr>
                <w:highlight w:val="lightGray"/>
              </w:rPr>
              <w:t>]</w:t>
            </w:r>
          </w:p>
          <w:p w:rsidR="000374D5" w:rsidRDefault="000374D5" w:rsidP="002A6B76">
            <w:pPr>
              <w:pStyle w:val="ParaLevel2"/>
              <w:numPr>
                <w:ilvl w:val="0"/>
                <w:numId w:val="0"/>
              </w:numPr>
              <w:rPr>
                <w:highlight w:val="lightGray"/>
              </w:rPr>
            </w:pPr>
          </w:p>
          <w:p w:rsidR="000374D5" w:rsidRDefault="000374D5" w:rsidP="002A6B76">
            <w:pPr>
              <w:pStyle w:val="ParaLevel2"/>
              <w:numPr>
                <w:ilvl w:val="0"/>
                <w:numId w:val="0"/>
              </w:numPr>
              <w:rPr>
                <w:highlight w:val="lightGray"/>
              </w:rPr>
            </w:pPr>
          </w:p>
          <w:p w:rsidR="000374D5" w:rsidRPr="00932377" w:rsidRDefault="000374D5" w:rsidP="002A6B76">
            <w:pPr>
              <w:pStyle w:val="ParaLevel2"/>
              <w:numPr>
                <w:ilvl w:val="0"/>
                <w:numId w:val="0"/>
              </w:numPr>
              <w:rPr>
                <w:highlight w:val="lightGray"/>
              </w:rPr>
            </w:pPr>
          </w:p>
        </w:tc>
      </w:tr>
      <w:tr w:rsidR="008F4324" w:rsidTr="002A6B76">
        <w:tc>
          <w:tcPr>
            <w:tcW w:w="4643" w:type="dxa"/>
            <w:shd w:val="clear" w:color="auto" w:fill="auto"/>
          </w:tcPr>
          <w:p w:rsidR="008F4324" w:rsidRPr="00932377" w:rsidRDefault="008F4324" w:rsidP="002A6B76">
            <w:pPr>
              <w:pStyle w:val="ParaLevel2"/>
              <w:numPr>
                <w:ilvl w:val="0"/>
                <w:numId w:val="0"/>
              </w:numPr>
              <w:rPr>
                <w:highlight w:val="lightGray"/>
              </w:rPr>
            </w:pPr>
            <w:r w:rsidRPr="00932377">
              <w:rPr>
                <w:b/>
                <w:highlight w:val="lightGray"/>
              </w:rPr>
              <w:t>Signatory Name</w:t>
            </w:r>
            <w:r w:rsidRPr="00932377">
              <w:rPr>
                <w:highlight w:val="lightGray"/>
              </w:rPr>
              <w:t xml:space="preserve"> [eg </w:t>
            </w:r>
            <w:r w:rsidRPr="00932377">
              <w:rPr>
                <w:b/>
                <w:highlight w:val="lightGray"/>
              </w:rPr>
              <w:t xml:space="preserve">AB </w:t>
            </w:r>
            <w:r w:rsidR="00B55443" w:rsidRPr="00932377">
              <w:rPr>
                <w:b/>
                <w:highlight w:val="lightGray"/>
              </w:rPr>
              <w:t>Bloggs</w:t>
            </w:r>
            <w:r w:rsidRPr="00932377">
              <w:rPr>
                <w:highlight w:val="lightGray"/>
              </w:rPr>
              <w:t>]</w:t>
            </w:r>
            <w:r w:rsidRPr="00932377">
              <w:rPr>
                <w:highlight w:val="lightGray"/>
              </w:rPr>
              <w:br/>
              <w:t>Rank or Title [eg MRS]</w:t>
            </w:r>
            <w:r w:rsidRPr="00932377">
              <w:rPr>
                <w:highlight w:val="lightGray"/>
              </w:rPr>
              <w:br/>
              <w:t>Appointment [eg Independent Member]</w:t>
            </w:r>
            <w:r w:rsidRPr="00932377">
              <w:rPr>
                <w:highlight w:val="lightGray"/>
              </w:rPr>
              <w:br/>
              <w:t xml:space="preserve">DD Mmm YY [01 Jan </w:t>
            </w:r>
            <w:r w:rsidR="00E72FB5">
              <w:rPr>
                <w:highlight w:val="lightGray"/>
              </w:rPr>
              <w:t>25</w:t>
            </w:r>
            <w:r w:rsidRPr="00932377">
              <w:rPr>
                <w:highlight w:val="lightGray"/>
              </w:rPr>
              <w:t>]</w:t>
            </w:r>
          </w:p>
        </w:tc>
        <w:tc>
          <w:tcPr>
            <w:tcW w:w="4644" w:type="dxa"/>
            <w:shd w:val="clear" w:color="auto" w:fill="auto"/>
          </w:tcPr>
          <w:p w:rsidR="008F4324" w:rsidRPr="00932377" w:rsidRDefault="008F4324" w:rsidP="002A6B76">
            <w:pPr>
              <w:pStyle w:val="ParaLevel2"/>
              <w:numPr>
                <w:ilvl w:val="0"/>
                <w:numId w:val="0"/>
              </w:numPr>
              <w:rPr>
                <w:highlight w:val="lightGray"/>
              </w:rPr>
            </w:pPr>
            <w:r w:rsidRPr="00932377">
              <w:rPr>
                <w:b/>
                <w:highlight w:val="lightGray"/>
              </w:rPr>
              <w:t>Signatory Name</w:t>
            </w:r>
            <w:r w:rsidRPr="00932377">
              <w:rPr>
                <w:highlight w:val="lightGray"/>
              </w:rPr>
              <w:t xml:space="preserve"> [eg </w:t>
            </w:r>
            <w:r w:rsidRPr="00932377">
              <w:rPr>
                <w:b/>
                <w:highlight w:val="lightGray"/>
              </w:rPr>
              <w:t xml:space="preserve">AB </w:t>
            </w:r>
            <w:r w:rsidR="00B55443" w:rsidRPr="00932377">
              <w:rPr>
                <w:b/>
                <w:highlight w:val="lightGray"/>
              </w:rPr>
              <w:t>Bloggs</w:t>
            </w:r>
            <w:r w:rsidRPr="00932377">
              <w:rPr>
                <w:highlight w:val="lightGray"/>
              </w:rPr>
              <w:t>]</w:t>
            </w:r>
            <w:r w:rsidRPr="00932377">
              <w:rPr>
                <w:highlight w:val="lightGray"/>
              </w:rPr>
              <w:br/>
              <w:t>Rank or Title [eg MRS]</w:t>
            </w:r>
            <w:r w:rsidRPr="00932377">
              <w:rPr>
                <w:highlight w:val="lightGray"/>
              </w:rPr>
              <w:br/>
              <w:t>Appointment [eg PM/CA Representative]</w:t>
            </w:r>
            <w:r w:rsidRPr="00932377">
              <w:rPr>
                <w:highlight w:val="lightGray"/>
              </w:rPr>
              <w:br/>
              <w:t xml:space="preserve">DD Mmm YY [01 Jan </w:t>
            </w:r>
            <w:r w:rsidR="00E72FB5">
              <w:rPr>
                <w:highlight w:val="lightGray"/>
              </w:rPr>
              <w:t>25</w:t>
            </w:r>
            <w:r w:rsidRPr="00932377">
              <w:rPr>
                <w:highlight w:val="lightGray"/>
              </w:rPr>
              <w:t>]</w:t>
            </w:r>
          </w:p>
        </w:tc>
      </w:tr>
    </w:tbl>
    <w:p w:rsidR="008678AA" w:rsidRDefault="008678AA" w:rsidP="00897D06">
      <w:pPr>
        <w:pStyle w:val="Heading3"/>
      </w:pPr>
      <w:bookmarkStart w:id="120" w:name="_Toc199242693"/>
      <w:bookmarkEnd w:id="18"/>
      <w:r w:rsidRPr="00460572">
        <w:t>Annex</w:t>
      </w:r>
      <w:r w:rsidR="008F4324" w:rsidRPr="00460572">
        <w:t>es</w:t>
      </w:r>
      <w:r w:rsidRPr="00460572">
        <w:t>:</w:t>
      </w:r>
      <w:bookmarkEnd w:id="120"/>
    </w:p>
    <w:p w:rsidR="00460572" w:rsidRDefault="00460572" w:rsidP="00F02576">
      <w:pPr>
        <w:pStyle w:val="ListEntryAlphabetical"/>
        <w:numPr>
          <w:ilvl w:val="0"/>
          <w:numId w:val="8"/>
        </w:numPr>
      </w:pPr>
      <w:bookmarkStart w:id="121" w:name="_Ref510462092"/>
      <w:r>
        <w:t>Information Documents and Addenda</w:t>
      </w:r>
      <w:bookmarkEnd w:id="121"/>
    </w:p>
    <w:p w:rsidR="00460572" w:rsidRDefault="00460572" w:rsidP="00F02576">
      <w:pPr>
        <w:pStyle w:val="ListEntryAlphabetical"/>
        <w:numPr>
          <w:ilvl w:val="0"/>
          <w:numId w:val="8"/>
        </w:numPr>
      </w:pPr>
      <w:bookmarkStart w:id="122" w:name="_Ref510462069"/>
      <w:r>
        <w:t>Tender Closing Register</w:t>
      </w:r>
      <w:bookmarkEnd w:id="122"/>
    </w:p>
    <w:p w:rsidR="00460572" w:rsidRDefault="00460572" w:rsidP="00460572">
      <w:pPr>
        <w:pStyle w:val="ListEntryAlphabetical"/>
        <w:numPr>
          <w:ilvl w:val="0"/>
          <w:numId w:val="8"/>
        </w:numPr>
      </w:pPr>
      <w:bookmarkStart w:id="123" w:name="_Ref510462238"/>
      <w:r>
        <w:t>Detailed Board Comments</w:t>
      </w:r>
      <w:bookmarkEnd w:id="123"/>
    </w:p>
    <w:p w:rsidR="00015958" w:rsidRDefault="00015958" w:rsidP="00460572">
      <w:pPr>
        <w:pStyle w:val="ListEntryAlphabetical"/>
        <w:numPr>
          <w:ilvl w:val="0"/>
          <w:numId w:val="8"/>
        </w:numPr>
      </w:pPr>
      <w:bookmarkStart w:id="124" w:name="_Ref510462336"/>
      <w:r>
        <w:t xml:space="preserve">Tenderer Presentations </w:t>
      </w:r>
      <w:r w:rsidRPr="00932377">
        <w:rPr>
          <w:highlight w:val="lightGray"/>
        </w:rPr>
        <w:t>[DELETE IF NOT APPLICABLE]</w:t>
      </w:r>
    </w:p>
    <w:p w:rsidR="00460572" w:rsidRDefault="00460572" w:rsidP="00460572">
      <w:pPr>
        <w:pStyle w:val="ListEntryAlphabetical"/>
        <w:numPr>
          <w:ilvl w:val="0"/>
          <w:numId w:val="8"/>
        </w:numPr>
      </w:pPr>
      <w:bookmarkStart w:id="125" w:name="_Ref199242219"/>
      <w:r>
        <w:t xml:space="preserve">Referee Reports </w:t>
      </w:r>
      <w:r w:rsidRPr="00932377">
        <w:rPr>
          <w:highlight w:val="lightGray"/>
        </w:rPr>
        <w:t>[DELETE IF NOT APPLICABLE]</w:t>
      </w:r>
      <w:bookmarkEnd w:id="124"/>
      <w:bookmarkEnd w:id="125"/>
    </w:p>
    <w:p w:rsidR="008F4324" w:rsidRDefault="00460572" w:rsidP="008F4324">
      <w:pPr>
        <w:pStyle w:val="ListEntryAlphabetical"/>
        <w:numPr>
          <w:ilvl w:val="0"/>
          <w:numId w:val="8"/>
        </w:numPr>
      </w:pPr>
      <w:bookmarkStart w:id="126" w:name="_Ref510462345"/>
      <w:r>
        <w:t xml:space="preserve">Clarifications </w:t>
      </w:r>
      <w:r w:rsidRPr="00932377">
        <w:rPr>
          <w:highlight w:val="lightGray"/>
        </w:rPr>
        <w:t>[DELETE IF NOT APPLICABLE]</w:t>
      </w:r>
      <w:bookmarkEnd w:id="126"/>
      <w:r w:rsidR="00AC7771">
        <w:t xml:space="preserve"> </w:t>
      </w:r>
    </w:p>
    <w:p w:rsidR="00C3674F" w:rsidRDefault="00C3674F" w:rsidP="008F4324">
      <w:pPr>
        <w:pStyle w:val="ListEntryAlphabetical"/>
        <w:numPr>
          <w:ilvl w:val="0"/>
          <w:numId w:val="8"/>
        </w:numPr>
      </w:pPr>
      <w:bookmarkStart w:id="127" w:name="_Ref199242246"/>
      <w:r>
        <w:t xml:space="preserve">Key Personnel Interviews </w:t>
      </w:r>
      <w:r w:rsidR="009A131D" w:rsidRPr="00932377">
        <w:rPr>
          <w:highlight w:val="lightGray"/>
        </w:rPr>
        <w:t>[DELETE IF NOT APPLICABLE]</w:t>
      </w:r>
      <w:bookmarkEnd w:id="127"/>
    </w:p>
    <w:p w:rsidR="00E860FE" w:rsidRDefault="00E860FE" w:rsidP="008F4324">
      <w:pPr>
        <w:pStyle w:val="ListEntryAlphabetical"/>
        <w:numPr>
          <w:ilvl w:val="0"/>
          <w:numId w:val="8"/>
        </w:numPr>
      </w:pPr>
      <w:bookmarkStart w:id="128" w:name="_Ref199241384"/>
      <w:r>
        <w:t>Value for Money</w:t>
      </w:r>
      <w:r w:rsidR="003A19EE">
        <w:t xml:space="preserve"> </w:t>
      </w:r>
      <w:r>
        <w:t>Assessment</w:t>
      </w:r>
      <w:bookmarkEnd w:id="128"/>
      <w:r>
        <w:t xml:space="preserve"> </w:t>
      </w:r>
      <w:r w:rsidR="008C5860">
        <w:t xml:space="preserve">– Detailed Board Comments </w:t>
      </w:r>
    </w:p>
    <w:p w:rsidR="00BF4655" w:rsidRDefault="00C1367D" w:rsidP="00E860FE">
      <w:pPr>
        <w:pStyle w:val="ListEntryAlphabetical"/>
        <w:numPr>
          <w:ilvl w:val="0"/>
          <w:numId w:val="8"/>
        </w:numPr>
      </w:pPr>
      <w:bookmarkStart w:id="129" w:name="_Ref510462432"/>
      <w:r>
        <w:t xml:space="preserve">Probity Communications Log </w:t>
      </w:r>
      <w:r w:rsidRPr="00932377">
        <w:rPr>
          <w:highlight w:val="lightGray"/>
        </w:rPr>
        <w:t>[DELETE IF NOT APPLICABLE]</w:t>
      </w:r>
      <w:bookmarkEnd w:id="129"/>
    </w:p>
    <w:p w:rsidR="008F4324" w:rsidRDefault="008F4324" w:rsidP="00897D06">
      <w:pPr>
        <w:pStyle w:val="Heading3"/>
      </w:pPr>
      <w:bookmarkStart w:id="130" w:name="_Toc199242694"/>
      <w:r>
        <w:t>Enclosure</w:t>
      </w:r>
      <w:r w:rsidR="00460572">
        <w:t>s</w:t>
      </w:r>
      <w:r w:rsidRPr="008F4324">
        <w:t>:</w:t>
      </w:r>
      <w:bookmarkEnd w:id="130"/>
    </w:p>
    <w:p w:rsidR="008F4324" w:rsidRDefault="00460572" w:rsidP="008F4324">
      <w:pPr>
        <w:pStyle w:val="ListEntryAlphabetical"/>
        <w:numPr>
          <w:ilvl w:val="0"/>
          <w:numId w:val="13"/>
        </w:numPr>
        <w:tabs>
          <w:tab w:val="left" w:pos="851"/>
        </w:tabs>
        <w:ind w:left="851" w:hanging="851"/>
      </w:pPr>
      <w:bookmarkStart w:id="131" w:name="_Ref510462028"/>
      <w:r w:rsidRPr="00932377">
        <w:rPr>
          <w:highlight w:val="lightGray"/>
        </w:rPr>
        <w:t>[PROJECT NUMBER]</w:t>
      </w:r>
      <w:r>
        <w:t xml:space="preserve"> PDDP</w:t>
      </w:r>
      <w:bookmarkEnd w:id="131"/>
    </w:p>
    <w:p w:rsidR="00460572" w:rsidRDefault="00460572" w:rsidP="008F4324">
      <w:pPr>
        <w:pStyle w:val="ListEntryAlphabetical"/>
        <w:numPr>
          <w:ilvl w:val="0"/>
          <w:numId w:val="13"/>
        </w:numPr>
        <w:tabs>
          <w:tab w:val="left" w:pos="851"/>
        </w:tabs>
        <w:ind w:left="851" w:hanging="851"/>
      </w:pPr>
      <w:bookmarkStart w:id="132" w:name="_Ref510462323"/>
      <w:r>
        <w:t>AZ</w:t>
      </w:r>
      <w:r w:rsidRPr="00932377">
        <w:rPr>
          <w:highlight w:val="lightGray"/>
        </w:rPr>
        <w:t>[NUMBER]</w:t>
      </w:r>
      <w:r>
        <w:t xml:space="preserve"> Negotiation Plan</w:t>
      </w:r>
      <w:bookmarkEnd w:id="132"/>
    </w:p>
    <w:p w:rsidR="00460572" w:rsidRDefault="00460572" w:rsidP="008F4324">
      <w:pPr>
        <w:pStyle w:val="ListEntryAlphabetical"/>
        <w:numPr>
          <w:ilvl w:val="0"/>
          <w:numId w:val="13"/>
        </w:numPr>
        <w:tabs>
          <w:tab w:val="left" w:pos="851"/>
        </w:tabs>
        <w:ind w:left="851" w:hanging="851"/>
      </w:pPr>
      <w:bookmarkStart w:id="133" w:name="_Ref510462354"/>
      <w:r>
        <w:t>AZ</w:t>
      </w:r>
      <w:r w:rsidRPr="00932377">
        <w:rPr>
          <w:highlight w:val="lightGray"/>
        </w:rPr>
        <w:t>[NUMBER]</w:t>
      </w:r>
      <w:r>
        <w:t xml:space="preserve"> Financial Report</w:t>
      </w:r>
      <w:bookmarkEnd w:id="133"/>
    </w:p>
    <w:p w:rsidR="00460572" w:rsidRDefault="00460572" w:rsidP="008F4324">
      <w:pPr>
        <w:pStyle w:val="ListEntryAlphabetical"/>
        <w:numPr>
          <w:ilvl w:val="0"/>
          <w:numId w:val="13"/>
        </w:numPr>
        <w:tabs>
          <w:tab w:val="left" w:pos="851"/>
        </w:tabs>
        <w:ind w:left="851" w:hanging="851"/>
      </w:pPr>
      <w:bookmarkStart w:id="134" w:name="_Ref510462441"/>
      <w:r>
        <w:t>AZ</w:t>
      </w:r>
      <w:r w:rsidRPr="00932377">
        <w:rPr>
          <w:highlight w:val="lightGray"/>
        </w:rPr>
        <w:t>[NUMBER]</w:t>
      </w:r>
      <w:r>
        <w:t xml:space="preserve"> Probity Adviser’s Report</w:t>
      </w:r>
      <w:bookmarkEnd w:id="134"/>
    </w:p>
    <w:p w:rsidR="00AC7771" w:rsidRDefault="00AC7771" w:rsidP="00AC7771">
      <w:pPr>
        <w:pStyle w:val="ListEntryAlphabetical"/>
      </w:pPr>
    </w:p>
    <w:sectPr w:rsidR="00AC7771" w:rsidSect="00C922A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134" w:left="1418" w:header="425" w:footer="430" w:gutter="0"/>
      <w:pgNumType w:start="1" w:chapStyle="5" w:chapSep="em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A95" w:rsidRDefault="00245A95">
      <w:r>
        <w:separator/>
      </w:r>
    </w:p>
  </w:endnote>
  <w:endnote w:type="continuationSeparator" w:id="0">
    <w:p w:rsidR="00245A95" w:rsidRDefault="0024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Onyx">
    <w:panose1 w:val="04050602080702020203"/>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2B" w:rsidRDefault="0047272B" w:rsidP="0047272B">
    <w:pPr>
      <w:pStyle w:val="Classification"/>
      <w:rPr>
        <w:color w:val="FF0000"/>
      </w:rPr>
    </w:pPr>
    <w:r w:rsidRPr="00932377">
      <w:rPr>
        <w:color w:val="FF0000"/>
        <w:highlight w:val="lightGray"/>
      </w:rPr>
      <w:fldChar w:fldCharType="begin"/>
    </w:r>
    <w:r w:rsidRPr="00932377">
      <w:rPr>
        <w:color w:val="FF0000"/>
        <w:highlight w:val="lightGray"/>
      </w:rPr>
      <w:instrText xml:space="preserve"> MACROBUTTON  NoMacro [Insert Classification/DLM or Remove] </w:instrText>
    </w:r>
    <w:r w:rsidRPr="00932377">
      <w:rPr>
        <w:color w:val="FF0000"/>
        <w:highlight w:val="lightGray"/>
      </w:rPr>
      <w:fldChar w:fldCharType="end"/>
    </w:r>
  </w:p>
  <w:p w:rsidR="00332AF4" w:rsidRPr="00932377" w:rsidRDefault="00332AF4" w:rsidP="0047272B">
    <w:pPr>
      <w:pStyle w:val="Classification"/>
      <w:jc w:val="left"/>
      <w:rPr>
        <w:b w:val="0"/>
        <w:color w:val="auto"/>
        <w:sz w:val="20"/>
        <w:shd w:val="clear" w:color="auto" w:fill="FFFFFF"/>
      </w:rPr>
    </w:pPr>
  </w:p>
  <w:p w:rsidR="007111C5" w:rsidRPr="009E7811" w:rsidRDefault="0047272B" w:rsidP="009E7811">
    <w:pPr>
      <w:pStyle w:val="Classification"/>
      <w:jc w:val="left"/>
      <w:rPr>
        <w:rFonts w:ascii="Arial" w:hAnsi="Arial" w:cs="Arial"/>
        <w:color w:val="FF0000"/>
        <w:sz w:val="14"/>
      </w:rPr>
    </w:pPr>
    <w:r w:rsidRPr="009E7811">
      <w:rPr>
        <w:rFonts w:ascii="Arial" w:hAnsi="Arial" w:cs="Arial"/>
        <w:b w:val="0"/>
        <w:color w:val="auto"/>
        <w:sz w:val="14"/>
        <w:shd w:val="clear" w:color="auto" w:fill="FFFFFF"/>
      </w:rPr>
      <w:t xml:space="preserve">Tender Evaluation Board Report – </w:t>
    </w:r>
    <w:r w:rsidR="00E72FB5" w:rsidRPr="009E7811">
      <w:rPr>
        <w:rFonts w:ascii="Arial" w:hAnsi="Arial" w:cs="Arial"/>
        <w:b w:val="0"/>
        <w:color w:val="auto"/>
        <w:sz w:val="14"/>
        <w:shd w:val="clear" w:color="auto" w:fill="FFFFFF"/>
      </w:rPr>
      <w:t>June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2B" w:rsidRDefault="0047272B" w:rsidP="0047272B">
    <w:pPr>
      <w:pStyle w:val="Classification"/>
      <w:rPr>
        <w:color w:val="FF0000"/>
      </w:rPr>
    </w:pPr>
    <w:r w:rsidRPr="00932377">
      <w:rPr>
        <w:color w:val="FF0000"/>
        <w:highlight w:val="lightGray"/>
      </w:rPr>
      <w:fldChar w:fldCharType="begin"/>
    </w:r>
    <w:r w:rsidRPr="00932377">
      <w:rPr>
        <w:color w:val="FF0000"/>
        <w:highlight w:val="lightGray"/>
      </w:rPr>
      <w:instrText xml:space="preserve"> MACROBUTTON  NoMacro [Insert Classification/DLM or Remove] </w:instrText>
    </w:r>
    <w:r w:rsidRPr="00932377">
      <w:rPr>
        <w:color w:val="FF0000"/>
        <w:highlight w:val="lightGray"/>
      </w:rPr>
      <w:fldChar w:fldCharType="end"/>
    </w:r>
  </w:p>
  <w:p w:rsidR="00332AF4" w:rsidRPr="00932377" w:rsidRDefault="00332AF4" w:rsidP="0047272B">
    <w:pPr>
      <w:pStyle w:val="Classification"/>
      <w:jc w:val="left"/>
      <w:rPr>
        <w:b w:val="0"/>
        <w:color w:val="auto"/>
        <w:sz w:val="20"/>
        <w:shd w:val="clear" w:color="auto" w:fill="FFFFFF"/>
      </w:rPr>
    </w:pPr>
  </w:p>
  <w:p w:rsidR="007111C5" w:rsidRPr="009E7811" w:rsidRDefault="0047272B" w:rsidP="009E7811">
    <w:pPr>
      <w:pStyle w:val="Classification"/>
      <w:jc w:val="left"/>
      <w:rPr>
        <w:rFonts w:ascii="Arial" w:hAnsi="Arial" w:cs="Arial"/>
        <w:color w:val="FF0000"/>
        <w:sz w:val="14"/>
      </w:rPr>
    </w:pPr>
    <w:r w:rsidRPr="009E7811">
      <w:rPr>
        <w:rFonts w:ascii="Arial" w:hAnsi="Arial" w:cs="Arial"/>
        <w:b w:val="0"/>
        <w:color w:val="auto"/>
        <w:sz w:val="14"/>
        <w:shd w:val="clear" w:color="auto" w:fill="FFFFFF"/>
      </w:rPr>
      <w:t xml:space="preserve">Tender Evaluation Board Report – </w:t>
    </w:r>
    <w:r w:rsidR="00DD56C5" w:rsidRPr="009E7811">
      <w:rPr>
        <w:rFonts w:ascii="Arial" w:hAnsi="Arial" w:cs="Arial"/>
        <w:b w:val="0"/>
        <w:color w:val="auto"/>
        <w:sz w:val="14"/>
        <w:shd w:val="clear" w:color="auto" w:fill="FFFFFF"/>
      </w:rPr>
      <w:t>June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C5" w:rsidRDefault="007111C5" w:rsidP="005E77C9">
    <w:pPr>
      <w:pStyle w:val="Classification"/>
      <w:rPr>
        <w:color w:val="FF0000"/>
      </w:rPr>
    </w:pPr>
    <w:r w:rsidRPr="00932377">
      <w:rPr>
        <w:color w:val="FF0000"/>
        <w:highlight w:val="lightGray"/>
      </w:rPr>
      <w:fldChar w:fldCharType="begin"/>
    </w:r>
    <w:r w:rsidRPr="00932377">
      <w:rPr>
        <w:color w:val="FF0000"/>
        <w:highlight w:val="lightGray"/>
      </w:rPr>
      <w:instrText xml:space="preserve"> MACROBUTTON  NoMacro [Insert Classification/DLM or Remove] </w:instrText>
    </w:r>
    <w:r w:rsidRPr="00932377">
      <w:rPr>
        <w:color w:val="FF0000"/>
        <w:highlight w:val="lightGray"/>
      </w:rPr>
      <w:fldChar w:fldCharType="end"/>
    </w:r>
  </w:p>
  <w:p w:rsidR="00332AF4" w:rsidRPr="00932377" w:rsidRDefault="00332AF4" w:rsidP="008F59DA">
    <w:pPr>
      <w:pStyle w:val="Classification"/>
      <w:jc w:val="left"/>
      <w:rPr>
        <w:b w:val="0"/>
        <w:color w:val="auto"/>
        <w:sz w:val="20"/>
        <w:shd w:val="clear" w:color="auto" w:fill="FFFFFF"/>
      </w:rPr>
    </w:pPr>
  </w:p>
  <w:p w:rsidR="008F59DA" w:rsidRPr="009E7811" w:rsidRDefault="008F59DA" w:rsidP="009E7811">
    <w:pPr>
      <w:pStyle w:val="Classification"/>
      <w:jc w:val="left"/>
      <w:rPr>
        <w:rFonts w:ascii="Arial" w:hAnsi="Arial" w:cs="Arial"/>
        <w:color w:val="FF0000"/>
        <w:sz w:val="14"/>
      </w:rPr>
    </w:pPr>
    <w:r w:rsidRPr="009E7811">
      <w:rPr>
        <w:rFonts w:ascii="Arial" w:hAnsi="Arial" w:cs="Arial"/>
        <w:b w:val="0"/>
        <w:color w:val="auto"/>
        <w:sz w:val="14"/>
        <w:shd w:val="clear" w:color="auto" w:fill="FFFFFF"/>
      </w:rPr>
      <w:t xml:space="preserve">Tender Evaluation Board Report – </w:t>
    </w:r>
    <w:r w:rsidR="00E72FB5" w:rsidRPr="009E7811">
      <w:rPr>
        <w:rFonts w:ascii="Arial" w:hAnsi="Arial" w:cs="Arial"/>
        <w:b w:val="0"/>
        <w:color w:val="auto"/>
        <w:sz w:val="14"/>
        <w:shd w:val="clear" w:color="auto" w:fill="FFFFFF"/>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A95" w:rsidRDefault="00245A95">
      <w:r>
        <w:separator/>
      </w:r>
    </w:p>
  </w:footnote>
  <w:footnote w:type="continuationSeparator" w:id="0">
    <w:p w:rsidR="00245A95" w:rsidRDefault="0024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C5" w:rsidRPr="005E77C9" w:rsidRDefault="007111C5" w:rsidP="005E77C9">
    <w:pPr>
      <w:pStyle w:val="Classification"/>
      <w:rPr>
        <w:color w:val="FF0000"/>
      </w:rPr>
    </w:pPr>
    <w:r w:rsidRPr="00932377">
      <w:rPr>
        <w:color w:val="FF0000"/>
        <w:highlight w:val="lightGray"/>
      </w:rPr>
      <w:fldChar w:fldCharType="begin"/>
    </w:r>
    <w:r w:rsidRPr="00932377">
      <w:rPr>
        <w:color w:val="FF0000"/>
        <w:highlight w:val="lightGray"/>
      </w:rPr>
      <w:instrText xml:space="preserve"> MACROBUTTON  NoMacro [Insert Classification/DLM or Remove] </w:instrText>
    </w:r>
    <w:r w:rsidRPr="00932377">
      <w:rPr>
        <w:color w:val="FF0000"/>
        <w:highlight w:val="lightGray"/>
      </w:rPr>
      <w:fldChar w:fldCharType="end"/>
    </w:r>
  </w:p>
  <w:p w:rsidR="007111C5" w:rsidRPr="00F52594" w:rsidRDefault="007111C5" w:rsidP="00785485">
    <w:pPr>
      <w:pStyle w:val="Header"/>
      <w:spacing w:before="240"/>
      <w:jc w:val="center"/>
    </w:pPr>
    <w:r>
      <w:rPr>
        <w:rStyle w:val="PageNumber"/>
      </w:rPr>
      <w:fldChar w:fldCharType="begin"/>
    </w:r>
    <w:r>
      <w:rPr>
        <w:rStyle w:val="PageNumber"/>
      </w:rPr>
      <w:instrText xml:space="preserve"> PAGE  \* Arabic </w:instrText>
    </w:r>
    <w:r>
      <w:rPr>
        <w:rStyle w:val="PageNumber"/>
      </w:rPr>
      <w:fldChar w:fldCharType="separate"/>
    </w:r>
    <w:r w:rsidR="00830F81">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C5" w:rsidRDefault="007111C5" w:rsidP="00785485">
    <w:pPr>
      <w:pStyle w:val="Classification"/>
    </w:pPr>
    <w:r w:rsidRPr="00932377">
      <w:rPr>
        <w:color w:val="FF0000"/>
        <w:highlight w:val="lightGray"/>
      </w:rPr>
      <w:fldChar w:fldCharType="begin"/>
    </w:r>
    <w:r w:rsidRPr="00932377">
      <w:rPr>
        <w:color w:val="FF0000"/>
        <w:highlight w:val="lightGray"/>
      </w:rPr>
      <w:instrText xml:space="preserve"> MACROBUTTON  NoMacro [Insert Classification/DLM or Remove] </w:instrText>
    </w:r>
    <w:r w:rsidRPr="00932377">
      <w:rPr>
        <w:color w:val="FF0000"/>
        <w:highlight w:val="lightGray"/>
      </w:rPr>
      <w:fldChar w:fldCharType="end"/>
    </w:r>
  </w:p>
  <w:p w:rsidR="007111C5" w:rsidRPr="00785485" w:rsidRDefault="007111C5" w:rsidP="00785485">
    <w:pPr>
      <w:pStyle w:val="Header"/>
      <w:spacing w:before="240"/>
      <w:jc w:val="center"/>
      <w:rPr>
        <w:rStyle w:val="PageNumber"/>
      </w:rPr>
    </w:pPr>
    <w:r w:rsidRPr="00785485">
      <w:rPr>
        <w:rStyle w:val="PageNumber"/>
      </w:rPr>
      <w:fldChar w:fldCharType="begin"/>
    </w:r>
    <w:r w:rsidRPr="00785485">
      <w:rPr>
        <w:rStyle w:val="PageNumber"/>
      </w:rPr>
      <w:instrText xml:space="preserve"> PAGE  \* Arabic  \* MERGEFORMAT </w:instrText>
    </w:r>
    <w:r w:rsidRPr="00785485">
      <w:rPr>
        <w:rStyle w:val="PageNumber"/>
      </w:rPr>
      <w:fldChar w:fldCharType="separate"/>
    </w:r>
    <w:r w:rsidR="00830F81">
      <w:rPr>
        <w:rStyle w:val="PageNumber"/>
        <w:noProof/>
      </w:rPr>
      <w:t>21</w:t>
    </w:r>
    <w:r w:rsidRPr="0078548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1C5" w:rsidRPr="005E77C9" w:rsidRDefault="007111C5" w:rsidP="00785485">
    <w:pPr>
      <w:pStyle w:val="Classification"/>
      <w:rPr>
        <w:color w:val="FF0000"/>
      </w:rPr>
    </w:pPr>
    <w:r w:rsidRPr="00932377">
      <w:rPr>
        <w:color w:val="FF0000"/>
        <w:highlight w:val="lightGray"/>
      </w:rPr>
      <w:fldChar w:fldCharType="begin"/>
    </w:r>
    <w:r w:rsidRPr="00932377">
      <w:rPr>
        <w:color w:val="FF0000"/>
        <w:highlight w:val="lightGray"/>
      </w:rPr>
      <w:instrText xml:space="preserve"> MACROBUTTON  NoMacro [Insert Classification/DLM or Remove] </w:instrText>
    </w:r>
    <w:r w:rsidRPr="00932377">
      <w:rPr>
        <w:color w:val="FF0000"/>
        <w:highlight w:val="lightGray"/>
      </w:rPr>
      <w:fldChar w:fldCharType="end"/>
    </w:r>
  </w:p>
  <w:p w:rsidR="007111C5" w:rsidRPr="00BE77B7" w:rsidRDefault="009F4E70" w:rsidP="00785485">
    <w:pPr>
      <w:pStyle w:val="Header"/>
      <w:spacing w:before="240"/>
      <w:rPr>
        <w:sz w:val="24"/>
        <w:szCs w:val="22"/>
      </w:rPr>
    </w:pPr>
    <w:r w:rsidRPr="00BE77B7">
      <w:rPr>
        <w:sz w:val="24"/>
        <w:szCs w:val="22"/>
        <w:highlight w:val="lightGray"/>
      </w:rPr>
      <w:t>[Insert Objective Reference]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9E7"/>
    <w:multiLevelType w:val="hybridMultilevel"/>
    <w:tmpl w:val="8EB2A480"/>
    <w:lvl w:ilvl="0" w:tplc="C144E98E">
      <w:start w:val="1"/>
      <w:numFmt w:val="lowerLetter"/>
      <w:pStyle w:val="ListEntryAlphaBrackets"/>
      <w:lvlText w:val="(%1)"/>
      <w:lvlJc w:val="left"/>
      <w:pPr>
        <w:tabs>
          <w:tab w:val="num" w:pos="851"/>
        </w:tabs>
        <w:ind w:left="851" w:hanging="851"/>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7476D55"/>
    <w:multiLevelType w:val="hybridMultilevel"/>
    <w:tmpl w:val="F2461664"/>
    <w:lvl w:ilvl="0" w:tplc="0C09000F">
      <w:start w:val="1"/>
      <w:numFmt w:val="upperLetter"/>
      <w:lvlText w:val="%1."/>
      <w:lvlJc w:val="left"/>
      <w:pPr>
        <w:tabs>
          <w:tab w:val="num" w:pos="851"/>
        </w:tabs>
        <w:ind w:left="851" w:hanging="851"/>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C8172FD"/>
    <w:multiLevelType w:val="multilevel"/>
    <w:tmpl w:val="0C09001D"/>
    <w:name w:val="instructionnNumberin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F702F5"/>
    <w:multiLevelType w:val="multilevel"/>
    <w:tmpl w:val="E63E7BE0"/>
    <w:lvl w:ilvl="0">
      <w:start w:val="1"/>
      <w:numFmt w:val="decimal"/>
      <w:lvlRestart w:val="0"/>
      <w:suff w:val="nothing"/>
      <w:lvlText w:val="CHAPTER %1"/>
      <w:lvlJc w:val="left"/>
      <w:pPr>
        <w:ind w:left="-3828" w:firstLine="0"/>
      </w:pPr>
      <w:rPr>
        <w:rFonts w:ascii="Arial Bold" w:hAnsi="Arial Bold" w:hint="default"/>
        <w:b/>
        <w:i w:val="0"/>
        <w:color w:val="000000"/>
        <w:sz w:val="26"/>
      </w:rPr>
    </w:lvl>
    <w:lvl w:ilvl="1">
      <w:start w:val="1"/>
      <w:numFmt w:val="decimal"/>
      <w:lvlText w:val="%1.%2"/>
      <w:lvlJc w:val="left"/>
      <w:pPr>
        <w:tabs>
          <w:tab w:val="num" w:pos="-2977"/>
        </w:tabs>
        <w:ind w:left="-3828" w:firstLine="0"/>
      </w:pPr>
      <w:rPr>
        <w:rFonts w:ascii="Arial Bold" w:hAnsi="Arial Bold" w:hint="default"/>
        <w:b/>
        <w:i w:val="0"/>
        <w:sz w:val="24"/>
      </w:rPr>
    </w:lvl>
    <w:lvl w:ilvl="2">
      <w:start w:val="1"/>
      <w:numFmt w:val="lowerLetter"/>
      <w:lvlText w:val="%3."/>
      <w:lvlJc w:val="left"/>
      <w:pPr>
        <w:tabs>
          <w:tab w:val="num" w:pos="-2977"/>
        </w:tabs>
        <w:ind w:left="-2977" w:hanging="851"/>
      </w:pPr>
      <w:rPr>
        <w:rFonts w:ascii="Arial" w:hAnsi="Arial" w:hint="default"/>
        <w:b w:val="0"/>
        <w:i w:val="0"/>
        <w:sz w:val="24"/>
      </w:rPr>
    </w:lvl>
    <w:lvl w:ilvl="3">
      <w:start w:val="1"/>
      <w:numFmt w:val="decimal"/>
      <w:lvlText w:val="(%4)"/>
      <w:lvlJc w:val="left"/>
      <w:pPr>
        <w:tabs>
          <w:tab w:val="num" w:pos="-2410"/>
        </w:tabs>
        <w:ind w:left="-2410" w:hanging="567"/>
      </w:pPr>
      <w:rPr>
        <w:rFonts w:ascii="Arial" w:hAnsi="Arial" w:hint="default"/>
        <w:b w:val="0"/>
        <w:i w:val="0"/>
        <w:sz w:val="24"/>
      </w:rPr>
    </w:lvl>
    <w:lvl w:ilvl="4">
      <w:start w:val="1"/>
      <w:numFmt w:val="lowerLetter"/>
      <w:lvlRestart w:val="1"/>
      <w:pStyle w:val="Heading5"/>
      <w:suff w:val="nothing"/>
      <w:lvlText w:val="(%5)"/>
      <w:lvlJc w:val="left"/>
      <w:pPr>
        <w:ind w:left="-1843" w:hanging="567"/>
      </w:pPr>
      <w:rPr>
        <w:rFonts w:ascii="Arial" w:hAnsi="Arial" w:hint="default"/>
        <w:b w:val="0"/>
        <w:i w:val="0"/>
        <w:sz w:val="24"/>
      </w:rPr>
    </w:lvl>
    <w:lvl w:ilvl="5">
      <w:start w:val="1"/>
      <w:numFmt w:val="lowerRoman"/>
      <w:lvlText w:val="(%6)"/>
      <w:lvlJc w:val="left"/>
      <w:pPr>
        <w:tabs>
          <w:tab w:val="num" w:pos="-1276"/>
        </w:tabs>
        <w:ind w:left="-1276" w:hanging="567"/>
      </w:pPr>
      <w:rPr>
        <w:rFonts w:ascii="Arial" w:hAnsi="Arial" w:hint="default"/>
        <w:b w:val="0"/>
        <w:i w:val="0"/>
        <w:sz w:val="24"/>
      </w:rPr>
    </w:lvl>
    <w:lvl w:ilvl="6">
      <w:start w:val="1"/>
      <w:numFmt w:val="upperLetter"/>
      <w:lvlRestart w:val="1"/>
      <w:pStyle w:val="Heading5"/>
      <w:suff w:val="nothing"/>
      <w:lvlText w:val="ANNEX %7"/>
      <w:lvlJc w:val="left"/>
      <w:pPr>
        <w:ind w:left="0" w:firstLine="0"/>
      </w:pPr>
      <w:rPr>
        <w:rFonts w:ascii="Times New Roman Bold" w:hAnsi="Times New Roman Bold" w:cs="Onyx"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7">
      <w:start w:val="1"/>
      <w:numFmt w:val="none"/>
      <w:lvlText w:val=""/>
      <w:lvlJc w:val="left"/>
      <w:pPr>
        <w:tabs>
          <w:tab w:val="num" w:pos="-1560"/>
        </w:tabs>
        <w:ind w:left="-1560" w:hanging="567"/>
      </w:pPr>
      <w:rPr>
        <w:rFonts w:ascii="Arial" w:hAnsi="Arial" w:hint="default"/>
        <w:b w:val="0"/>
        <w:i w:val="0"/>
        <w:sz w:val="18"/>
      </w:rPr>
    </w:lvl>
    <w:lvl w:ilvl="8">
      <w:start w:val="1"/>
      <w:numFmt w:val="none"/>
      <w:lvlText w:val=""/>
      <w:lvlJc w:val="left"/>
      <w:pPr>
        <w:tabs>
          <w:tab w:val="num" w:pos="-993"/>
        </w:tabs>
        <w:ind w:left="-993" w:hanging="567"/>
      </w:pPr>
      <w:rPr>
        <w:rFonts w:ascii="Arial" w:hAnsi="Arial" w:hint="default"/>
        <w:b w:val="0"/>
        <w:i w:val="0"/>
        <w:sz w:val="18"/>
      </w:rPr>
    </w:lvl>
  </w:abstractNum>
  <w:abstractNum w:abstractNumId="4" w15:restartNumberingAfterBreak="0">
    <w:nsid w:val="1B4B4145"/>
    <w:multiLevelType w:val="multilevel"/>
    <w:tmpl w:val="0C09001D"/>
    <w:name w:val="instructionnNumberin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7E57F90"/>
    <w:multiLevelType w:val="multilevel"/>
    <w:tmpl w:val="914EF67E"/>
    <w:lvl w:ilvl="0">
      <w:start w:val="1"/>
      <w:numFmt w:val="decimal"/>
      <w:pStyle w:val="NumberedParagraphs"/>
      <w:lvlText w:val="%1."/>
      <w:lvlJc w:val="left"/>
      <w:pPr>
        <w:tabs>
          <w:tab w:val="num" w:pos="567"/>
        </w:tabs>
        <w:ind w:left="0" w:firstLine="0"/>
      </w:pPr>
      <w:rPr>
        <w:rFonts w:ascii="Arial" w:hAnsi="Arial" w:hint="default"/>
      </w:rPr>
    </w:lvl>
    <w:lvl w:ilvl="1">
      <w:start w:val="1"/>
      <w:numFmt w:val="lowerLetter"/>
      <w:lvlText w:val="%2."/>
      <w:lvlJc w:val="left"/>
      <w:pPr>
        <w:tabs>
          <w:tab w:val="num" w:pos="567"/>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none"/>
      <w:lvlText w:val=""/>
      <w:lvlJc w:val="left"/>
      <w:pPr>
        <w:tabs>
          <w:tab w:val="num" w:pos="1701"/>
        </w:tabs>
        <w:ind w:left="170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6" w15:restartNumberingAfterBreak="0">
    <w:nsid w:val="3A3A7868"/>
    <w:multiLevelType w:val="hybridMultilevel"/>
    <w:tmpl w:val="937A481A"/>
    <w:lvl w:ilvl="0" w:tplc="0C09000F">
      <w:start w:val="1"/>
      <w:numFmt w:val="decimal"/>
      <w:lvlText w:val="%1."/>
      <w:lvlJc w:val="left"/>
      <w:pPr>
        <w:ind w:left="360" w:hanging="360"/>
      </w:pPr>
      <w:rPr>
        <w:rFonts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786117F"/>
    <w:multiLevelType w:val="multilevel"/>
    <w:tmpl w:val="C28CED18"/>
    <w:lvl w:ilvl="0">
      <w:start w:val="1"/>
      <w:numFmt w:val="bullet"/>
      <w:pStyle w:val="DotPoint"/>
      <w:lvlText w:val=""/>
      <w:lvlJc w:val="left"/>
      <w:pPr>
        <w:tabs>
          <w:tab w:val="num" w:pos="851"/>
        </w:tabs>
        <w:ind w:left="851" w:hanging="851"/>
      </w:pPr>
      <w:rPr>
        <w:rFonts w:ascii="Symbol" w:hAnsi="Symbol" w:hint="default"/>
        <w:b w:val="0"/>
        <w:i w:val="0"/>
        <w:sz w:val="18"/>
      </w:rPr>
    </w:lvl>
    <w:lvl w:ilvl="1">
      <w:start w:val="1"/>
      <w:numFmt w:val="bullet"/>
      <w:lvlText w:val="─"/>
      <w:lvlJc w:val="left"/>
      <w:pPr>
        <w:tabs>
          <w:tab w:val="num" w:pos="1418"/>
        </w:tabs>
        <w:ind w:left="1418" w:hanging="567"/>
      </w:pPr>
      <w:rPr>
        <w:rFonts w:ascii="Arial" w:hAnsi="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85CA0"/>
    <w:multiLevelType w:val="hybridMultilevel"/>
    <w:tmpl w:val="4EFA45EA"/>
    <w:lvl w:ilvl="0" w:tplc="0C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D4EC5"/>
    <w:multiLevelType w:val="hybridMultilevel"/>
    <w:tmpl w:val="60C28C68"/>
    <w:lvl w:ilvl="0" w:tplc="8D48A062">
      <w:start w:val="1"/>
      <w:numFmt w:val="decimal"/>
      <w:pStyle w:val="ListEntryNumeric"/>
      <w:lvlText w:val="%1."/>
      <w:lvlJc w:val="left"/>
      <w:pPr>
        <w:tabs>
          <w:tab w:val="num" w:pos="851"/>
        </w:tabs>
        <w:ind w:left="851" w:hanging="851"/>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678D4FDB"/>
    <w:multiLevelType w:val="multilevel"/>
    <w:tmpl w:val="0C09001D"/>
    <w:name w:val="instructionnNumbering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5B5796"/>
    <w:multiLevelType w:val="multilevel"/>
    <w:tmpl w:val="272C1BA8"/>
    <w:lvl w:ilvl="0">
      <w:start w:val="1"/>
      <w:numFmt w:val="decimal"/>
      <w:pStyle w:val="ParaLevel6"/>
      <w:lvlText w:val="%1."/>
      <w:lvlJc w:val="left"/>
      <w:pPr>
        <w:tabs>
          <w:tab w:val="num" w:pos="851"/>
        </w:tabs>
        <w:ind w:left="0" w:firstLine="0"/>
      </w:pPr>
      <w:rPr>
        <w:rFonts w:ascii="Arial" w:hAnsi="Arial" w:hint="default"/>
        <w:color w:val="000000"/>
        <w:sz w:val="24"/>
      </w:rPr>
    </w:lvl>
    <w:lvl w:ilvl="1">
      <w:start w:val="1"/>
      <w:numFmt w:val="lowerLetter"/>
      <w:pStyle w:val="ParaLevel2"/>
      <w:lvlText w:val="%2."/>
      <w:lvlJc w:val="left"/>
      <w:pPr>
        <w:tabs>
          <w:tab w:val="num" w:pos="851"/>
        </w:tabs>
        <w:ind w:left="851" w:hanging="851"/>
      </w:pPr>
      <w:rPr>
        <w:rFonts w:ascii="Times New Roman" w:hAnsi="Times New Roman" w:hint="default"/>
        <w:b w:val="0"/>
        <w:i w:val="0"/>
        <w:color w:val="000000"/>
        <w:sz w:val="24"/>
      </w:rPr>
    </w:lvl>
    <w:lvl w:ilvl="2">
      <w:start w:val="1"/>
      <w:numFmt w:val="decimal"/>
      <w:pStyle w:val="ParaLevel3"/>
      <w:lvlText w:val="(%3)"/>
      <w:lvlJc w:val="left"/>
      <w:pPr>
        <w:tabs>
          <w:tab w:val="num" w:pos="1418"/>
        </w:tabs>
        <w:ind w:left="1418" w:hanging="567"/>
      </w:pPr>
      <w:rPr>
        <w:rFonts w:ascii="Times New Roman" w:hAnsi="Times New Roman" w:hint="default"/>
        <w:b w:val="0"/>
        <w:i w:val="0"/>
        <w:color w:val="000000"/>
        <w:sz w:val="24"/>
      </w:rPr>
    </w:lvl>
    <w:lvl w:ilvl="3">
      <w:start w:val="1"/>
      <w:numFmt w:val="lowerLetter"/>
      <w:pStyle w:val="ParaLevel4"/>
      <w:lvlText w:val="(%4)"/>
      <w:lvlJc w:val="left"/>
      <w:pPr>
        <w:tabs>
          <w:tab w:val="num" w:pos="1985"/>
        </w:tabs>
        <w:ind w:left="1985" w:hanging="567"/>
      </w:pPr>
      <w:rPr>
        <w:rFonts w:ascii="Times New Roman" w:hAnsi="Times New Roman" w:hint="default"/>
        <w:b w:val="0"/>
        <w:i w:val="0"/>
        <w:color w:val="000000"/>
        <w:sz w:val="24"/>
      </w:rPr>
    </w:lvl>
    <w:lvl w:ilvl="4">
      <w:start w:val="1"/>
      <w:numFmt w:val="lowerRoman"/>
      <w:pStyle w:val="ParaLevel5"/>
      <w:lvlText w:val="(%5)"/>
      <w:lvlJc w:val="left"/>
      <w:pPr>
        <w:tabs>
          <w:tab w:val="num" w:pos="2552"/>
        </w:tabs>
        <w:ind w:left="2552" w:hanging="567"/>
      </w:pPr>
      <w:rPr>
        <w:rFonts w:ascii="Times New Roman" w:hAnsi="Times New Roman" w:hint="default"/>
        <w:b w:val="0"/>
        <w:i w:val="0"/>
        <w:color w:val="000000"/>
        <w:sz w:val="24"/>
      </w:rPr>
    </w:lvl>
    <w:lvl w:ilvl="5">
      <w:start w:val="1"/>
      <w:numFmt w:val="upperLetter"/>
      <w:pStyle w:val="ParaLevel6"/>
      <w:lvlText w:val="(%6)"/>
      <w:lvlJc w:val="left"/>
      <w:pPr>
        <w:tabs>
          <w:tab w:val="num" w:pos="3119"/>
        </w:tabs>
        <w:ind w:left="3119" w:hanging="567"/>
      </w:pPr>
      <w:rPr>
        <w:rFonts w:ascii="Times New Roman" w:hAnsi="Times New Roman" w:hint="default"/>
        <w:b w:val="0"/>
        <w:i w:val="0"/>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7098351C"/>
    <w:multiLevelType w:val="multilevel"/>
    <w:tmpl w:val="0C09001D"/>
    <w:name w:val="instructionnNumberin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55209C"/>
    <w:multiLevelType w:val="multilevel"/>
    <w:tmpl w:val="F2461664"/>
    <w:lvl w:ilvl="0">
      <w:start w:val="1"/>
      <w:numFmt w:val="upperLetter"/>
      <w:lvlText w:val="%1."/>
      <w:lvlJc w:val="left"/>
      <w:pPr>
        <w:tabs>
          <w:tab w:val="num" w:pos="851"/>
        </w:tabs>
        <w:ind w:left="851" w:hanging="851"/>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2A576FF"/>
    <w:multiLevelType w:val="multilevel"/>
    <w:tmpl w:val="1C4E4F98"/>
    <w:lvl w:ilvl="0">
      <w:start w:val="1"/>
      <w:numFmt w:val="decimal"/>
      <w:lvlText w:val="%1."/>
      <w:lvlJc w:val="left"/>
      <w:pPr>
        <w:tabs>
          <w:tab w:val="num" w:pos="851"/>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decimal"/>
      <w:lvlText w:val="(%3)"/>
      <w:lvlJc w:val="right"/>
      <w:pPr>
        <w:tabs>
          <w:tab w:val="num" w:pos="1418"/>
        </w:tabs>
        <w:ind w:left="1418"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left"/>
      <w:pPr>
        <w:tabs>
          <w:tab w:val="num" w:pos="2552"/>
        </w:tabs>
        <w:ind w:left="2552" w:hanging="567"/>
      </w:pPr>
      <w:rPr>
        <w:rFonts w:hint="default"/>
      </w:rPr>
    </w:lvl>
    <w:lvl w:ilvl="5">
      <w:start w:val="1"/>
      <w:numFmt w:val="upperLetter"/>
      <w:lvlText w:val="(%6)"/>
      <w:lvlJc w:val="left"/>
      <w:pPr>
        <w:tabs>
          <w:tab w:val="num" w:pos="3119"/>
        </w:tabs>
        <w:ind w:left="3119" w:hanging="567"/>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65615D1"/>
    <w:multiLevelType w:val="multilevel"/>
    <w:tmpl w:val="6446479E"/>
    <w:lvl w:ilvl="0">
      <w:start w:val="1"/>
      <w:numFmt w:val="bullet"/>
      <w:pStyle w:val="Dot-pointParagraphs"/>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7AA73CF6"/>
    <w:multiLevelType w:val="hybridMultilevel"/>
    <w:tmpl w:val="E0CA693A"/>
    <w:lvl w:ilvl="0" w:tplc="0C090019">
      <w:start w:val="1"/>
      <w:numFmt w:val="lowerLetter"/>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7" w15:restartNumberingAfterBreak="0">
    <w:nsid w:val="7EA14484"/>
    <w:multiLevelType w:val="multilevel"/>
    <w:tmpl w:val="A8C28CA0"/>
    <w:lvl w:ilvl="0">
      <w:start w:val="1"/>
      <w:numFmt w:val="decimal"/>
      <w:pStyle w:val="SimpleNumberedPara"/>
      <w:lvlText w:val="%1."/>
      <w:lvlJc w:val="left"/>
      <w:pPr>
        <w:tabs>
          <w:tab w:val="num" w:pos="851"/>
        </w:tabs>
        <w:ind w:left="0" w:firstLine="0"/>
      </w:pPr>
      <w:rPr>
        <w:rFonts w:ascii="Times New Roman" w:hAnsi="Times New Roman" w:hint="default"/>
        <w:b w:val="0"/>
        <w:i w:val="0"/>
        <w:color w:val="000000"/>
        <w:sz w:val="24"/>
      </w:rPr>
    </w:lvl>
    <w:lvl w:ilvl="1">
      <w:start w:val="1"/>
      <w:numFmt w:val="lowerLetter"/>
      <w:lvlText w:val="%2."/>
      <w:lvlJc w:val="left"/>
      <w:pPr>
        <w:tabs>
          <w:tab w:val="num" w:pos="851"/>
        </w:tabs>
        <w:ind w:left="851" w:hanging="851"/>
      </w:pPr>
      <w:rPr>
        <w:rFonts w:ascii="Times New Roman" w:hAnsi="Times New Roman" w:hint="default"/>
        <w:b w:val="0"/>
        <w:i w:val="0"/>
        <w:color w:val="000000"/>
        <w:sz w:val="24"/>
      </w:rPr>
    </w:lvl>
    <w:lvl w:ilvl="2">
      <w:start w:val="1"/>
      <w:numFmt w:val="decimal"/>
      <w:lvlText w:val="(%3)"/>
      <w:lvlJc w:val="left"/>
      <w:pPr>
        <w:tabs>
          <w:tab w:val="num" w:pos="1418"/>
        </w:tabs>
        <w:ind w:left="1418" w:hanging="567"/>
      </w:pPr>
      <w:rPr>
        <w:rFonts w:ascii="Times New Roman" w:hAnsi="Times New Roman" w:hint="default"/>
        <w:b w:val="0"/>
        <w:i w:val="0"/>
        <w:color w:val="000000"/>
        <w:sz w:val="24"/>
      </w:rPr>
    </w:lvl>
    <w:lvl w:ilvl="3">
      <w:start w:val="1"/>
      <w:numFmt w:val="lowerLetter"/>
      <w:lvlText w:val="(%4)"/>
      <w:lvlJc w:val="left"/>
      <w:pPr>
        <w:tabs>
          <w:tab w:val="num" w:pos="1985"/>
        </w:tabs>
        <w:ind w:left="1985" w:hanging="567"/>
      </w:pPr>
      <w:rPr>
        <w:rFonts w:ascii="Times New Roman" w:hAnsi="Times New Roman" w:hint="default"/>
        <w:b w:val="0"/>
        <w:i w:val="0"/>
        <w:color w:val="000000"/>
        <w:sz w:val="24"/>
      </w:rPr>
    </w:lvl>
    <w:lvl w:ilvl="4">
      <w:start w:val="1"/>
      <w:numFmt w:val="lowerRoman"/>
      <w:lvlText w:val="(%5)"/>
      <w:lvlJc w:val="left"/>
      <w:pPr>
        <w:tabs>
          <w:tab w:val="num" w:pos="2552"/>
        </w:tabs>
        <w:ind w:left="2552" w:hanging="567"/>
      </w:pPr>
      <w:rPr>
        <w:rFonts w:ascii="Times New Roman" w:hAnsi="Times New Roman" w:hint="default"/>
        <w:b w:val="0"/>
        <w:i w:val="0"/>
        <w:color w:val="000000"/>
        <w:sz w:val="24"/>
      </w:rPr>
    </w:lvl>
    <w:lvl w:ilvl="5">
      <w:start w:val="1"/>
      <w:numFmt w:val="upperLetter"/>
      <w:lvlText w:val="(%6)"/>
      <w:lvlJc w:val="left"/>
      <w:pPr>
        <w:tabs>
          <w:tab w:val="num" w:pos="3119"/>
        </w:tabs>
        <w:ind w:left="3119" w:hanging="567"/>
      </w:pPr>
      <w:rPr>
        <w:rFonts w:ascii="Times New Roman" w:hAnsi="Times New Roman" w:hint="default"/>
        <w:b w:val="0"/>
        <w:i w:val="0"/>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1"/>
  </w:num>
  <w:num w:numId="3">
    <w:abstractNumId w:val="9"/>
  </w:num>
  <w:num w:numId="4">
    <w:abstractNumId w:val="0"/>
  </w:num>
  <w:num w:numId="5">
    <w:abstractNumId w:val="17"/>
  </w:num>
  <w:num w:numId="6">
    <w:abstractNumId w:val="3"/>
  </w:num>
  <w:num w:numId="7">
    <w:abstractNumId w:val="11"/>
  </w:num>
  <w:num w:numId="8">
    <w:abstractNumId w:val="1"/>
  </w:num>
  <w:num w:numId="9">
    <w:abstractNumId w:val="15"/>
  </w:num>
  <w:num w:numId="10">
    <w:abstractNumId w:val="14"/>
  </w:num>
  <w:num w:numId="11">
    <w:abstractNumId w:val="5"/>
  </w:num>
  <w:num w:numId="12">
    <w:abstractNumId w:val="1"/>
    <w:lvlOverride w:ilvl="0">
      <w:startOverride w:val="1"/>
    </w:lvlOverride>
  </w:num>
  <w:num w:numId="13">
    <w:abstractNumId w:val="6"/>
  </w:num>
  <w:num w:numId="14">
    <w:abstractNumId w:val="13"/>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7"/>
  </w:num>
  <w:num w:numId="20">
    <w:abstractNumId w:val="17"/>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A7"/>
    <w:rsid w:val="0000753A"/>
    <w:rsid w:val="00007CF8"/>
    <w:rsid w:val="000106E9"/>
    <w:rsid w:val="00015958"/>
    <w:rsid w:val="000163FE"/>
    <w:rsid w:val="0002462F"/>
    <w:rsid w:val="000273EB"/>
    <w:rsid w:val="0003001D"/>
    <w:rsid w:val="000322FF"/>
    <w:rsid w:val="00035403"/>
    <w:rsid w:val="00036CA7"/>
    <w:rsid w:val="000374D5"/>
    <w:rsid w:val="00044876"/>
    <w:rsid w:val="0005046B"/>
    <w:rsid w:val="0005200C"/>
    <w:rsid w:val="00057BE3"/>
    <w:rsid w:val="00061451"/>
    <w:rsid w:val="000642BA"/>
    <w:rsid w:val="000653E7"/>
    <w:rsid w:val="0007060E"/>
    <w:rsid w:val="000731C3"/>
    <w:rsid w:val="00074636"/>
    <w:rsid w:val="000772CD"/>
    <w:rsid w:val="0008300E"/>
    <w:rsid w:val="000A06E2"/>
    <w:rsid w:val="000A2CC5"/>
    <w:rsid w:val="000A777A"/>
    <w:rsid w:val="000B3E90"/>
    <w:rsid w:val="000B4D8F"/>
    <w:rsid w:val="000B5D76"/>
    <w:rsid w:val="000B5F3D"/>
    <w:rsid w:val="000C1CA8"/>
    <w:rsid w:val="000C2650"/>
    <w:rsid w:val="000C59A2"/>
    <w:rsid w:val="000C765E"/>
    <w:rsid w:val="000D04DF"/>
    <w:rsid w:val="000D63B4"/>
    <w:rsid w:val="000D6E5F"/>
    <w:rsid w:val="000E34EA"/>
    <w:rsid w:val="000E418B"/>
    <w:rsid w:val="000E4678"/>
    <w:rsid w:val="000E6A7F"/>
    <w:rsid w:val="000F01CC"/>
    <w:rsid w:val="00102385"/>
    <w:rsid w:val="0010626A"/>
    <w:rsid w:val="0010678A"/>
    <w:rsid w:val="00106804"/>
    <w:rsid w:val="001126FC"/>
    <w:rsid w:val="00112BEF"/>
    <w:rsid w:val="00115FBB"/>
    <w:rsid w:val="00117842"/>
    <w:rsid w:val="00120CC9"/>
    <w:rsid w:val="001217E8"/>
    <w:rsid w:val="00130451"/>
    <w:rsid w:val="00131716"/>
    <w:rsid w:val="00136363"/>
    <w:rsid w:val="00141198"/>
    <w:rsid w:val="001435DB"/>
    <w:rsid w:val="00146F5A"/>
    <w:rsid w:val="001479E7"/>
    <w:rsid w:val="00152BB7"/>
    <w:rsid w:val="00162557"/>
    <w:rsid w:val="00162B20"/>
    <w:rsid w:val="00162F81"/>
    <w:rsid w:val="0016367A"/>
    <w:rsid w:val="0016480B"/>
    <w:rsid w:val="00164A4F"/>
    <w:rsid w:val="00170B85"/>
    <w:rsid w:val="00171E48"/>
    <w:rsid w:val="00173869"/>
    <w:rsid w:val="00185A63"/>
    <w:rsid w:val="00186E6A"/>
    <w:rsid w:val="001874A4"/>
    <w:rsid w:val="00191FAF"/>
    <w:rsid w:val="001921EF"/>
    <w:rsid w:val="001A3A3C"/>
    <w:rsid w:val="001A4EAD"/>
    <w:rsid w:val="001A7BED"/>
    <w:rsid w:val="001B0C87"/>
    <w:rsid w:val="001B0CF2"/>
    <w:rsid w:val="001B3A7A"/>
    <w:rsid w:val="001C1628"/>
    <w:rsid w:val="001C2ED4"/>
    <w:rsid w:val="001E05A6"/>
    <w:rsid w:val="001E2F27"/>
    <w:rsid w:val="001E3E01"/>
    <w:rsid w:val="001E5122"/>
    <w:rsid w:val="001E7461"/>
    <w:rsid w:val="001F3009"/>
    <w:rsid w:val="001F6974"/>
    <w:rsid w:val="001F73F9"/>
    <w:rsid w:val="001F7B8D"/>
    <w:rsid w:val="00201193"/>
    <w:rsid w:val="00212F39"/>
    <w:rsid w:val="002156DF"/>
    <w:rsid w:val="00217467"/>
    <w:rsid w:val="0022174E"/>
    <w:rsid w:val="00222E9D"/>
    <w:rsid w:val="00232C7A"/>
    <w:rsid w:val="002334FF"/>
    <w:rsid w:val="00233C95"/>
    <w:rsid w:val="002344B6"/>
    <w:rsid w:val="00236F60"/>
    <w:rsid w:val="00241237"/>
    <w:rsid w:val="00245909"/>
    <w:rsid w:val="00245A95"/>
    <w:rsid w:val="002472A1"/>
    <w:rsid w:val="00252832"/>
    <w:rsid w:val="00252ACA"/>
    <w:rsid w:val="00261E4A"/>
    <w:rsid w:val="00265674"/>
    <w:rsid w:val="00275368"/>
    <w:rsid w:val="00277541"/>
    <w:rsid w:val="0028047D"/>
    <w:rsid w:val="00281552"/>
    <w:rsid w:val="00292954"/>
    <w:rsid w:val="002A0373"/>
    <w:rsid w:val="002A299E"/>
    <w:rsid w:val="002A4240"/>
    <w:rsid w:val="002A6B76"/>
    <w:rsid w:val="002B1DFD"/>
    <w:rsid w:val="002B426D"/>
    <w:rsid w:val="002C370D"/>
    <w:rsid w:val="002C4045"/>
    <w:rsid w:val="002C58DA"/>
    <w:rsid w:val="002C6F35"/>
    <w:rsid w:val="002D40C9"/>
    <w:rsid w:val="002D69D3"/>
    <w:rsid w:val="002D6F88"/>
    <w:rsid w:val="002E2066"/>
    <w:rsid w:val="002E6BF9"/>
    <w:rsid w:val="002F16AC"/>
    <w:rsid w:val="00300A80"/>
    <w:rsid w:val="003017E7"/>
    <w:rsid w:val="00312315"/>
    <w:rsid w:val="00312A13"/>
    <w:rsid w:val="003130FF"/>
    <w:rsid w:val="00320837"/>
    <w:rsid w:val="00325E5A"/>
    <w:rsid w:val="00327AC7"/>
    <w:rsid w:val="00331971"/>
    <w:rsid w:val="00332AF4"/>
    <w:rsid w:val="00332EEE"/>
    <w:rsid w:val="003464C5"/>
    <w:rsid w:val="003467EC"/>
    <w:rsid w:val="003472AB"/>
    <w:rsid w:val="00352675"/>
    <w:rsid w:val="003541DA"/>
    <w:rsid w:val="00356092"/>
    <w:rsid w:val="00364701"/>
    <w:rsid w:val="003665DC"/>
    <w:rsid w:val="00373F8B"/>
    <w:rsid w:val="00375C43"/>
    <w:rsid w:val="003813D9"/>
    <w:rsid w:val="00383209"/>
    <w:rsid w:val="003849AB"/>
    <w:rsid w:val="003901FA"/>
    <w:rsid w:val="00391397"/>
    <w:rsid w:val="0039473F"/>
    <w:rsid w:val="003975B2"/>
    <w:rsid w:val="00397A4F"/>
    <w:rsid w:val="003A1977"/>
    <w:rsid w:val="003A19EE"/>
    <w:rsid w:val="003A5CFD"/>
    <w:rsid w:val="003A6A69"/>
    <w:rsid w:val="003B2B68"/>
    <w:rsid w:val="003B6498"/>
    <w:rsid w:val="003C004A"/>
    <w:rsid w:val="003C48CE"/>
    <w:rsid w:val="003C49C2"/>
    <w:rsid w:val="003C57AF"/>
    <w:rsid w:val="003E2D79"/>
    <w:rsid w:val="003E3851"/>
    <w:rsid w:val="003E44AC"/>
    <w:rsid w:val="003E7657"/>
    <w:rsid w:val="003F174A"/>
    <w:rsid w:val="00400339"/>
    <w:rsid w:val="00401EEE"/>
    <w:rsid w:val="0041452C"/>
    <w:rsid w:val="00415C54"/>
    <w:rsid w:val="004200A1"/>
    <w:rsid w:val="00420A6E"/>
    <w:rsid w:val="00424DEA"/>
    <w:rsid w:val="004304E4"/>
    <w:rsid w:val="00435A4D"/>
    <w:rsid w:val="004362A8"/>
    <w:rsid w:val="0043777C"/>
    <w:rsid w:val="00437ACD"/>
    <w:rsid w:val="004410F7"/>
    <w:rsid w:val="00442B3B"/>
    <w:rsid w:val="00442E94"/>
    <w:rsid w:val="00443E25"/>
    <w:rsid w:val="00451D02"/>
    <w:rsid w:val="00454D5C"/>
    <w:rsid w:val="00457E83"/>
    <w:rsid w:val="00460572"/>
    <w:rsid w:val="00464E84"/>
    <w:rsid w:val="00466D2B"/>
    <w:rsid w:val="0047272B"/>
    <w:rsid w:val="0047386F"/>
    <w:rsid w:val="0047624A"/>
    <w:rsid w:val="0048355C"/>
    <w:rsid w:val="00486867"/>
    <w:rsid w:val="0048769A"/>
    <w:rsid w:val="00492B4B"/>
    <w:rsid w:val="00495095"/>
    <w:rsid w:val="00496276"/>
    <w:rsid w:val="004A13CE"/>
    <w:rsid w:val="004A2392"/>
    <w:rsid w:val="004A2402"/>
    <w:rsid w:val="004A4D9B"/>
    <w:rsid w:val="004A67D8"/>
    <w:rsid w:val="004A74CF"/>
    <w:rsid w:val="004A7A8E"/>
    <w:rsid w:val="004B274A"/>
    <w:rsid w:val="004B406B"/>
    <w:rsid w:val="004B7BEA"/>
    <w:rsid w:val="004C1919"/>
    <w:rsid w:val="004C4D5C"/>
    <w:rsid w:val="004C58E8"/>
    <w:rsid w:val="004E08B9"/>
    <w:rsid w:val="004E2024"/>
    <w:rsid w:val="004E3765"/>
    <w:rsid w:val="004E7F03"/>
    <w:rsid w:val="004F0987"/>
    <w:rsid w:val="004F2B9B"/>
    <w:rsid w:val="004F3446"/>
    <w:rsid w:val="004F4616"/>
    <w:rsid w:val="00501DB4"/>
    <w:rsid w:val="00513C8D"/>
    <w:rsid w:val="00513EBC"/>
    <w:rsid w:val="00513F75"/>
    <w:rsid w:val="00516558"/>
    <w:rsid w:val="0051708B"/>
    <w:rsid w:val="0052419C"/>
    <w:rsid w:val="00524380"/>
    <w:rsid w:val="00525651"/>
    <w:rsid w:val="00525A99"/>
    <w:rsid w:val="00534606"/>
    <w:rsid w:val="00535D07"/>
    <w:rsid w:val="0053606B"/>
    <w:rsid w:val="0054207A"/>
    <w:rsid w:val="005421FC"/>
    <w:rsid w:val="00542773"/>
    <w:rsid w:val="00556FE7"/>
    <w:rsid w:val="00561F0A"/>
    <w:rsid w:val="005624DF"/>
    <w:rsid w:val="005672E2"/>
    <w:rsid w:val="00572FA2"/>
    <w:rsid w:val="00577DBA"/>
    <w:rsid w:val="00582581"/>
    <w:rsid w:val="00586414"/>
    <w:rsid w:val="00594A8B"/>
    <w:rsid w:val="0059771E"/>
    <w:rsid w:val="005A3745"/>
    <w:rsid w:val="005B7F69"/>
    <w:rsid w:val="005C7AFC"/>
    <w:rsid w:val="005D2B41"/>
    <w:rsid w:val="005D3675"/>
    <w:rsid w:val="005D7386"/>
    <w:rsid w:val="005D7F4D"/>
    <w:rsid w:val="005E10D1"/>
    <w:rsid w:val="005E29D1"/>
    <w:rsid w:val="005E398D"/>
    <w:rsid w:val="005E3F0B"/>
    <w:rsid w:val="005E7403"/>
    <w:rsid w:val="005E77C9"/>
    <w:rsid w:val="005F230C"/>
    <w:rsid w:val="005F3BFF"/>
    <w:rsid w:val="005F68D2"/>
    <w:rsid w:val="0060108A"/>
    <w:rsid w:val="00601E03"/>
    <w:rsid w:val="0060474A"/>
    <w:rsid w:val="00606EAE"/>
    <w:rsid w:val="00610B14"/>
    <w:rsid w:val="0061403B"/>
    <w:rsid w:val="0061758B"/>
    <w:rsid w:val="006215A3"/>
    <w:rsid w:val="006218D1"/>
    <w:rsid w:val="006351AC"/>
    <w:rsid w:val="006353B2"/>
    <w:rsid w:val="00641DF6"/>
    <w:rsid w:val="00641FC3"/>
    <w:rsid w:val="006449A7"/>
    <w:rsid w:val="00644EF8"/>
    <w:rsid w:val="00645018"/>
    <w:rsid w:val="00645655"/>
    <w:rsid w:val="00660CB4"/>
    <w:rsid w:val="00662E8F"/>
    <w:rsid w:val="00665B47"/>
    <w:rsid w:val="0066709A"/>
    <w:rsid w:val="0067137C"/>
    <w:rsid w:val="0068567C"/>
    <w:rsid w:val="0068584C"/>
    <w:rsid w:val="00686174"/>
    <w:rsid w:val="006901C2"/>
    <w:rsid w:val="006904C3"/>
    <w:rsid w:val="00692616"/>
    <w:rsid w:val="006A6030"/>
    <w:rsid w:val="006B7286"/>
    <w:rsid w:val="006B78CE"/>
    <w:rsid w:val="006C0C24"/>
    <w:rsid w:val="006C1B5B"/>
    <w:rsid w:val="006C2E32"/>
    <w:rsid w:val="006C7959"/>
    <w:rsid w:val="006C7FE8"/>
    <w:rsid w:val="006D0070"/>
    <w:rsid w:val="006D0D21"/>
    <w:rsid w:val="006D1895"/>
    <w:rsid w:val="006D3C3F"/>
    <w:rsid w:val="006D47B0"/>
    <w:rsid w:val="006E2C06"/>
    <w:rsid w:val="006F738E"/>
    <w:rsid w:val="00701824"/>
    <w:rsid w:val="00707AD4"/>
    <w:rsid w:val="007111C5"/>
    <w:rsid w:val="00722774"/>
    <w:rsid w:val="007249C0"/>
    <w:rsid w:val="00725B66"/>
    <w:rsid w:val="007319AC"/>
    <w:rsid w:val="0074570A"/>
    <w:rsid w:val="00747703"/>
    <w:rsid w:val="00752E73"/>
    <w:rsid w:val="00752FEC"/>
    <w:rsid w:val="007633A2"/>
    <w:rsid w:val="00767250"/>
    <w:rsid w:val="007674D1"/>
    <w:rsid w:val="00776D9F"/>
    <w:rsid w:val="0078117D"/>
    <w:rsid w:val="00782150"/>
    <w:rsid w:val="007831C4"/>
    <w:rsid w:val="00785485"/>
    <w:rsid w:val="00785A0D"/>
    <w:rsid w:val="00787ED3"/>
    <w:rsid w:val="00793853"/>
    <w:rsid w:val="007A1690"/>
    <w:rsid w:val="007A1EAC"/>
    <w:rsid w:val="007A2292"/>
    <w:rsid w:val="007A3E85"/>
    <w:rsid w:val="007A5C83"/>
    <w:rsid w:val="007A6D82"/>
    <w:rsid w:val="007A6D9D"/>
    <w:rsid w:val="007B2409"/>
    <w:rsid w:val="007B42B1"/>
    <w:rsid w:val="007C0711"/>
    <w:rsid w:val="007C1325"/>
    <w:rsid w:val="007C203A"/>
    <w:rsid w:val="007C3333"/>
    <w:rsid w:val="007C4D02"/>
    <w:rsid w:val="007D0DCC"/>
    <w:rsid w:val="007D2E9C"/>
    <w:rsid w:val="007D3999"/>
    <w:rsid w:val="007D6C32"/>
    <w:rsid w:val="007E1A96"/>
    <w:rsid w:val="007E3864"/>
    <w:rsid w:val="007E3E29"/>
    <w:rsid w:val="007E7FCB"/>
    <w:rsid w:val="007F7A8E"/>
    <w:rsid w:val="007F7DD2"/>
    <w:rsid w:val="00801FA5"/>
    <w:rsid w:val="00804C7E"/>
    <w:rsid w:val="00822327"/>
    <w:rsid w:val="00825473"/>
    <w:rsid w:val="00830F81"/>
    <w:rsid w:val="008318BC"/>
    <w:rsid w:val="00831C5C"/>
    <w:rsid w:val="00833B2C"/>
    <w:rsid w:val="00834AB3"/>
    <w:rsid w:val="008354DE"/>
    <w:rsid w:val="00852082"/>
    <w:rsid w:val="008544FD"/>
    <w:rsid w:val="00865F06"/>
    <w:rsid w:val="008678AA"/>
    <w:rsid w:val="00870A8E"/>
    <w:rsid w:val="00871E3B"/>
    <w:rsid w:val="0087229F"/>
    <w:rsid w:val="00873521"/>
    <w:rsid w:val="00876829"/>
    <w:rsid w:val="00876F1A"/>
    <w:rsid w:val="00881289"/>
    <w:rsid w:val="00881F07"/>
    <w:rsid w:val="00893A5B"/>
    <w:rsid w:val="0089455D"/>
    <w:rsid w:val="008972CE"/>
    <w:rsid w:val="00897D06"/>
    <w:rsid w:val="008A0BA3"/>
    <w:rsid w:val="008A4CFD"/>
    <w:rsid w:val="008A7AB6"/>
    <w:rsid w:val="008A7C96"/>
    <w:rsid w:val="008B0872"/>
    <w:rsid w:val="008B3B07"/>
    <w:rsid w:val="008B408C"/>
    <w:rsid w:val="008B7AD6"/>
    <w:rsid w:val="008C5860"/>
    <w:rsid w:val="008D398E"/>
    <w:rsid w:val="008E281B"/>
    <w:rsid w:val="008E321B"/>
    <w:rsid w:val="008E40B2"/>
    <w:rsid w:val="008E4CCF"/>
    <w:rsid w:val="008E5AEB"/>
    <w:rsid w:val="008E7308"/>
    <w:rsid w:val="008E7834"/>
    <w:rsid w:val="008F3322"/>
    <w:rsid w:val="008F4324"/>
    <w:rsid w:val="008F59DA"/>
    <w:rsid w:val="008F6E57"/>
    <w:rsid w:val="009049AF"/>
    <w:rsid w:val="00905F88"/>
    <w:rsid w:val="009108E8"/>
    <w:rsid w:val="009175D8"/>
    <w:rsid w:val="00921947"/>
    <w:rsid w:val="009220B0"/>
    <w:rsid w:val="00922753"/>
    <w:rsid w:val="0092470A"/>
    <w:rsid w:val="0092561B"/>
    <w:rsid w:val="00925ECA"/>
    <w:rsid w:val="009318ED"/>
    <w:rsid w:val="00932377"/>
    <w:rsid w:val="0093436D"/>
    <w:rsid w:val="00941ECC"/>
    <w:rsid w:val="009438D5"/>
    <w:rsid w:val="009474ED"/>
    <w:rsid w:val="0094798E"/>
    <w:rsid w:val="00952A95"/>
    <w:rsid w:val="00962DA7"/>
    <w:rsid w:val="00963C8B"/>
    <w:rsid w:val="009656BF"/>
    <w:rsid w:val="00971C49"/>
    <w:rsid w:val="00981FED"/>
    <w:rsid w:val="00997873"/>
    <w:rsid w:val="009A041A"/>
    <w:rsid w:val="009A131D"/>
    <w:rsid w:val="009A3E97"/>
    <w:rsid w:val="009A45AD"/>
    <w:rsid w:val="009A7815"/>
    <w:rsid w:val="009B04D0"/>
    <w:rsid w:val="009B2F0B"/>
    <w:rsid w:val="009B4ED4"/>
    <w:rsid w:val="009B623D"/>
    <w:rsid w:val="009B748C"/>
    <w:rsid w:val="009C0D47"/>
    <w:rsid w:val="009C59C8"/>
    <w:rsid w:val="009C76F2"/>
    <w:rsid w:val="009D4973"/>
    <w:rsid w:val="009E129B"/>
    <w:rsid w:val="009E7811"/>
    <w:rsid w:val="009F4E70"/>
    <w:rsid w:val="009F6879"/>
    <w:rsid w:val="00A00E92"/>
    <w:rsid w:val="00A01960"/>
    <w:rsid w:val="00A0338B"/>
    <w:rsid w:val="00A05D14"/>
    <w:rsid w:val="00A1046B"/>
    <w:rsid w:val="00A10EAD"/>
    <w:rsid w:val="00A14F82"/>
    <w:rsid w:val="00A15CCB"/>
    <w:rsid w:val="00A16434"/>
    <w:rsid w:val="00A22ABD"/>
    <w:rsid w:val="00A249AF"/>
    <w:rsid w:val="00A2691B"/>
    <w:rsid w:val="00A2697F"/>
    <w:rsid w:val="00A2798F"/>
    <w:rsid w:val="00A320E9"/>
    <w:rsid w:val="00A373F3"/>
    <w:rsid w:val="00A42A87"/>
    <w:rsid w:val="00A4309A"/>
    <w:rsid w:val="00A4473B"/>
    <w:rsid w:val="00A601AB"/>
    <w:rsid w:val="00A62712"/>
    <w:rsid w:val="00A62D9A"/>
    <w:rsid w:val="00A63F55"/>
    <w:rsid w:val="00A64805"/>
    <w:rsid w:val="00A70C6A"/>
    <w:rsid w:val="00A72504"/>
    <w:rsid w:val="00A77834"/>
    <w:rsid w:val="00A8159C"/>
    <w:rsid w:val="00A865D9"/>
    <w:rsid w:val="00A92DFB"/>
    <w:rsid w:val="00AA057E"/>
    <w:rsid w:val="00AA2E43"/>
    <w:rsid w:val="00AA315B"/>
    <w:rsid w:val="00AA6BEB"/>
    <w:rsid w:val="00AB08BF"/>
    <w:rsid w:val="00AB6F47"/>
    <w:rsid w:val="00AC558F"/>
    <w:rsid w:val="00AC59A4"/>
    <w:rsid w:val="00AC7771"/>
    <w:rsid w:val="00AD3266"/>
    <w:rsid w:val="00AD6471"/>
    <w:rsid w:val="00AD6539"/>
    <w:rsid w:val="00AD6B18"/>
    <w:rsid w:val="00AE3FAB"/>
    <w:rsid w:val="00AE4EF1"/>
    <w:rsid w:val="00AE5A6A"/>
    <w:rsid w:val="00AE65F2"/>
    <w:rsid w:val="00AE72D2"/>
    <w:rsid w:val="00AE76DD"/>
    <w:rsid w:val="00AF1CCB"/>
    <w:rsid w:val="00AF2CD6"/>
    <w:rsid w:val="00AF3054"/>
    <w:rsid w:val="00AF6868"/>
    <w:rsid w:val="00AF757B"/>
    <w:rsid w:val="00B02829"/>
    <w:rsid w:val="00B034DC"/>
    <w:rsid w:val="00B15F5A"/>
    <w:rsid w:val="00B16BB8"/>
    <w:rsid w:val="00B2322B"/>
    <w:rsid w:val="00B23423"/>
    <w:rsid w:val="00B25015"/>
    <w:rsid w:val="00B26496"/>
    <w:rsid w:val="00B27B83"/>
    <w:rsid w:val="00B31D6C"/>
    <w:rsid w:val="00B331B3"/>
    <w:rsid w:val="00B3429E"/>
    <w:rsid w:val="00B35193"/>
    <w:rsid w:val="00B35D08"/>
    <w:rsid w:val="00B50868"/>
    <w:rsid w:val="00B55443"/>
    <w:rsid w:val="00B61230"/>
    <w:rsid w:val="00B634A8"/>
    <w:rsid w:val="00B701DD"/>
    <w:rsid w:val="00B73A25"/>
    <w:rsid w:val="00B74AEC"/>
    <w:rsid w:val="00B7617B"/>
    <w:rsid w:val="00B770B8"/>
    <w:rsid w:val="00B77C0F"/>
    <w:rsid w:val="00B804DC"/>
    <w:rsid w:val="00B84854"/>
    <w:rsid w:val="00B95AA5"/>
    <w:rsid w:val="00BB1FB2"/>
    <w:rsid w:val="00BC0352"/>
    <w:rsid w:val="00BC3468"/>
    <w:rsid w:val="00BD3131"/>
    <w:rsid w:val="00BD3BFB"/>
    <w:rsid w:val="00BD7545"/>
    <w:rsid w:val="00BD7B35"/>
    <w:rsid w:val="00BE0DCD"/>
    <w:rsid w:val="00BE197E"/>
    <w:rsid w:val="00BE44BB"/>
    <w:rsid w:val="00BE55FF"/>
    <w:rsid w:val="00BE6E20"/>
    <w:rsid w:val="00BE77B7"/>
    <w:rsid w:val="00BF0B82"/>
    <w:rsid w:val="00BF2806"/>
    <w:rsid w:val="00BF4655"/>
    <w:rsid w:val="00C00278"/>
    <w:rsid w:val="00C00B7E"/>
    <w:rsid w:val="00C0261C"/>
    <w:rsid w:val="00C02ED2"/>
    <w:rsid w:val="00C03E45"/>
    <w:rsid w:val="00C042A7"/>
    <w:rsid w:val="00C04BC0"/>
    <w:rsid w:val="00C04EA7"/>
    <w:rsid w:val="00C05469"/>
    <w:rsid w:val="00C1367D"/>
    <w:rsid w:val="00C221D3"/>
    <w:rsid w:val="00C25463"/>
    <w:rsid w:val="00C2747F"/>
    <w:rsid w:val="00C34721"/>
    <w:rsid w:val="00C3674F"/>
    <w:rsid w:val="00C42FF8"/>
    <w:rsid w:val="00C4440E"/>
    <w:rsid w:val="00C44D8B"/>
    <w:rsid w:val="00C4781C"/>
    <w:rsid w:val="00C47E2F"/>
    <w:rsid w:val="00C52475"/>
    <w:rsid w:val="00C631F7"/>
    <w:rsid w:val="00C632B0"/>
    <w:rsid w:val="00C63617"/>
    <w:rsid w:val="00C66531"/>
    <w:rsid w:val="00C67420"/>
    <w:rsid w:val="00C67B7F"/>
    <w:rsid w:val="00C7012B"/>
    <w:rsid w:val="00C70804"/>
    <w:rsid w:val="00C7475F"/>
    <w:rsid w:val="00C75D4E"/>
    <w:rsid w:val="00C815D8"/>
    <w:rsid w:val="00C82994"/>
    <w:rsid w:val="00C84F83"/>
    <w:rsid w:val="00C871BC"/>
    <w:rsid w:val="00C87A36"/>
    <w:rsid w:val="00C90EB0"/>
    <w:rsid w:val="00C91D4B"/>
    <w:rsid w:val="00C922A6"/>
    <w:rsid w:val="00C952D1"/>
    <w:rsid w:val="00C95448"/>
    <w:rsid w:val="00CA0EC5"/>
    <w:rsid w:val="00CA3936"/>
    <w:rsid w:val="00CC41EA"/>
    <w:rsid w:val="00CC6B84"/>
    <w:rsid w:val="00CD417F"/>
    <w:rsid w:val="00CD60DD"/>
    <w:rsid w:val="00CE2731"/>
    <w:rsid w:val="00CE4628"/>
    <w:rsid w:val="00CE5D20"/>
    <w:rsid w:val="00CF1344"/>
    <w:rsid w:val="00CF4139"/>
    <w:rsid w:val="00CF4264"/>
    <w:rsid w:val="00CF609F"/>
    <w:rsid w:val="00CF76DC"/>
    <w:rsid w:val="00D038EB"/>
    <w:rsid w:val="00D05DCB"/>
    <w:rsid w:val="00D1250A"/>
    <w:rsid w:val="00D13423"/>
    <w:rsid w:val="00D20753"/>
    <w:rsid w:val="00D2118D"/>
    <w:rsid w:val="00D212CC"/>
    <w:rsid w:val="00D22301"/>
    <w:rsid w:val="00D22782"/>
    <w:rsid w:val="00D26FC6"/>
    <w:rsid w:val="00D33120"/>
    <w:rsid w:val="00D41DBE"/>
    <w:rsid w:val="00D457C6"/>
    <w:rsid w:val="00D4732A"/>
    <w:rsid w:val="00D52A81"/>
    <w:rsid w:val="00D54AA8"/>
    <w:rsid w:val="00D55C4F"/>
    <w:rsid w:val="00D6084B"/>
    <w:rsid w:val="00D61568"/>
    <w:rsid w:val="00D61921"/>
    <w:rsid w:val="00D72849"/>
    <w:rsid w:val="00D80F9E"/>
    <w:rsid w:val="00D813D8"/>
    <w:rsid w:val="00D81874"/>
    <w:rsid w:val="00D844F3"/>
    <w:rsid w:val="00D96A6D"/>
    <w:rsid w:val="00DA0A69"/>
    <w:rsid w:val="00DA3C10"/>
    <w:rsid w:val="00DB0F68"/>
    <w:rsid w:val="00DB63FA"/>
    <w:rsid w:val="00DC613D"/>
    <w:rsid w:val="00DC74A3"/>
    <w:rsid w:val="00DD56C5"/>
    <w:rsid w:val="00DD5E54"/>
    <w:rsid w:val="00DE26E1"/>
    <w:rsid w:val="00DE30DD"/>
    <w:rsid w:val="00E001B5"/>
    <w:rsid w:val="00E01C13"/>
    <w:rsid w:val="00E104A8"/>
    <w:rsid w:val="00E1609E"/>
    <w:rsid w:val="00E16449"/>
    <w:rsid w:val="00E17BDC"/>
    <w:rsid w:val="00E25E0A"/>
    <w:rsid w:val="00E27E1D"/>
    <w:rsid w:val="00E329D9"/>
    <w:rsid w:val="00E336FB"/>
    <w:rsid w:val="00E362DE"/>
    <w:rsid w:val="00E37EFF"/>
    <w:rsid w:val="00E43351"/>
    <w:rsid w:val="00E47E9B"/>
    <w:rsid w:val="00E53C96"/>
    <w:rsid w:val="00E62289"/>
    <w:rsid w:val="00E64FC4"/>
    <w:rsid w:val="00E66D70"/>
    <w:rsid w:val="00E7172E"/>
    <w:rsid w:val="00E72FB5"/>
    <w:rsid w:val="00E74F4A"/>
    <w:rsid w:val="00E773BB"/>
    <w:rsid w:val="00E810F8"/>
    <w:rsid w:val="00E84F51"/>
    <w:rsid w:val="00E860FE"/>
    <w:rsid w:val="00E902F5"/>
    <w:rsid w:val="00E92027"/>
    <w:rsid w:val="00E92E5E"/>
    <w:rsid w:val="00E94EB5"/>
    <w:rsid w:val="00E95E2A"/>
    <w:rsid w:val="00E972A3"/>
    <w:rsid w:val="00EA09D5"/>
    <w:rsid w:val="00EA195F"/>
    <w:rsid w:val="00EB0CC1"/>
    <w:rsid w:val="00EB3ED0"/>
    <w:rsid w:val="00EB6117"/>
    <w:rsid w:val="00EC11EB"/>
    <w:rsid w:val="00EC1E35"/>
    <w:rsid w:val="00EC373F"/>
    <w:rsid w:val="00ED0C7D"/>
    <w:rsid w:val="00ED4E54"/>
    <w:rsid w:val="00ED5600"/>
    <w:rsid w:val="00ED5BB7"/>
    <w:rsid w:val="00ED6BE0"/>
    <w:rsid w:val="00EE08CB"/>
    <w:rsid w:val="00EE7FA6"/>
    <w:rsid w:val="00EF3D28"/>
    <w:rsid w:val="00EF401C"/>
    <w:rsid w:val="00EF6BC4"/>
    <w:rsid w:val="00EF7A79"/>
    <w:rsid w:val="00F02576"/>
    <w:rsid w:val="00F02F2F"/>
    <w:rsid w:val="00F04908"/>
    <w:rsid w:val="00F14E58"/>
    <w:rsid w:val="00F157EF"/>
    <w:rsid w:val="00F16410"/>
    <w:rsid w:val="00F30A9D"/>
    <w:rsid w:val="00F30BA4"/>
    <w:rsid w:val="00F32837"/>
    <w:rsid w:val="00F344AE"/>
    <w:rsid w:val="00F434A1"/>
    <w:rsid w:val="00F43A23"/>
    <w:rsid w:val="00F47CB0"/>
    <w:rsid w:val="00F51DDF"/>
    <w:rsid w:val="00F52594"/>
    <w:rsid w:val="00F54991"/>
    <w:rsid w:val="00F573BC"/>
    <w:rsid w:val="00F60B08"/>
    <w:rsid w:val="00F6260C"/>
    <w:rsid w:val="00F63CB9"/>
    <w:rsid w:val="00F67DE3"/>
    <w:rsid w:val="00F703EE"/>
    <w:rsid w:val="00F71308"/>
    <w:rsid w:val="00F7366B"/>
    <w:rsid w:val="00F74B4C"/>
    <w:rsid w:val="00F76239"/>
    <w:rsid w:val="00F82988"/>
    <w:rsid w:val="00F863C7"/>
    <w:rsid w:val="00F87980"/>
    <w:rsid w:val="00F94AB5"/>
    <w:rsid w:val="00FA19E5"/>
    <w:rsid w:val="00FA269B"/>
    <w:rsid w:val="00FA36F7"/>
    <w:rsid w:val="00FA5455"/>
    <w:rsid w:val="00FA74DF"/>
    <w:rsid w:val="00FA7ACA"/>
    <w:rsid w:val="00FB2101"/>
    <w:rsid w:val="00FB2B1B"/>
    <w:rsid w:val="00FB367C"/>
    <w:rsid w:val="00FB62E0"/>
    <w:rsid w:val="00FC2B2B"/>
    <w:rsid w:val="00FC68E7"/>
    <w:rsid w:val="00FD0800"/>
    <w:rsid w:val="00FD2772"/>
    <w:rsid w:val="00FE3C86"/>
    <w:rsid w:val="00FE6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DE911B-386D-41FC-BB22-2D898060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B6"/>
    <w:pPr>
      <w:spacing w:before="120" w:after="120"/>
    </w:pPr>
    <w:rPr>
      <w:color w:val="000000"/>
      <w:sz w:val="24"/>
    </w:rPr>
  </w:style>
  <w:style w:type="paragraph" w:styleId="Heading1">
    <w:name w:val="heading 1"/>
    <w:basedOn w:val="Normal"/>
    <w:next w:val="Heading2"/>
    <w:qFormat/>
    <w:rsid w:val="002344B6"/>
    <w:pPr>
      <w:keepNext/>
      <w:widowControl w:val="0"/>
      <w:spacing w:before="240"/>
      <w:jc w:val="center"/>
      <w:outlineLvl w:val="0"/>
    </w:pPr>
    <w:rPr>
      <w:rFonts w:cs="Arial"/>
      <w:b/>
      <w:bCs/>
      <w:caps/>
      <w:kern w:val="32"/>
      <w:sz w:val="32"/>
      <w:szCs w:val="32"/>
    </w:rPr>
  </w:style>
  <w:style w:type="paragraph" w:styleId="Heading2">
    <w:name w:val="heading 2"/>
    <w:basedOn w:val="Normal"/>
    <w:next w:val="Heading3"/>
    <w:qFormat/>
    <w:rsid w:val="002344B6"/>
    <w:pPr>
      <w:keepNext/>
      <w:widowControl w:val="0"/>
      <w:jc w:val="center"/>
      <w:outlineLvl w:val="1"/>
    </w:pPr>
    <w:rPr>
      <w:rFonts w:cs="Arial"/>
      <w:b/>
      <w:bCs/>
      <w:iCs/>
      <w:caps/>
      <w:sz w:val="28"/>
      <w:szCs w:val="28"/>
    </w:rPr>
  </w:style>
  <w:style w:type="paragraph" w:styleId="Heading3">
    <w:name w:val="heading 3"/>
    <w:basedOn w:val="Normal"/>
    <w:next w:val="Heading4"/>
    <w:link w:val="Heading3Char"/>
    <w:qFormat/>
    <w:rsid w:val="002344B6"/>
    <w:pPr>
      <w:keepNext/>
      <w:spacing w:after="60"/>
      <w:outlineLvl w:val="2"/>
    </w:pPr>
    <w:rPr>
      <w:rFonts w:cs="Arial"/>
      <w:b/>
      <w:bCs/>
      <w:szCs w:val="26"/>
    </w:rPr>
  </w:style>
  <w:style w:type="paragraph" w:styleId="Heading4">
    <w:name w:val="heading 4"/>
    <w:basedOn w:val="Normal"/>
    <w:next w:val="Normal"/>
    <w:qFormat/>
    <w:rsid w:val="00B74AEC"/>
    <w:pPr>
      <w:keepNext/>
      <w:spacing w:after="60"/>
      <w:outlineLvl w:val="3"/>
    </w:pPr>
    <w:rPr>
      <w:rFonts w:ascii="Arial Bold" w:hAnsi="Arial Bold"/>
      <w:b/>
      <w:bCs/>
      <w:szCs w:val="28"/>
    </w:rPr>
  </w:style>
  <w:style w:type="paragraph" w:styleId="Heading5">
    <w:name w:val="heading 5"/>
    <w:basedOn w:val="Normal"/>
    <w:next w:val="Heading6"/>
    <w:qFormat/>
    <w:rsid w:val="00ED5600"/>
    <w:pPr>
      <w:keepNext/>
      <w:widowControl w:val="0"/>
      <w:numPr>
        <w:ilvl w:val="6"/>
        <w:numId w:val="6"/>
      </w:numPr>
      <w:spacing w:before="240"/>
      <w:jc w:val="right"/>
      <w:outlineLvl w:val="4"/>
    </w:pPr>
    <w:rPr>
      <w:rFonts w:cs="Arial"/>
      <w:b/>
      <w:bCs/>
      <w:caps/>
      <w:kern w:val="32"/>
      <w:szCs w:val="32"/>
    </w:rPr>
  </w:style>
  <w:style w:type="paragraph" w:styleId="Heading6">
    <w:name w:val="heading 6"/>
    <w:basedOn w:val="Normal"/>
    <w:next w:val="Heading7"/>
    <w:qFormat/>
    <w:rsid w:val="00C47E2F"/>
    <w:pPr>
      <w:spacing w:after="60"/>
      <w:jc w:val="center"/>
      <w:outlineLvl w:val="5"/>
    </w:pPr>
    <w:rPr>
      <w:b/>
      <w:bCs/>
      <w:caps/>
      <w:sz w:val="28"/>
      <w:szCs w:val="22"/>
    </w:rPr>
  </w:style>
  <w:style w:type="paragraph" w:styleId="Heading7">
    <w:name w:val="heading 7"/>
    <w:basedOn w:val="Normal"/>
    <w:next w:val="SimpleNumberedPara"/>
    <w:qFormat/>
    <w:rsid w:val="00C47E2F"/>
    <w:pPr>
      <w:outlineLvl w:val="6"/>
    </w:pPr>
    <w:rPr>
      <w:b/>
      <w:szCs w:val="24"/>
    </w:rPr>
  </w:style>
  <w:style w:type="paragraph" w:styleId="Heading8">
    <w:name w:val="heading 8"/>
    <w:basedOn w:val="Normal"/>
    <w:next w:val="Normal"/>
    <w:qFormat/>
    <w:rsid w:val="008A7AB6"/>
    <w:pPr>
      <w:spacing w:after="60"/>
      <w:outlineLvl w:val="7"/>
    </w:pPr>
    <w:rPr>
      <w:i/>
      <w:iCs/>
      <w:szCs w:val="24"/>
    </w:rPr>
  </w:style>
  <w:style w:type="paragraph" w:styleId="Heading9">
    <w:name w:val="heading 9"/>
    <w:basedOn w:val="Normal"/>
    <w:next w:val="Normal"/>
    <w:qFormat/>
    <w:rsid w:val="008A7AB6"/>
    <w:pPr>
      <w:spacing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344B6"/>
    <w:rPr>
      <w:rFonts w:cs="Arial"/>
      <w:b/>
      <w:bCs/>
      <w:color w:val="000000"/>
      <w:sz w:val="24"/>
      <w:szCs w:val="26"/>
      <w:lang w:val="en-AU" w:eastAsia="en-AU" w:bidi="ar-SA"/>
    </w:rPr>
  </w:style>
  <w:style w:type="paragraph" w:customStyle="1" w:styleId="SimpleNumberedPara">
    <w:name w:val="SimpleNumberedPara"/>
    <w:basedOn w:val="Normal"/>
    <w:rsid w:val="003F174A"/>
    <w:pPr>
      <w:numPr>
        <w:numId w:val="5"/>
      </w:numPr>
    </w:pPr>
  </w:style>
  <w:style w:type="paragraph" w:styleId="Quote">
    <w:name w:val="Quote"/>
    <w:basedOn w:val="Normal"/>
    <w:qFormat/>
    <w:rsid w:val="00662E8F"/>
    <w:pPr>
      <w:ind w:left="851" w:right="851"/>
    </w:pPr>
    <w:rPr>
      <w:i/>
    </w:rPr>
  </w:style>
  <w:style w:type="paragraph" w:customStyle="1" w:styleId="DotPoint">
    <w:name w:val="DotPoint"/>
    <w:basedOn w:val="Normal"/>
    <w:rsid w:val="00822327"/>
    <w:pPr>
      <w:numPr>
        <w:numId w:val="1"/>
      </w:numPr>
    </w:pPr>
  </w:style>
  <w:style w:type="paragraph" w:customStyle="1" w:styleId="Figure">
    <w:name w:val="Figure"/>
    <w:basedOn w:val="Normal"/>
    <w:rsid w:val="00D20753"/>
    <w:pPr>
      <w:jc w:val="center"/>
    </w:pPr>
  </w:style>
  <w:style w:type="paragraph" w:customStyle="1" w:styleId="Table">
    <w:name w:val="Table"/>
    <w:basedOn w:val="Normal"/>
    <w:rsid w:val="00D20753"/>
    <w:pPr>
      <w:jc w:val="center"/>
    </w:pPr>
  </w:style>
  <w:style w:type="paragraph" w:customStyle="1" w:styleId="TableHeading">
    <w:name w:val="TableHeading"/>
    <w:basedOn w:val="Normal"/>
    <w:rsid w:val="00D20753"/>
    <w:pPr>
      <w:spacing w:before="0"/>
      <w:jc w:val="center"/>
    </w:pPr>
    <w:rPr>
      <w:b/>
    </w:rPr>
  </w:style>
  <w:style w:type="paragraph" w:customStyle="1" w:styleId="TableText">
    <w:name w:val="TableText"/>
    <w:basedOn w:val="Normal"/>
    <w:rsid w:val="00D20753"/>
    <w:pPr>
      <w:spacing w:before="0"/>
    </w:pPr>
  </w:style>
  <w:style w:type="paragraph" w:customStyle="1" w:styleId="ListTitle">
    <w:name w:val="ListTitle"/>
    <w:basedOn w:val="Normal"/>
    <w:rsid w:val="00EC373F"/>
    <w:pPr>
      <w:spacing w:after="0"/>
    </w:pPr>
    <w:rPr>
      <w:b/>
    </w:rPr>
  </w:style>
  <w:style w:type="paragraph" w:customStyle="1" w:styleId="ListEntryAlphabetical">
    <w:name w:val="ListEntryAlphabetical"/>
    <w:basedOn w:val="Normal"/>
    <w:rsid w:val="00AC7771"/>
    <w:pPr>
      <w:spacing w:before="0" w:after="0"/>
    </w:pPr>
  </w:style>
  <w:style w:type="paragraph" w:customStyle="1" w:styleId="ListEntryNumeric">
    <w:name w:val="ListEntryNumeric"/>
    <w:basedOn w:val="Normal"/>
    <w:rsid w:val="002344B6"/>
    <w:pPr>
      <w:numPr>
        <w:numId w:val="3"/>
      </w:numPr>
      <w:spacing w:before="0" w:after="0"/>
    </w:pPr>
  </w:style>
  <w:style w:type="paragraph" w:customStyle="1" w:styleId="ListEntryAlphaBrackets">
    <w:name w:val="ListEntryAlphaBrackets"/>
    <w:basedOn w:val="Normal"/>
    <w:rsid w:val="002344B6"/>
    <w:pPr>
      <w:numPr>
        <w:numId w:val="4"/>
      </w:numPr>
      <w:spacing w:before="0" w:after="0"/>
    </w:pPr>
  </w:style>
  <w:style w:type="table" w:styleId="TableGrid">
    <w:name w:val="Table Grid"/>
    <w:basedOn w:val="TableNormal"/>
    <w:rsid w:val="002E6BF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4606"/>
    <w:pPr>
      <w:tabs>
        <w:tab w:val="center" w:pos="4536"/>
        <w:tab w:val="left" w:pos="6521"/>
        <w:tab w:val="right" w:pos="9072"/>
      </w:tabs>
      <w:spacing w:before="0" w:after="0"/>
    </w:pPr>
    <w:rPr>
      <w:sz w:val="22"/>
    </w:rPr>
  </w:style>
  <w:style w:type="paragraph" w:styleId="Footer">
    <w:name w:val="footer"/>
    <w:basedOn w:val="Normal"/>
    <w:rsid w:val="00F52594"/>
    <w:pPr>
      <w:tabs>
        <w:tab w:val="center" w:pos="4536"/>
        <w:tab w:val="right" w:pos="9072"/>
      </w:tabs>
      <w:spacing w:before="0"/>
    </w:pPr>
  </w:style>
  <w:style w:type="paragraph" w:customStyle="1" w:styleId="Classification">
    <w:name w:val="Classification"/>
    <w:basedOn w:val="Normal"/>
    <w:rsid w:val="002344B6"/>
    <w:pPr>
      <w:spacing w:before="0" w:after="0"/>
      <w:jc w:val="center"/>
    </w:pPr>
    <w:rPr>
      <w:b/>
    </w:rPr>
  </w:style>
  <w:style w:type="character" w:styleId="PageNumber">
    <w:name w:val="page number"/>
    <w:rsid w:val="002344B6"/>
    <w:rPr>
      <w:rFonts w:ascii="Times New Roman" w:hAnsi="Times New Roman"/>
      <w:sz w:val="24"/>
    </w:rPr>
  </w:style>
  <w:style w:type="paragraph" w:styleId="BalloonText">
    <w:name w:val="Balloon Text"/>
    <w:basedOn w:val="Normal"/>
    <w:semiHidden/>
    <w:rsid w:val="008A7AB6"/>
    <w:rPr>
      <w:rFonts w:ascii="Tahoma" w:hAnsi="Tahoma" w:cs="Tahoma"/>
      <w:sz w:val="16"/>
      <w:szCs w:val="16"/>
    </w:rPr>
  </w:style>
  <w:style w:type="paragraph" w:styleId="Caption">
    <w:name w:val="caption"/>
    <w:basedOn w:val="Normal"/>
    <w:next w:val="Normal"/>
    <w:qFormat/>
    <w:rsid w:val="002344B6"/>
    <w:pPr>
      <w:jc w:val="center"/>
    </w:pPr>
    <w:rPr>
      <w:b/>
      <w:bCs/>
    </w:rPr>
  </w:style>
  <w:style w:type="paragraph" w:styleId="CommentText">
    <w:name w:val="annotation text"/>
    <w:basedOn w:val="Normal"/>
    <w:semiHidden/>
    <w:rsid w:val="008A7AB6"/>
    <w:rPr>
      <w:sz w:val="20"/>
    </w:rPr>
  </w:style>
  <w:style w:type="paragraph" w:styleId="CommentSubject">
    <w:name w:val="annotation subject"/>
    <w:basedOn w:val="CommentText"/>
    <w:next w:val="CommentText"/>
    <w:semiHidden/>
    <w:rsid w:val="008A7AB6"/>
    <w:rPr>
      <w:b/>
      <w:bCs/>
    </w:rPr>
  </w:style>
  <w:style w:type="paragraph" w:styleId="DocumentMap">
    <w:name w:val="Document Map"/>
    <w:basedOn w:val="Normal"/>
    <w:semiHidden/>
    <w:rsid w:val="008A7AB6"/>
    <w:pPr>
      <w:shd w:val="clear" w:color="auto" w:fill="000080"/>
    </w:pPr>
    <w:rPr>
      <w:rFonts w:ascii="Tahoma" w:hAnsi="Tahoma" w:cs="Tahoma"/>
      <w:sz w:val="20"/>
    </w:rPr>
  </w:style>
  <w:style w:type="paragraph" w:styleId="EndnoteText">
    <w:name w:val="endnote text"/>
    <w:basedOn w:val="Normal"/>
    <w:semiHidden/>
    <w:rsid w:val="008A7AB6"/>
    <w:rPr>
      <w:sz w:val="20"/>
    </w:rPr>
  </w:style>
  <w:style w:type="paragraph" w:customStyle="1" w:styleId="DisseminationLimitingMarker">
    <w:name w:val="Dissemination Limiting Marker"/>
    <w:basedOn w:val="Classification"/>
    <w:next w:val="Header"/>
    <w:rsid w:val="00A70C6A"/>
    <w:rPr>
      <w:caps/>
    </w:rPr>
  </w:style>
  <w:style w:type="character" w:customStyle="1" w:styleId="ParagraphHeading">
    <w:name w:val="Paragraph Heading"/>
    <w:rsid w:val="00D1250A"/>
    <w:rPr>
      <w:rFonts w:ascii="Times New Roman" w:hAnsi="Times New Roman"/>
      <w:b/>
      <w:sz w:val="24"/>
    </w:rPr>
  </w:style>
  <w:style w:type="paragraph" w:styleId="FootnoteText">
    <w:name w:val="footnote text"/>
    <w:basedOn w:val="Normal"/>
    <w:semiHidden/>
    <w:rsid w:val="008A7AB6"/>
    <w:rPr>
      <w:sz w:val="20"/>
    </w:rPr>
  </w:style>
  <w:style w:type="paragraph" w:styleId="Index1">
    <w:name w:val="index 1"/>
    <w:basedOn w:val="Normal"/>
    <w:next w:val="Normal"/>
    <w:autoRedefine/>
    <w:semiHidden/>
    <w:rsid w:val="008A7AB6"/>
    <w:pPr>
      <w:ind w:left="240" w:hanging="240"/>
    </w:pPr>
  </w:style>
  <w:style w:type="paragraph" w:styleId="Index2">
    <w:name w:val="index 2"/>
    <w:basedOn w:val="Normal"/>
    <w:next w:val="Normal"/>
    <w:autoRedefine/>
    <w:semiHidden/>
    <w:rsid w:val="008A7AB6"/>
    <w:pPr>
      <w:ind w:left="480" w:hanging="240"/>
    </w:pPr>
  </w:style>
  <w:style w:type="paragraph" w:styleId="Index3">
    <w:name w:val="index 3"/>
    <w:basedOn w:val="Normal"/>
    <w:next w:val="Normal"/>
    <w:autoRedefine/>
    <w:semiHidden/>
    <w:rsid w:val="008A7AB6"/>
    <w:pPr>
      <w:ind w:left="720" w:hanging="240"/>
    </w:pPr>
  </w:style>
  <w:style w:type="paragraph" w:styleId="Index4">
    <w:name w:val="index 4"/>
    <w:basedOn w:val="Normal"/>
    <w:next w:val="Normal"/>
    <w:autoRedefine/>
    <w:semiHidden/>
    <w:rsid w:val="008A7AB6"/>
    <w:pPr>
      <w:ind w:left="960" w:hanging="240"/>
    </w:pPr>
  </w:style>
  <w:style w:type="paragraph" w:styleId="Index5">
    <w:name w:val="index 5"/>
    <w:basedOn w:val="Normal"/>
    <w:next w:val="Normal"/>
    <w:autoRedefine/>
    <w:semiHidden/>
    <w:rsid w:val="008A7AB6"/>
    <w:pPr>
      <w:ind w:left="1200" w:hanging="240"/>
    </w:pPr>
  </w:style>
  <w:style w:type="paragraph" w:styleId="Index6">
    <w:name w:val="index 6"/>
    <w:basedOn w:val="Normal"/>
    <w:next w:val="Normal"/>
    <w:autoRedefine/>
    <w:semiHidden/>
    <w:rsid w:val="008A7AB6"/>
    <w:pPr>
      <w:ind w:left="1440" w:hanging="240"/>
    </w:pPr>
  </w:style>
  <w:style w:type="paragraph" w:styleId="Index7">
    <w:name w:val="index 7"/>
    <w:basedOn w:val="Normal"/>
    <w:next w:val="Normal"/>
    <w:autoRedefine/>
    <w:semiHidden/>
    <w:rsid w:val="008A7AB6"/>
    <w:pPr>
      <w:ind w:left="1680" w:hanging="240"/>
    </w:pPr>
  </w:style>
  <w:style w:type="paragraph" w:styleId="Index8">
    <w:name w:val="index 8"/>
    <w:basedOn w:val="Normal"/>
    <w:next w:val="Normal"/>
    <w:autoRedefine/>
    <w:semiHidden/>
    <w:rsid w:val="008A7AB6"/>
    <w:pPr>
      <w:ind w:left="1920" w:hanging="240"/>
    </w:pPr>
  </w:style>
  <w:style w:type="paragraph" w:styleId="Index9">
    <w:name w:val="index 9"/>
    <w:basedOn w:val="Normal"/>
    <w:next w:val="Normal"/>
    <w:autoRedefine/>
    <w:semiHidden/>
    <w:rsid w:val="008A7AB6"/>
    <w:pPr>
      <w:ind w:left="2160" w:hanging="240"/>
    </w:pPr>
  </w:style>
  <w:style w:type="paragraph" w:styleId="IndexHeading">
    <w:name w:val="index heading"/>
    <w:basedOn w:val="Normal"/>
    <w:next w:val="Index1"/>
    <w:semiHidden/>
    <w:rsid w:val="008A7AB6"/>
    <w:rPr>
      <w:rFonts w:cs="Arial"/>
      <w:b/>
      <w:bCs/>
    </w:rPr>
  </w:style>
  <w:style w:type="paragraph" w:styleId="MacroText">
    <w:name w:val="macro"/>
    <w:semiHidden/>
    <w:rsid w:val="008A7AB6"/>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rPr>
  </w:style>
  <w:style w:type="paragraph" w:styleId="TableofAuthorities">
    <w:name w:val="table of authorities"/>
    <w:basedOn w:val="Normal"/>
    <w:next w:val="Normal"/>
    <w:semiHidden/>
    <w:rsid w:val="008A7AB6"/>
    <w:pPr>
      <w:ind w:left="240" w:hanging="240"/>
    </w:pPr>
  </w:style>
  <w:style w:type="paragraph" w:styleId="TableofFigures">
    <w:name w:val="table of figures"/>
    <w:basedOn w:val="Normal"/>
    <w:next w:val="Normal"/>
    <w:uiPriority w:val="99"/>
    <w:rsid w:val="008A7AB6"/>
  </w:style>
  <w:style w:type="paragraph" w:styleId="TOAHeading">
    <w:name w:val="toa heading"/>
    <w:basedOn w:val="Normal"/>
    <w:next w:val="Normal"/>
    <w:semiHidden/>
    <w:rsid w:val="008A7AB6"/>
    <w:rPr>
      <w:rFonts w:cs="Arial"/>
      <w:b/>
      <w:bCs/>
      <w:szCs w:val="24"/>
    </w:rPr>
  </w:style>
  <w:style w:type="paragraph" w:styleId="TOC1">
    <w:name w:val="toc 1"/>
    <w:basedOn w:val="TableofFigures"/>
    <w:next w:val="Normal"/>
    <w:autoRedefine/>
    <w:uiPriority w:val="39"/>
    <w:rsid w:val="003665DC"/>
    <w:pPr>
      <w:spacing w:before="0" w:after="0" w:line="360" w:lineRule="auto"/>
    </w:pPr>
    <w:rPr>
      <w:b/>
      <w:szCs w:val="22"/>
      <w:u w:val="single"/>
    </w:rPr>
  </w:style>
  <w:style w:type="paragraph" w:styleId="TOC2">
    <w:name w:val="toc 2"/>
    <w:basedOn w:val="TableofFigures"/>
    <w:next w:val="Normal"/>
    <w:autoRedefine/>
    <w:uiPriority w:val="39"/>
    <w:rsid w:val="003665DC"/>
    <w:pPr>
      <w:spacing w:before="0" w:after="0" w:line="360" w:lineRule="auto"/>
    </w:pPr>
    <w:rPr>
      <w:b/>
      <w:szCs w:val="24"/>
    </w:rPr>
  </w:style>
  <w:style w:type="paragraph" w:styleId="TOC3">
    <w:name w:val="toc 3"/>
    <w:basedOn w:val="TableofFigures"/>
    <w:next w:val="Normal"/>
    <w:autoRedefine/>
    <w:uiPriority w:val="39"/>
    <w:rsid w:val="00925ECA"/>
    <w:pPr>
      <w:tabs>
        <w:tab w:val="right" w:leader="dot" w:pos="9061"/>
      </w:tabs>
      <w:spacing w:before="0" w:after="0" w:line="360" w:lineRule="auto"/>
    </w:pPr>
    <w:rPr>
      <w:szCs w:val="24"/>
    </w:rPr>
  </w:style>
  <w:style w:type="paragraph" w:styleId="TOC4">
    <w:name w:val="toc 4"/>
    <w:basedOn w:val="Normal"/>
    <w:next w:val="Normal"/>
    <w:autoRedefine/>
    <w:semiHidden/>
    <w:rsid w:val="003665DC"/>
    <w:pPr>
      <w:spacing w:before="0" w:after="0"/>
      <w:ind w:left="720"/>
    </w:pPr>
    <w:rPr>
      <w:rFonts w:ascii="Calibri" w:hAnsi="Calibri"/>
      <w:sz w:val="0"/>
      <w:szCs w:val="0"/>
    </w:rPr>
  </w:style>
  <w:style w:type="paragraph" w:styleId="TOC5">
    <w:name w:val="toc 5"/>
    <w:basedOn w:val="Normal"/>
    <w:next w:val="Normal"/>
    <w:autoRedefine/>
    <w:semiHidden/>
    <w:rsid w:val="009175D8"/>
    <w:pPr>
      <w:spacing w:before="0" w:after="0"/>
      <w:ind w:left="960"/>
    </w:pPr>
    <w:rPr>
      <w:rFonts w:ascii="Calibri" w:hAnsi="Calibri"/>
      <w:sz w:val="0"/>
      <w:szCs w:val="0"/>
    </w:rPr>
  </w:style>
  <w:style w:type="paragraph" w:styleId="TOC6">
    <w:name w:val="toc 6"/>
    <w:basedOn w:val="Normal"/>
    <w:next w:val="Normal"/>
    <w:autoRedefine/>
    <w:semiHidden/>
    <w:rsid w:val="009175D8"/>
    <w:pPr>
      <w:spacing w:before="0" w:after="0"/>
      <w:ind w:left="1200"/>
    </w:pPr>
    <w:rPr>
      <w:rFonts w:ascii="Calibri" w:hAnsi="Calibri"/>
      <w:sz w:val="0"/>
      <w:szCs w:val="0"/>
    </w:rPr>
  </w:style>
  <w:style w:type="paragraph" w:styleId="TOC7">
    <w:name w:val="toc 7"/>
    <w:basedOn w:val="Normal"/>
    <w:next w:val="Normal"/>
    <w:autoRedefine/>
    <w:semiHidden/>
    <w:rsid w:val="008A7AB6"/>
    <w:pPr>
      <w:spacing w:before="0" w:after="0"/>
      <w:ind w:left="1440"/>
    </w:pPr>
    <w:rPr>
      <w:rFonts w:ascii="Calibri" w:hAnsi="Calibri"/>
      <w:sz w:val="0"/>
      <w:szCs w:val="0"/>
    </w:rPr>
  </w:style>
  <w:style w:type="paragraph" w:styleId="TOC8">
    <w:name w:val="toc 8"/>
    <w:basedOn w:val="Normal"/>
    <w:next w:val="Normal"/>
    <w:autoRedefine/>
    <w:semiHidden/>
    <w:rsid w:val="008A7AB6"/>
    <w:pPr>
      <w:spacing w:before="0" w:after="0"/>
      <w:ind w:left="1680"/>
    </w:pPr>
    <w:rPr>
      <w:rFonts w:ascii="Calibri" w:hAnsi="Calibri"/>
      <w:sz w:val="0"/>
      <w:szCs w:val="0"/>
    </w:rPr>
  </w:style>
  <w:style w:type="paragraph" w:styleId="TOC9">
    <w:name w:val="toc 9"/>
    <w:basedOn w:val="Normal"/>
    <w:next w:val="Normal"/>
    <w:autoRedefine/>
    <w:semiHidden/>
    <w:rsid w:val="008A7AB6"/>
    <w:pPr>
      <w:spacing w:before="0" w:after="0"/>
      <w:ind w:left="1920"/>
    </w:pPr>
    <w:rPr>
      <w:rFonts w:ascii="Calibri" w:hAnsi="Calibri"/>
      <w:sz w:val="0"/>
      <w:szCs w:val="0"/>
    </w:rPr>
  </w:style>
  <w:style w:type="character" w:customStyle="1" w:styleId="CrossReference">
    <w:name w:val="Cross Reference"/>
    <w:rsid w:val="001874A4"/>
    <w:rPr>
      <w:rFonts w:ascii="Arial" w:hAnsi="Arial"/>
      <w:color w:val="0000FF"/>
      <w:sz w:val="24"/>
      <w:u w:val="single" w:color="0000FF"/>
    </w:rPr>
  </w:style>
  <w:style w:type="character" w:styleId="Hyperlink">
    <w:name w:val="Hyperlink"/>
    <w:uiPriority w:val="99"/>
    <w:rsid w:val="00AA6BEB"/>
    <w:rPr>
      <w:color w:val="0000FF"/>
      <w:u w:val="single"/>
    </w:rPr>
  </w:style>
  <w:style w:type="paragraph" w:customStyle="1" w:styleId="QuoteReference">
    <w:name w:val="Quote Reference"/>
    <w:basedOn w:val="Normal"/>
    <w:next w:val="Normal"/>
    <w:rsid w:val="004A74CF"/>
    <w:pPr>
      <w:ind w:right="851"/>
      <w:jc w:val="right"/>
    </w:pPr>
    <w:rPr>
      <w:b/>
    </w:rPr>
  </w:style>
  <w:style w:type="paragraph" w:customStyle="1" w:styleId="ParaLevel2">
    <w:name w:val="Para Level 2"/>
    <w:basedOn w:val="SimpleNumberedPara"/>
    <w:rsid w:val="003F174A"/>
    <w:pPr>
      <w:numPr>
        <w:ilvl w:val="1"/>
        <w:numId w:val="7"/>
      </w:numPr>
    </w:pPr>
  </w:style>
  <w:style w:type="paragraph" w:customStyle="1" w:styleId="ParaLevel3">
    <w:name w:val="Para Level 3"/>
    <w:basedOn w:val="SimpleNumberedPara"/>
    <w:rsid w:val="003F174A"/>
    <w:pPr>
      <w:numPr>
        <w:ilvl w:val="2"/>
        <w:numId w:val="7"/>
      </w:numPr>
    </w:pPr>
  </w:style>
  <w:style w:type="paragraph" w:customStyle="1" w:styleId="ParaLevel4">
    <w:name w:val="Para Level 4"/>
    <w:basedOn w:val="SimpleNumberedPara"/>
    <w:rsid w:val="003F174A"/>
    <w:pPr>
      <w:numPr>
        <w:ilvl w:val="3"/>
        <w:numId w:val="7"/>
      </w:numPr>
    </w:pPr>
  </w:style>
  <w:style w:type="paragraph" w:customStyle="1" w:styleId="ParaLevel5">
    <w:name w:val="Para Level 5"/>
    <w:basedOn w:val="SimpleNumberedPara"/>
    <w:rsid w:val="003F174A"/>
    <w:pPr>
      <w:numPr>
        <w:ilvl w:val="4"/>
        <w:numId w:val="7"/>
      </w:numPr>
    </w:pPr>
  </w:style>
  <w:style w:type="paragraph" w:customStyle="1" w:styleId="ParaLevel6">
    <w:name w:val="Para Level 6"/>
    <w:basedOn w:val="Normal"/>
    <w:autoRedefine/>
    <w:rsid w:val="003F174A"/>
    <w:pPr>
      <w:numPr>
        <w:ilvl w:val="5"/>
        <w:numId w:val="7"/>
      </w:numPr>
    </w:pPr>
  </w:style>
  <w:style w:type="paragraph" w:customStyle="1" w:styleId="SignatoryName">
    <w:name w:val="SignatoryName"/>
    <w:basedOn w:val="Normal"/>
    <w:rsid w:val="00F76239"/>
    <w:pPr>
      <w:spacing w:before="1080" w:after="0"/>
    </w:pPr>
    <w:rPr>
      <w:b/>
    </w:rPr>
  </w:style>
  <w:style w:type="paragraph" w:customStyle="1" w:styleId="Signatory">
    <w:name w:val="Signatory"/>
    <w:basedOn w:val="Normal"/>
    <w:rsid w:val="0074570A"/>
    <w:pPr>
      <w:spacing w:before="0" w:after="0"/>
    </w:pPr>
  </w:style>
  <w:style w:type="paragraph" w:customStyle="1" w:styleId="Dot-pointParagraphs">
    <w:name w:val="Dot-point Paragraphs"/>
    <w:basedOn w:val="Normal"/>
    <w:rsid w:val="007D2E9C"/>
    <w:pPr>
      <w:widowControl w:val="0"/>
      <w:numPr>
        <w:numId w:val="9"/>
      </w:numPr>
      <w:autoSpaceDE w:val="0"/>
      <w:autoSpaceDN w:val="0"/>
      <w:adjustRightInd w:val="0"/>
      <w:spacing w:before="0" w:after="0" w:line="360" w:lineRule="auto"/>
    </w:pPr>
    <w:rPr>
      <w:color w:val="auto"/>
      <w:lang w:eastAsia="en-US"/>
    </w:rPr>
  </w:style>
  <w:style w:type="paragraph" w:customStyle="1" w:styleId="NumberedParagraphs">
    <w:name w:val="Numbered Paragraphs"/>
    <w:basedOn w:val="Normal"/>
    <w:rsid w:val="0016480B"/>
    <w:pPr>
      <w:widowControl w:val="0"/>
      <w:numPr>
        <w:numId w:val="11"/>
      </w:numPr>
      <w:autoSpaceDE w:val="0"/>
      <w:autoSpaceDN w:val="0"/>
      <w:adjustRightInd w:val="0"/>
      <w:spacing w:before="0" w:after="0" w:line="360" w:lineRule="auto"/>
    </w:pPr>
    <w:rPr>
      <w:color w:val="auto"/>
      <w:lang w:eastAsia="en-US"/>
    </w:rPr>
  </w:style>
  <w:style w:type="paragraph" w:styleId="TOCHeading">
    <w:name w:val="TOC Heading"/>
    <w:basedOn w:val="Heading1"/>
    <w:next w:val="Normal"/>
    <w:uiPriority w:val="39"/>
    <w:unhideWhenUsed/>
    <w:qFormat/>
    <w:rsid w:val="002A6B76"/>
    <w:pPr>
      <w:keepLines/>
      <w:widowControl/>
      <w:spacing w:before="480" w:after="0" w:line="276" w:lineRule="auto"/>
      <w:jc w:val="left"/>
      <w:outlineLvl w:val="9"/>
    </w:pPr>
    <w:rPr>
      <w:rFonts w:ascii="Calibri Light" w:hAnsi="Calibri Light" w:cs="Times New Roman"/>
      <w:caps w:val="0"/>
      <w:color w:val="2F5496"/>
      <w:kern w:val="0"/>
      <w:sz w:val="28"/>
      <w:szCs w:val="28"/>
      <w:lang w:val="en-US" w:eastAsia="en-US"/>
    </w:rPr>
  </w:style>
  <w:style w:type="paragraph" w:customStyle="1" w:styleId="TableofContents">
    <w:name w:val="TableofContents"/>
    <w:basedOn w:val="TableofFigures"/>
    <w:qFormat/>
    <w:rsid w:val="003665DC"/>
    <w:pPr>
      <w:jc w:val="center"/>
    </w:pPr>
    <w:rPr>
      <w:szCs w:val="24"/>
    </w:rPr>
  </w:style>
  <w:style w:type="character" w:styleId="CommentReference">
    <w:name w:val="annotation reference"/>
    <w:rsid w:val="00A42A87"/>
    <w:rPr>
      <w:sz w:val="16"/>
      <w:szCs w:val="16"/>
    </w:rPr>
  </w:style>
  <w:style w:type="paragraph" w:styleId="Revision">
    <w:name w:val="Revision"/>
    <w:hidden/>
    <w:uiPriority w:val="99"/>
    <w:semiHidden/>
    <w:rsid w:val="000F01C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4854-DF15-452F-AA1C-77E35836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8564</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Tender Evaluation Board Report</vt:lpstr>
    </vt:vector>
  </TitlesOfParts>
  <Company>Department of Defence</Company>
  <LinksUpToDate>false</LinksUpToDate>
  <CharactersWithSpaces>57271</CharactersWithSpaces>
  <SharedDoc>false</SharedDoc>
  <HLinks>
    <vt:vector size="366" baseType="variant">
      <vt:variant>
        <vt:i4>1638461</vt:i4>
      </vt:variant>
      <vt:variant>
        <vt:i4>365</vt:i4>
      </vt:variant>
      <vt:variant>
        <vt:i4>0</vt:i4>
      </vt:variant>
      <vt:variant>
        <vt:i4>5</vt:i4>
      </vt:variant>
      <vt:variant>
        <vt:lpwstr/>
      </vt:variant>
      <vt:variant>
        <vt:lpwstr>_Toc200885735</vt:lpwstr>
      </vt:variant>
      <vt:variant>
        <vt:i4>1638461</vt:i4>
      </vt:variant>
      <vt:variant>
        <vt:i4>359</vt:i4>
      </vt:variant>
      <vt:variant>
        <vt:i4>0</vt:i4>
      </vt:variant>
      <vt:variant>
        <vt:i4>5</vt:i4>
      </vt:variant>
      <vt:variant>
        <vt:lpwstr/>
      </vt:variant>
      <vt:variant>
        <vt:lpwstr>_Toc200885734</vt:lpwstr>
      </vt:variant>
      <vt:variant>
        <vt:i4>1638461</vt:i4>
      </vt:variant>
      <vt:variant>
        <vt:i4>353</vt:i4>
      </vt:variant>
      <vt:variant>
        <vt:i4>0</vt:i4>
      </vt:variant>
      <vt:variant>
        <vt:i4>5</vt:i4>
      </vt:variant>
      <vt:variant>
        <vt:lpwstr/>
      </vt:variant>
      <vt:variant>
        <vt:lpwstr>_Toc200885733</vt:lpwstr>
      </vt:variant>
      <vt:variant>
        <vt:i4>1638461</vt:i4>
      </vt:variant>
      <vt:variant>
        <vt:i4>347</vt:i4>
      </vt:variant>
      <vt:variant>
        <vt:i4>0</vt:i4>
      </vt:variant>
      <vt:variant>
        <vt:i4>5</vt:i4>
      </vt:variant>
      <vt:variant>
        <vt:lpwstr/>
      </vt:variant>
      <vt:variant>
        <vt:lpwstr>_Toc200885732</vt:lpwstr>
      </vt:variant>
      <vt:variant>
        <vt:i4>1638461</vt:i4>
      </vt:variant>
      <vt:variant>
        <vt:i4>341</vt:i4>
      </vt:variant>
      <vt:variant>
        <vt:i4>0</vt:i4>
      </vt:variant>
      <vt:variant>
        <vt:i4>5</vt:i4>
      </vt:variant>
      <vt:variant>
        <vt:lpwstr/>
      </vt:variant>
      <vt:variant>
        <vt:lpwstr>_Toc200885731</vt:lpwstr>
      </vt:variant>
      <vt:variant>
        <vt:i4>1638461</vt:i4>
      </vt:variant>
      <vt:variant>
        <vt:i4>335</vt:i4>
      </vt:variant>
      <vt:variant>
        <vt:i4>0</vt:i4>
      </vt:variant>
      <vt:variant>
        <vt:i4>5</vt:i4>
      </vt:variant>
      <vt:variant>
        <vt:lpwstr/>
      </vt:variant>
      <vt:variant>
        <vt:lpwstr>_Toc200885730</vt:lpwstr>
      </vt:variant>
      <vt:variant>
        <vt:i4>1572925</vt:i4>
      </vt:variant>
      <vt:variant>
        <vt:i4>329</vt:i4>
      </vt:variant>
      <vt:variant>
        <vt:i4>0</vt:i4>
      </vt:variant>
      <vt:variant>
        <vt:i4>5</vt:i4>
      </vt:variant>
      <vt:variant>
        <vt:lpwstr/>
      </vt:variant>
      <vt:variant>
        <vt:lpwstr>_Toc200885729</vt:lpwstr>
      </vt:variant>
      <vt:variant>
        <vt:i4>1572925</vt:i4>
      </vt:variant>
      <vt:variant>
        <vt:i4>323</vt:i4>
      </vt:variant>
      <vt:variant>
        <vt:i4>0</vt:i4>
      </vt:variant>
      <vt:variant>
        <vt:i4>5</vt:i4>
      </vt:variant>
      <vt:variant>
        <vt:lpwstr/>
      </vt:variant>
      <vt:variant>
        <vt:lpwstr>_Toc200885728</vt:lpwstr>
      </vt:variant>
      <vt:variant>
        <vt:i4>1572925</vt:i4>
      </vt:variant>
      <vt:variant>
        <vt:i4>317</vt:i4>
      </vt:variant>
      <vt:variant>
        <vt:i4>0</vt:i4>
      </vt:variant>
      <vt:variant>
        <vt:i4>5</vt:i4>
      </vt:variant>
      <vt:variant>
        <vt:lpwstr/>
      </vt:variant>
      <vt:variant>
        <vt:lpwstr>_Toc200885727</vt:lpwstr>
      </vt:variant>
      <vt:variant>
        <vt:i4>1572925</vt:i4>
      </vt:variant>
      <vt:variant>
        <vt:i4>311</vt:i4>
      </vt:variant>
      <vt:variant>
        <vt:i4>0</vt:i4>
      </vt:variant>
      <vt:variant>
        <vt:i4>5</vt:i4>
      </vt:variant>
      <vt:variant>
        <vt:lpwstr/>
      </vt:variant>
      <vt:variant>
        <vt:lpwstr>_Toc200885726</vt:lpwstr>
      </vt:variant>
      <vt:variant>
        <vt:i4>1572925</vt:i4>
      </vt:variant>
      <vt:variant>
        <vt:i4>305</vt:i4>
      </vt:variant>
      <vt:variant>
        <vt:i4>0</vt:i4>
      </vt:variant>
      <vt:variant>
        <vt:i4>5</vt:i4>
      </vt:variant>
      <vt:variant>
        <vt:lpwstr/>
      </vt:variant>
      <vt:variant>
        <vt:lpwstr>_Toc200885725</vt:lpwstr>
      </vt:variant>
      <vt:variant>
        <vt:i4>1572925</vt:i4>
      </vt:variant>
      <vt:variant>
        <vt:i4>299</vt:i4>
      </vt:variant>
      <vt:variant>
        <vt:i4>0</vt:i4>
      </vt:variant>
      <vt:variant>
        <vt:i4>5</vt:i4>
      </vt:variant>
      <vt:variant>
        <vt:lpwstr/>
      </vt:variant>
      <vt:variant>
        <vt:lpwstr>_Toc200885724</vt:lpwstr>
      </vt:variant>
      <vt:variant>
        <vt:i4>1572925</vt:i4>
      </vt:variant>
      <vt:variant>
        <vt:i4>293</vt:i4>
      </vt:variant>
      <vt:variant>
        <vt:i4>0</vt:i4>
      </vt:variant>
      <vt:variant>
        <vt:i4>5</vt:i4>
      </vt:variant>
      <vt:variant>
        <vt:lpwstr/>
      </vt:variant>
      <vt:variant>
        <vt:lpwstr>_Toc200885723</vt:lpwstr>
      </vt:variant>
      <vt:variant>
        <vt:i4>1572925</vt:i4>
      </vt:variant>
      <vt:variant>
        <vt:i4>287</vt:i4>
      </vt:variant>
      <vt:variant>
        <vt:i4>0</vt:i4>
      </vt:variant>
      <vt:variant>
        <vt:i4>5</vt:i4>
      </vt:variant>
      <vt:variant>
        <vt:lpwstr/>
      </vt:variant>
      <vt:variant>
        <vt:lpwstr>_Toc200885722</vt:lpwstr>
      </vt:variant>
      <vt:variant>
        <vt:i4>1572925</vt:i4>
      </vt:variant>
      <vt:variant>
        <vt:i4>281</vt:i4>
      </vt:variant>
      <vt:variant>
        <vt:i4>0</vt:i4>
      </vt:variant>
      <vt:variant>
        <vt:i4>5</vt:i4>
      </vt:variant>
      <vt:variant>
        <vt:lpwstr/>
      </vt:variant>
      <vt:variant>
        <vt:lpwstr>_Toc200885721</vt:lpwstr>
      </vt:variant>
      <vt:variant>
        <vt:i4>1572925</vt:i4>
      </vt:variant>
      <vt:variant>
        <vt:i4>275</vt:i4>
      </vt:variant>
      <vt:variant>
        <vt:i4>0</vt:i4>
      </vt:variant>
      <vt:variant>
        <vt:i4>5</vt:i4>
      </vt:variant>
      <vt:variant>
        <vt:lpwstr/>
      </vt:variant>
      <vt:variant>
        <vt:lpwstr>_Toc200885720</vt:lpwstr>
      </vt:variant>
      <vt:variant>
        <vt:i4>1769533</vt:i4>
      </vt:variant>
      <vt:variant>
        <vt:i4>269</vt:i4>
      </vt:variant>
      <vt:variant>
        <vt:i4>0</vt:i4>
      </vt:variant>
      <vt:variant>
        <vt:i4>5</vt:i4>
      </vt:variant>
      <vt:variant>
        <vt:lpwstr/>
      </vt:variant>
      <vt:variant>
        <vt:lpwstr>_Toc200885719</vt:lpwstr>
      </vt:variant>
      <vt:variant>
        <vt:i4>1769533</vt:i4>
      </vt:variant>
      <vt:variant>
        <vt:i4>263</vt:i4>
      </vt:variant>
      <vt:variant>
        <vt:i4>0</vt:i4>
      </vt:variant>
      <vt:variant>
        <vt:i4>5</vt:i4>
      </vt:variant>
      <vt:variant>
        <vt:lpwstr/>
      </vt:variant>
      <vt:variant>
        <vt:lpwstr>_Toc200885718</vt:lpwstr>
      </vt:variant>
      <vt:variant>
        <vt:i4>1769533</vt:i4>
      </vt:variant>
      <vt:variant>
        <vt:i4>257</vt:i4>
      </vt:variant>
      <vt:variant>
        <vt:i4>0</vt:i4>
      </vt:variant>
      <vt:variant>
        <vt:i4>5</vt:i4>
      </vt:variant>
      <vt:variant>
        <vt:lpwstr/>
      </vt:variant>
      <vt:variant>
        <vt:lpwstr>_Toc200885717</vt:lpwstr>
      </vt:variant>
      <vt:variant>
        <vt:i4>1769533</vt:i4>
      </vt:variant>
      <vt:variant>
        <vt:i4>251</vt:i4>
      </vt:variant>
      <vt:variant>
        <vt:i4>0</vt:i4>
      </vt:variant>
      <vt:variant>
        <vt:i4>5</vt:i4>
      </vt:variant>
      <vt:variant>
        <vt:lpwstr/>
      </vt:variant>
      <vt:variant>
        <vt:lpwstr>_Toc200885716</vt:lpwstr>
      </vt:variant>
      <vt:variant>
        <vt:i4>1769533</vt:i4>
      </vt:variant>
      <vt:variant>
        <vt:i4>245</vt:i4>
      </vt:variant>
      <vt:variant>
        <vt:i4>0</vt:i4>
      </vt:variant>
      <vt:variant>
        <vt:i4>5</vt:i4>
      </vt:variant>
      <vt:variant>
        <vt:lpwstr/>
      </vt:variant>
      <vt:variant>
        <vt:lpwstr>_Toc200885715</vt:lpwstr>
      </vt:variant>
      <vt:variant>
        <vt:i4>1769533</vt:i4>
      </vt:variant>
      <vt:variant>
        <vt:i4>239</vt:i4>
      </vt:variant>
      <vt:variant>
        <vt:i4>0</vt:i4>
      </vt:variant>
      <vt:variant>
        <vt:i4>5</vt:i4>
      </vt:variant>
      <vt:variant>
        <vt:lpwstr/>
      </vt:variant>
      <vt:variant>
        <vt:lpwstr>_Toc200885714</vt:lpwstr>
      </vt:variant>
      <vt:variant>
        <vt:i4>1769533</vt:i4>
      </vt:variant>
      <vt:variant>
        <vt:i4>233</vt:i4>
      </vt:variant>
      <vt:variant>
        <vt:i4>0</vt:i4>
      </vt:variant>
      <vt:variant>
        <vt:i4>5</vt:i4>
      </vt:variant>
      <vt:variant>
        <vt:lpwstr/>
      </vt:variant>
      <vt:variant>
        <vt:lpwstr>_Toc200885713</vt:lpwstr>
      </vt:variant>
      <vt:variant>
        <vt:i4>1507386</vt:i4>
      </vt:variant>
      <vt:variant>
        <vt:i4>224</vt:i4>
      </vt:variant>
      <vt:variant>
        <vt:i4>0</vt:i4>
      </vt:variant>
      <vt:variant>
        <vt:i4>5</vt:i4>
      </vt:variant>
      <vt:variant>
        <vt:lpwstr/>
      </vt:variant>
      <vt:variant>
        <vt:lpwstr>_Toc199242694</vt:lpwstr>
      </vt:variant>
      <vt:variant>
        <vt:i4>1507386</vt:i4>
      </vt:variant>
      <vt:variant>
        <vt:i4>218</vt:i4>
      </vt:variant>
      <vt:variant>
        <vt:i4>0</vt:i4>
      </vt:variant>
      <vt:variant>
        <vt:i4>5</vt:i4>
      </vt:variant>
      <vt:variant>
        <vt:lpwstr/>
      </vt:variant>
      <vt:variant>
        <vt:lpwstr>_Toc199242693</vt:lpwstr>
      </vt:variant>
      <vt:variant>
        <vt:i4>1507386</vt:i4>
      </vt:variant>
      <vt:variant>
        <vt:i4>212</vt:i4>
      </vt:variant>
      <vt:variant>
        <vt:i4>0</vt:i4>
      </vt:variant>
      <vt:variant>
        <vt:i4>5</vt:i4>
      </vt:variant>
      <vt:variant>
        <vt:lpwstr/>
      </vt:variant>
      <vt:variant>
        <vt:lpwstr>_Toc199242692</vt:lpwstr>
      </vt:variant>
      <vt:variant>
        <vt:i4>1507386</vt:i4>
      </vt:variant>
      <vt:variant>
        <vt:i4>206</vt:i4>
      </vt:variant>
      <vt:variant>
        <vt:i4>0</vt:i4>
      </vt:variant>
      <vt:variant>
        <vt:i4>5</vt:i4>
      </vt:variant>
      <vt:variant>
        <vt:lpwstr/>
      </vt:variant>
      <vt:variant>
        <vt:lpwstr>_Toc199242691</vt:lpwstr>
      </vt:variant>
      <vt:variant>
        <vt:i4>1507386</vt:i4>
      </vt:variant>
      <vt:variant>
        <vt:i4>200</vt:i4>
      </vt:variant>
      <vt:variant>
        <vt:i4>0</vt:i4>
      </vt:variant>
      <vt:variant>
        <vt:i4>5</vt:i4>
      </vt:variant>
      <vt:variant>
        <vt:lpwstr/>
      </vt:variant>
      <vt:variant>
        <vt:lpwstr>_Toc199242690</vt:lpwstr>
      </vt:variant>
      <vt:variant>
        <vt:i4>1441850</vt:i4>
      </vt:variant>
      <vt:variant>
        <vt:i4>194</vt:i4>
      </vt:variant>
      <vt:variant>
        <vt:i4>0</vt:i4>
      </vt:variant>
      <vt:variant>
        <vt:i4>5</vt:i4>
      </vt:variant>
      <vt:variant>
        <vt:lpwstr/>
      </vt:variant>
      <vt:variant>
        <vt:lpwstr>_Toc199242689</vt:lpwstr>
      </vt:variant>
      <vt:variant>
        <vt:i4>1441850</vt:i4>
      </vt:variant>
      <vt:variant>
        <vt:i4>188</vt:i4>
      </vt:variant>
      <vt:variant>
        <vt:i4>0</vt:i4>
      </vt:variant>
      <vt:variant>
        <vt:i4>5</vt:i4>
      </vt:variant>
      <vt:variant>
        <vt:lpwstr/>
      </vt:variant>
      <vt:variant>
        <vt:lpwstr>_Toc199242688</vt:lpwstr>
      </vt:variant>
      <vt:variant>
        <vt:i4>1441850</vt:i4>
      </vt:variant>
      <vt:variant>
        <vt:i4>182</vt:i4>
      </vt:variant>
      <vt:variant>
        <vt:i4>0</vt:i4>
      </vt:variant>
      <vt:variant>
        <vt:i4>5</vt:i4>
      </vt:variant>
      <vt:variant>
        <vt:lpwstr/>
      </vt:variant>
      <vt:variant>
        <vt:lpwstr>_Toc199242687</vt:lpwstr>
      </vt:variant>
      <vt:variant>
        <vt:i4>1441850</vt:i4>
      </vt:variant>
      <vt:variant>
        <vt:i4>176</vt:i4>
      </vt:variant>
      <vt:variant>
        <vt:i4>0</vt:i4>
      </vt:variant>
      <vt:variant>
        <vt:i4>5</vt:i4>
      </vt:variant>
      <vt:variant>
        <vt:lpwstr/>
      </vt:variant>
      <vt:variant>
        <vt:lpwstr>_Toc199242686</vt:lpwstr>
      </vt:variant>
      <vt:variant>
        <vt:i4>1441850</vt:i4>
      </vt:variant>
      <vt:variant>
        <vt:i4>170</vt:i4>
      </vt:variant>
      <vt:variant>
        <vt:i4>0</vt:i4>
      </vt:variant>
      <vt:variant>
        <vt:i4>5</vt:i4>
      </vt:variant>
      <vt:variant>
        <vt:lpwstr/>
      </vt:variant>
      <vt:variant>
        <vt:lpwstr>_Toc199242685</vt:lpwstr>
      </vt:variant>
      <vt:variant>
        <vt:i4>1441850</vt:i4>
      </vt:variant>
      <vt:variant>
        <vt:i4>164</vt:i4>
      </vt:variant>
      <vt:variant>
        <vt:i4>0</vt:i4>
      </vt:variant>
      <vt:variant>
        <vt:i4>5</vt:i4>
      </vt:variant>
      <vt:variant>
        <vt:lpwstr/>
      </vt:variant>
      <vt:variant>
        <vt:lpwstr>_Toc199242684</vt:lpwstr>
      </vt:variant>
      <vt:variant>
        <vt:i4>1441850</vt:i4>
      </vt:variant>
      <vt:variant>
        <vt:i4>158</vt:i4>
      </vt:variant>
      <vt:variant>
        <vt:i4>0</vt:i4>
      </vt:variant>
      <vt:variant>
        <vt:i4>5</vt:i4>
      </vt:variant>
      <vt:variant>
        <vt:lpwstr/>
      </vt:variant>
      <vt:variant>
        <vt:lpwstr>_Toc199242683</vt:lpwstr>
      </vt:variant>
      <vt:variant>
        <vt:i4>1441850</vt:i4>
      </vt:variant>
      <vt:variant>
        <vt:i4>152</vt:i4>
      </vt:variant>
      <vt:variant>
        <vt:i4>0</vt:i4>
      </vt:variant>
      <vt:variant>
        <vt:i4>5</vt:i4>
      </vt:variant>
      <vt:variant>
        <vt:lpwstr/>
      </vt:variant>
      <vt:variant>
        <vt:lpwstr>_Toc199242682</vt:lpwstr>
      </vt:variant>
      <vt:variant>
        <vt:i4>1441850</vt:i4>
      </vt:variant>
      <vt:variant>
        <vt:i4>146</vt:i4>
      </vt:variant>
      <vt:variant>
        <vt:i4>0</vt:i4>
      </vt:variant>
      <vt:variant>
        <vt:i4>5</vt:i4>
      </vt:variant>
      <vt:variant>
        <vt:lpwstr/>
      </vt:variant>
      <vt:variant>
        <vt:lpwstr>_Toc199242681</vt:lpwstr>
      </vt:variant>
      <vt:variant>
        <vt:i4>1441850</vt:i4>
      </vt:variant>
      <vt:variant>
        <vt:i4>140</vt:i4>
      </vt:variant>
      <vt:variant>
        <vt:i4>0</vt:i4>
      </vt:variant>
      <vt:variant>
        <vt:i4>5</vt:i4>
      </vt:variant>
      <vt:variant>
        <vt:lpwstr/>
      </vt:variant>
      <vt:variant>
        <vt:lpwstr>_Toc199242680</vt:lpwstr>
      </vt:variant>
      <vt:variant>
        <vt:i4>1638458</vt:i4>
      </vt:variant>
      <vt:variant>
        <vt:i4>134</vt:i4>
      </vt:variant>
      <vt:variant>
        <vt:i4>0</vt:i4>
      </vt:variant>
      <vt:variant>
        <vt:i4>5</vt:i4>
      </vt:variant>
      <vt:variant>
        <vt:lpwstr/>
      </vt:variant>
      <vt:variant>
        <vt:lpwstr>_Toc199242679</vt:lpwstr>
      </vt:variant>
      <vt:variant>
        <vt:i4>1638458</vt:i4>
      </vt:variant>
      <vt:variant>
        <vt:i4>128</vt:i4>
      </vt:variant>
      <vt:variant>
        <vt:i4>0</vt:i4>
      </vt:variant>
      <vt:variant>
        <vt:i4>5</vt:i4>
      </vt:variant>
      <vt:variant>
        <vt:lpwstr/>
      </vt:variant>
      <vt:variant>
        <vt:lpwstr>_Toc199242678</vt:lpwstr>
      </vt:variant>
      <vt:variant>
        <vt:i4>1638458</vt:i4>
      </vt:variant>
      <vt:variant>
        <vt:i4>122</vt:i4>
      </vt:variant>
      <vt:variant>
        <vt:i4>0</vt:i4>
      </vt:variant>
      <vt:variant>
        <vt:i4>5</vt:i4>
      </vt:variant>
      <vt:variant>
        <vt:lpwstr/>
      </vt:variant>
      <vt:variant>
        <vt:lpwstr>_Toc199242677</vt:lpwstr>
      </vt:variant>
      <vt:variant>
        <vt:i4>1638458</vt:i4>
      </vt:variant>
      <vt:variant>
        <vt:i4>116</vt:i4>
      </vt:variant>
      <vt:variant>
        <vt:i4>0</vt:i4>
      </vt:variant>
      <vt:variant>
        <vt:i4>5</vt:i4>
      </vt:variant>
      <vt:variant>
        <vt:lpwstr/>
      </vt:variant>
      <vt:variant>
        <vt:lpwstr>_Toc199242676</vt:lpwstr>
      </vt:variant>
      <vt:variant>
        <vt:i4>1638458</vt:i4>
      </vt:variant>
      <vt:variant>
        <vt:i4>110</vt:i4>
      </vt:variant>
      <vt:variant>
        <vt:i4>0</vt:i4>
      </vt:variant>
      <vt:variant>
        <vt:i4>5</vt:i4>
      </vt:variant>
      <vt:variant>
        <vt:lpwstr/>
      </vt:variant>
      <vt:variant>
        <vt:lpwstr>_Toc199242675</vt:lpwstr>
      </vt:variant>
      <vt:variant>
        <vt:i4>1638458</vt:i4>
      </vt:variant>
      <vt:variant>
        <vt:i4>104</vt:i4>
      </vt:variant>
      <vt:variant>
        <vt:i4>0</vt:i4>
      </vt:variant>
      <vt:variant>
        <vt:i4>5</vt:i4>
      </vt:variant>
      <vt:variant>
        <vt:lpwstr/>
      </vt:variant>
      <vt:variant>
        <vt:lpwstr>_Toc199242674</vt:lpwstr>
      </vt:variant>
      <vt:variant>
        <vt:i4>1638458</vt:i4>
      </vt:variant>
      <vt:variant>
        <vt:i4>98</vt:i4>
      </vt:variant>
      <vt:variant>
        <vt:i4>0</vt:i4>
      </vt:variant>
      <vt:variant>
        <vt:i4>5</vt:i4>
      </vt:variant>
      <vt:variant>
        <vt:lpwstr/>
      </vt:variant>
      <vt:variant>
        <vt:lpwstr>_Toc199242673</vt:lpwstr>
      </vt:variant>
      <vt:variant>
        <vt:i4>1638458</vt:i4>
      </vt:variant>
      <vt:variant>
        <vt:i4>92</vt:i4>
      </vt:variant>
      <vt:variant>
        <vt:i4>0</vt:i4>
      </vt:variant>
      <vt:variant>
        <vt:i4>5</vt:i4>
      </vt:variant>
      <vt:variant>
        <vt:lpwstr/>
      </vt:variant>
      <vt:variant>
        <vt:lpwstr>_Toc199242672</vt:lpwstr>
      </vt:variant>
      <vt:variant>
        <vt:i4>1638458</vt:i4>
      </vt:variant>
      <vt:variant>
        <vt:i4>86</vt:i4>
      </vt:variant>
      <vt:variant>
        <vt:i4>0</vt:i4>
      </vt:variant>
      <vt:variant>
        <vt:i4>5</vt:i4>
      </vt:variant>
      <vt:variant>
        <vt:lpwstr/>
      </vt:variant>
      <vt:variant>
        <vt:lpwstr>_Toc199242671</vt:lpwstr>
      </vt:variant>
      <vt:variant>
        <vt:i4>1638458</vt:i4>
      </vt:variant>
      <vt:variant>
        <vt:i4>80</vt:i4>
      </vt:variant>
      <vt:variant>
        <vt:i4>0</vt:i4>
      </vt:variant>
      <vt:variant>
        <vt:i4>5</vt:i4>
      </vt:variant>
      <vt:variant>
        <vt:lpwstr/>
      </vt:variant>
      <vt:variant>
        <vt:lpwstr>_Toc199242670</vt:lpwstr>
      </vt:variant>
      <vt:variant>
        <vt:i4>1572922</vt:i4>
      </vt:variant>
      <vt:variant>
        <vt:i4>74</vt:i4>
      </vt:variant>
      <vt:variant>
        <vt:i4>0</vt:i4>
      </vt:variant>
      <vt:variant>
        <vt:i4>5</vt:i4>
      </vt:variant>
      <vt:variant>
        <vt:lpwstr/>
      </vt:variant>
      <vt:variant>
        <vt:lpwstr>_Toc199242669</vt:lpwstr>
      </vt:variant>
      <vt:variant>
        <vt:i4>1572922</vt:i4>
      </vt:variant>
      <vt:variant>
        <vt:i4>68</vt:i4>
      </vt:variant>
      <vt:variant>
        <vt:i4>0</vt:i4>
      </vt:variant>
      <vt:variant>
        <vt:i4>5</vt:i4>
      </vt:variant>
      <vt:variant>
        <vt:lpwstr/>
      </vt:variant>
      <vt:variant>
        <vt:lpwstr>_Toc199242668</vt:lpwstr>
      </vt:variant>
      <vt:variant>
        <vt:i4>1572922</vt:i4>
      </vt:variant>
      <vt:variant>
        <vt:i4>62</vt:i4>
      </vt:variant>
      <vt:variant>
        <vt:i4>0</vt:i4>
      </vt:variant>
      <vt:variant>
        <vt:i4>5</vt:i4>
      </vt:variant>
      <vt:variant>
        <vt:lpwstr/>
      </vt:variant>
      <vt:variant>
        <vt:lpwstr>_Toc199242667</vt:lpwstr>
      </vt:variant>
      <vt:variant>
        <vt:i4>1572922</vt:i4>
      </vt:variant>
      <vt:variant>
        <vt:i4>56</vt:i4>
      </vt:variant>
      <vt:variant>
        <vt:i4>0</vt:i4>
      </vt:variant>
      <vt:variant>
        <vt:i4>5</vt:i4>
      </vt:variant>
      <vt:variant>
        <vt:lpwstr/>
      </vt:variant>
      <vt:variant>
        <vt:lpwstr>_Toc199242666</vt:lpwstr>
      </vt:variant>
      <vt:variant>
        <vt:i4>1572922</vt:i4>
      </vt:variant>
      <vt:variant>
        <vt:i4>50</vt:i4>
      </vt:variant>
      <vt:variant>
        <vt:i4>0</vt:i4>
      </vt:variant>
      <vt:variant>
        <vt:i4>5</vt:i4>
      </vt:variant>
      <vt:variant>
        <vt:lpwstr/>
      </vt:variant>
      <vt:variant>
        <vt:lpwstr>_Toc199242665</vt:lpwstr>
      </vt:variant>
      <vt:variant>
        <vt:i4>1572922</vt:i4>
      </vt:variant>
      <vt:variant>
        <vt:i4>44</vt:i4>
      </vt:variant>
      <vt:variant>
        <vt:i4>0</vt:i4>
      </vt:variant>
      <vt:variant>
        <vt:i4>5</vt:i4>
      </vt:variant>
      <vt:variant>
        <vt:lpwstr/>
      </vt:variant>
      <vt:variant>
        <vt:lpwstr>_Toc199242664</vt:lpwstr>
      </vt:variant>
      <vt:variant>
        <vt:i4>1572922</vt:i4>
      </vt:variant>
      <vt:variant>
        <vt:i4>38</vt:i4>
      </vt:variant>
      <vt:variant>
        <vt:i4>0</vt:i4>
      </vt:variant>
      <vt:variant>
        <vt:i4>5</vt:i4>
      </vt:variant>
      <vt:variant>
        <vt:lpwstr/>
      </vt:variant>
      <vt:variant>
        <vt:lpwstr>_Toc199242663</vt:lpwstr>
      </vt:variant>
      <vt:variant>
        <vt:i4>1572922</vt:i4>
      </vt:variant>
      <vt:variant>
        <vt:i4>32</vt:i4>
      </vt:variant>
      <vt:variant>
        <vt:i4>0</vt:i4>
      </vt:variant>
      <vt:variant>
        <vt:i4>5</vt:i4>
      </vt:variant>
      <vt:variant>
        <vt:lpwstr/>
      </vt:variant>
      <vt:variant>
        <vt:lpwstr>_Toc199242662</vt:lpwstr>
      </vt:variant>
      <vt:variant>
        <vt:i4>1572922</vt:i4>
      </vt:variant>
      <vt:variant>
        <vt:i4>26</vt:i4>
      </vt:variant>
      <vt:variant>
        <vt:i4>0</vt:i4>
      </vt:variant>
      <vt:variant>
        <vt:i4>5</vt:i4>
      </vt:variant>
      <vt:variant>
        <vt:lpwstr/>
      </vt:variant>
      <vt:variant>
        <vt:lpwstr>_Toc199242661</vt:lpwstr>
      </vt:variant>
      <vt:variant>
        <vt:i4>1572922</vt:i4>
      </vt:variant>
      <vt:variant>
        <vt:i4>20</vt:i4>
      </vt:variant>
      <vt:variant>
        <vt:i4>0</vt:i4>
      </vt:variant>
      <vt:variant>
        <vt:i4>5</vt:i4>
      </vt:variant>
      <vt:variant>
        <vt:lpwstr/>
      </vt:variant>
      <vt:variant>
        <vt:lpwstr>_Toc199242660</vt:lpwstr>
      </vt:variant>
      <vt:variant>
        <vt:i4>1769530</vt:i4>
      </vt:variant>
      <vt:variant>
        <vt:i4>14</vt:i4>
      </vt:variant>
      <vt:variant>
        <vt:i4>0</vt:i4>
      </vt:variant>
      <vt:variant>
        <vt:i4>5</vt:i4>
      </vt:variant>
      <vt:variant>
        <vt:lpwstr/>
      </vt:variant>
      <vt:variant>
        <vt:lpwstr>_Toc199242659</vt:lpwstr>
      </vt:variant>
      <vt:variant>
        <vt:i4>1769530</vt:i4>
      </vt:variant>
      <vt:variant>
        <vt:i4>8</vt:i4>
      </vt:variant>
      <vt:variant>
        <vt:i4>0</vt:i4>
      </vt:variant>
      <vt:variant>
        <vt:i4>5</vt:i4>
      </vt:variant>
      <vt:variant>
        <vt:lpwstr/>
      </vt:variant>
      <vt:variant>
        <vt:lpwstr>_Toc199242658</vt:lpwstr>
      </vt:variant>
      <vt:variant>
        <vt:i4>1769530</vt:i4>
      </vt:variant>
      <vt:variant>
        <vt:i4>2</vt:i4>
      </vt:variant>
      <vt:variant>
        <vt:i4>0</vt:i4>
      </vt:variant>
      <vt:variant>
        <vt:i4>5</vt:i4>
      </vt:variant>
      <vt:variant>
        <vt:lpwstr/>
      </vt:variant>
      <vt:variant>
        <vt:lpwstr>_Toc199242657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Evaluation Board Report</dc:title>
  <dc:subject/>
  <dc:creator>Snape, Christopher FLTLT 1</dc:creator>
  <cp:keywords>CFI;TEBR</cp:keywords>
  <cp:lastModifiedBy>Kim, Ej MS</cp:lastModifiedBy>
  <cp:revision>2</cp:revision>
  <cp:lastPrinted>2025-05-26T04:14:00Z</cp:lastPrinted>
  <dcterms:created xsi:type="dcterms:W3CDTF">2025-06-23T06:26:00Z</dcterms:created>
  <dcterms:modified xsi:type="dcterms:W3CDTF">2025-06-23T06:26:00Z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BS47566142</vt:lpwstr>
  </property>
  <property fmtid="{D5CDD505-2E9C-101B-9397-08002B2CF9AE}" pid="4" name="Objective-Title">
    <vt:lpwstr>Tender Evaluation Board Report Template-31March 2023</vt:lpwstr>
  </property>
  <property fmtid="{D5CDD505-2E9C-101B-9397-08002B2CF9AE}" pid="5" name="Objective-Comment">
    <vt:lpwstr/>
  </property>
  <property fmtid="{D5CDD505-2E9C-101B-9397-08002B2CF9AE}" pid="6" name="Objective-CreationStamp">
    <vt:filetime>2023-10-12T03:36:10Z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2024-11-13T02:25:12Z</vt:filetime>
  </property>
  <property fmtid="{D5CDD505-2E9C-101B-9397-08002B2CF9AE}" pid="10" name="Objective-ModificationStamp">
    <vt:filetime>2024-11-13T02:25:12Z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Quality,</vt:lpwstr>
  </property>
  <property fmtid="{D5CDD505-2E9C-101B-9397-08002B2CF9AE}" pid="13" name="Objective-Parent">
    <vt:lpwstr>00 Versions to Review</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2011/1047874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IMANAGEFOOTER">
    <vt:lpwstr>[9700934:46082993_9]</vt:lpwstr>
  </property>
</Properties>
</file>