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4479FA41" w14:textId="5454FE8B" w:rsidR="005167AE" w:rsidRPr="001D01C6" w:rsidRDefault="00F70B1C" w:rsidP="001970F8">
      <w:pPr>
        <w:pStyle w:val="DefenceTitle"/>
      </w:pPr>
      <w:r>
        <w:rPr>
          <w:b w:val="0"/>
          <w:bCs w:val="0"/>
        </w:rPr>
        <w:t xml:space="preserve">ATM ID / </w:t>
      </w:r>
      <w:r w:rsidR="00137D2A"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729A21F1" w14:textId="6F77B72F" w:rsidR="00137D2A" w:rsidRPr="001970F8" w:rsidRDefault="0075415F" w:rsidP="00137D2A">
      <w:pPr>
        <w:pStyle w:val="DefenceTitle"/>
      </w:pPr>
      <w:r>
        <w:t>MAINTENANCE SERVICES</w:t>
      </w:r>
      <w:r w:rsidR="001E3D63">
        <w:t xml:space="preserve"> CONTRACT</w:t>
      </w:r>
      <w:r w:rsidR="00B6036B">
        <w:t xml:space="preserve"> (INTERNATIONAL)</w:t>
      </w:r>
      <w:r w:rsidR="001E3D63">
        <w:t xml:space="preserve"> (</w:t>
      </w:r>
      <w:r w:rsidR="002B205A">
        <w:t>MSCI</w:t>
      </w:r>
      <w:r w:rsidR="000E69C1">
        <w:t>-</w:t>
      </w:r>
      <w:r>
        <w:t>2024</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707D7B79"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75415F">
        <w:rPr>
          <w:b/>
          <w:bCs/>
          <w:i/>
          <w:iCs/>
          <w:color w:val="080808"/>
        </w:rPr>
        <w:t>CLOSING DATE AND</w:t>
      </w:r>
      <w:r w:rsidR="00863ACB">
        <w:rPr>
          <w:b/>
          <w:bCs/>
          <w:i/>
          <w:iCs/>
          <w:color w:val="080808"/>
        </w:rPr>
        <w:t xml:space="preserve"> 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4D54FF5F"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B6036B">
        <w:rPr>
          <w:rFonts w:ascii="Times New Roman" w:hAnsi="Times New Roman"/>
          <w:bCs/>
          <w:color w:val="080808"/>
          <w:w w:val="105"/>
        </w:rPr>
        <w:t>17</w:t>
      </w:r>
      <w:r>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13062B51"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B6036B">
        <w:rPr>
          <w:b/>
          <w:bCs/>
          <w:i/>
          <w:iCs/>
          <w:sz w:val="22"/>
          <w:szCs w:val="22"/>
        </w:rPr>
        <w:t>17</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04AB662A" w:rsidR="008B4412" w:rsidRPr="00240283" w:rsidRDefault="008B4412" w:rsidP="0024028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r>
      <w:r w:rsidR="00EC43D7" w:rsidRPr="00EC43D7">
        <w:rPr>
          <w:i/>
          <w:iCs/>
          <w:sz w:val="20"/>
          <w:szCs w:val="24"/>
        </w:rPr>
        <w:t xml:space="preserve">Clause </w:t>
      </w:r>
      <w:r w:rsidR="00B6036B">
        <w:rPr>
          <w:i/>
          <w:iCs/>
          <w:sz w:val="20"/>
          <w:szCs w:val="24"/>
        </w:rPr>
        <w:t>17</w:t>
      </w:r>
      <w:r w:rsidR="00EC43D7"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B6036B">
        <w:rPr>
          <w:i/>
          <w:iCs/>
          <w:sz w:val="20"/>
          <w:szCs w:val="24"/>
        </w:rPr>
        <w:t>17</w:t>
      </w:r>
      <w:r w:rsidR="00EC43D7" w:rsidRPr="00EC43D7">
        <w:rPr>
          <w:i/>
          <w:iCs/>
          <w:sz w:val="20"/>
          <w:szCs w:val="24"/>
        </w:rPr>
        <w:t xml:space="preserve"> applies unless stated that it does not apply. </w:t>
      </w:r>
      <w:r w:rsidR="00EC43D7" w:rsidRPr="00EC43D7">
        <w:rPr>
          <w:b/>
          <w:bCs w:val="0"/>
          <w:i/>
          <w:iCs/>
          <w:sz w:val="20"/>
          <w:szCs w:val="24"/>
        </w:rPr>
        <w:t>[DELETE WHICHEVER OPTION DOES NOT APPLY.  THIS CLAUSE WILL APPLY WHEN THE PROCUREMENT IS AN OPEN APPROACH TO MARKET WITH AN ESTIMATED VALUE OVER $4 MILLION (GST INCLUSIVE)]</w:t>
      </w:r>
    </w:p>
    <w:p w14:paraId="649F2068" w14:textId="115762DC" w:rsidR="008B4412" w:rsidRPr="00240283" w:rsidRDefault="008B4412" w:rsidP="00EC43D7">
      <w:pPr>
        <w:pStyle w:val="DefenceHeading3"/>
        <w:numPr>
          <w:ilvl w:val="0"/>
          <w:numId w:val="0"/>
        </w:numPr>
        <w:ind w:left="1928" w:hanging="964"/>
        <w:rPr>
          <w:i/>
          <w:iCs/>
        </w:rPr>
      </w:pPr>
      <w:r w:rsidRPr="00240283">
        <w:rPr>
          <w:i/>
          <w:iCs/>
          <w:sz w:val="20"/>
          <w:szCs w:val="24"/>
        </w:rPr>
        <w:lastRenderedPageBreak/>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F70B1C">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5789E62A"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Schedule </w:t>
      </w:r>
      <w:r w:rsidR="0075415F">
        <w:rPr>
          <w:i/>
          <w:iCs/>
          <w:sz w:val="20"/>
          <w:szCs w:val="24"/>
        </w:rPr>
        <w:t>H</w:t>
      </w:r>
      <w:r w:rsidR="0075415F" w:rsidRPr="00EC43D7">
        <w:rPr>
          <w:i/>
          <w:iCs/>
          <w:sz w:val="20"/>
          <w:szCs w:val="24"/>
        </w:rPr>
        <w:t xml:space="preserve"> </w:t>
      </w:r>
      <w:r w:rsidR="00EC43D7" w:rsidRPr="00EC43D7">
        <w:rPr>
          <w:i/>
          <w:iCs/>
          <w:sz w:val="20"/>
          <w:szCs w:val="24"/>
        </w:rPr>
        <w:t xml:space="preserve">- Statement of Tax Record, which includes providing all of the valid and satisfactory STRs required for the Applicant’s entity type under (and as set out in) </w:t>
      </w:r>
      <w:r w:rsidR="0075415F">
        <w:rPr>
          <w:i/>
          <w:iCs/>
          <w:sz w:val="20"/>
          <w:szCs w:val="24"/>
        </w:rPr>
        <w:t>Schedule H</w:t>
      </w:r>
      <w:r w:rsidR="00B6036B"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45E9D7DC" w14:textId="6914ECAE" w:rsidR="00B6036B"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B6036B" w:rsidRPr="00CC5E61">
        <w:rPr>
          <w:b/>
          <w:bCs w:val="0"/>
          <w:i/>
          <w:iCs/>
          <w:sz w:val="20"/>
          <w:szCs w:val="24"/>
        </w:rPr>
        <w:t>Note to Applicants not registered or resident in Australia</w:t>
      </w:r>
      <w:r w:rsidR="00B6036B" w:rsidRPr="00B6036B">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60384922" w:rsidR="008B4412" w:rsidRPr="00240283" w:rsidRDefault="00B6036B"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17</w:t>
      </w:r>
      <w:r w:rsidRPr="00EC43D7">
        <w:rPr>
          <w:i/>
          <w:iCs/>
          <w:sz w:val="20"/>
          <w:szCs w:val="24"/>
        </w:rPr>
        <w:t xml:space="preserve"> </w:t>
      </w:r>
      <w:r w:rsidR="00EC43D7" w:rsidRPr="00EC43D7">
        <w:rPr>
          <w:i/>
          <w:iCs/>
          <w:sz w:val="20"/>
          <w:szCs w:val="24"/>
        </w:rPr>
        <w:t xml:space="preserve">and </w:t>
      </w:r>
      <w:r w:rsidR="0075415F">
        <w:rPr>
          <w:i/>
          <w:iCs/>
          <w:sz w:val="20"/>
          <w:szCs w:val="24"/>
        </w:rPr>
        <w:t>Schedule H</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0DB3CB85"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75415F">
        <w:rPr>
          <w:rFonts w:ascii="Times New Roman" w:hAnsi="Times New Roman"/>
          <w:bCs/>
          <w:color w:val="080808"/>
          <w:w w:val="105"/>
        </w:rPr>
        <w:t>Schedule H</w:t>
      </w:r>
      <w:r w:rsidR="00B6036B">
        <w:rPr>
          <w:rFonts w:ascii="Times New Roman" w:hAnsi="Times New Roman"/>
          <w:bCs/>
          <w:color w:val="080808"/>
          <w:w w:val="105"/>
        </w:rPr>
        <w:t xml:space="preserve">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4CE42D07"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0075415F">
        <w:rPr>
          <w:rFonts w:ascii="Arial" w:hAnsi="Arial" w:cs="Arial"/>
          <w:b/>
          <w:i/>
          <w:sz w:val="32"/>
          <w:szCs w:val="32"/>
        </w:rPr>
        <w:t>SCHEDULE H</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t>STATEMENT OF TAX RECORD</w:t>
      </w:r>
    </w:p>
    <w:p w14:paraId="02DC395E" w14:textId="026B67AF"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t>[</w:t>
      </w:r>
      <w:r w:rsidR="00671AD9" w:rsidRPr="00671AD9">
        <w:rPr>
          <w:rFonts w:ascii="Times New Roman" w:hAnsi="Times New Roman"/>
          <w:b/>
          <w:i/>
          <w:sz w:val="20"/>
          <w:szCs w:val="20"/>
        </w:rPr>
        <w:t xml:space="preserve">THIS </w:t>
      </w:r>
      <w:r w:rsidR="0075415F">
        <w:rPr>
          <w:rFonts w:ascii="Times New Roman" w:hAnsi="Times New Roman"/>
          <w:b/>
          <w:i/>
          <w:sz w:val="20"/>
          <w:szCs w:val="20"/>
        </w:rPr>
        <w:t>SCHEDULE H</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B6036B">
        <w:rPr>
          <w:rFonts w:ascii="Times New Roman" w:hAnsi="Times New Roman"/>
          <w:b/>
          <w:i/>
          <w:sz w:val="20"/>
          <w:szCs w:val="20"/>
        </w:rPr>
        <w:t>17</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021C7ED1"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lastRenderedPageBreak/>
        <w:t xml:space="preserve">The </w:t>
      </w:r>
      <w:r w:rsidR="00671AD9" w:rsidRPr="00671AD9">
        <w:rPr>
          <w:rFonts w:ascii="Times New Roman" w:hAnsi="Times New Roman"/>
          <w:i/>
          <w:iCs/>
          <w:sz w:val="20"/>
          <w:szCs w:val="20"/>
        </w:rPr>
        <w:t xml:space="preserve">Applicant’s attention is drawn to clauses 3.1(b) and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606B8797"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w:t>
      </w:r>
      <w:r w:rsidR="0075415F">
        <w:rPr>
          <w:rFonts w:ascii="Times New Roman" w:hAnsi="Times New Roman"/>
          <w:i/>
          <w:iCs/>
          <w:sz w:val="20"/>
          <w:szCs w:val="20"/>
        </w:rPr>
        <w:t>Schedule H</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0E68CBA3"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w:t>
      </w:r>
      <w:r w:rsidR="0075415F">
        <w:rPr>
          <w:rFonts w:ascii="Times New Roman" w:hAnsi="Times New Roman"/>
          <w:b/>
          <w:i/>
          <w:iCs/>
          <w:sz w:val="20"/>
          <w:szCs w:val="20"/>
        </w:rPr>
        <w:t>Schedule H</w:t>
      </w:r>
      <w:r w:rsidR="00B6036B"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200C2228" w14:textId="39CB26E9" w:rsidR="00B6036B" w:rsidRPr="00CC5E61" w:rsidRDefault="00B6036B" w:rsidP="00FD19FB">
      <w:pPr>
        <w:pStyle w:val="DefenceNormal"/>
        <w:ind w:left="1134"/>
        <w:rPr>
          <w:rFonts w:ascii="Times New Roman" w:hAnsi="Times New Roman"/>
          <w:bCs/>
          <w:i/>
          <w:iCs/>
          <w:sz w:val="20"/>
          <w:szCs w:val="20"/>
        </w:rPr>
      </w:pPr>
      <w:r w:rsidRPr="00CC5E61">
        <w:rPr>
          <w:rFonts w:ascii="Times New Roman" w:hAnsi="Times New Roman"/>
          <w:bCs/>
          <w:i/>
          <w:iCs/>
          <w:sz w:val="20"/>
          <w:szCs w:val="20"/>
        </w:rPr>
        <w:t>As noted in clause 17(</w:t>
      </w:r>
      <w:r w:rsidR="00183823">
        <w:rPr>
          <w:rFonts w:ascii="Times New Roman" w:hAnsi="Times New Roman"/>
          <w:bCs/>
          <w:i/>
          <w:iCs/>
          <w:sz w:val="20"/>
          <w:szCs w:val="20"/>
        </w:rPr>
        <w:t>d</w:t>
      </w:r>
      <w:r w:rsidRPr="00CC5E61">
        <w:rPr>
          <w:rFonts w:ascii="Times New Roman" w:hAnsi="Times New Roman"/>
          <w:bCs/>
          <w:i/>
          <w:iCs/>
          <w:sz w:val="20"/>
          <w:szCs w:val="20"/>
        </w:rPr>
        <w:t xml:space="preserve">) of the Invitation to Register Interest, even </w:t>
      </w:r>
      <w:r w:rsidRPr="007E4815">
        <w:rPr>
          <w:rFonts w:ascii="Times New Roman" w:hAnsi="Times New Roman"/>
          <w:b/>
          <w:i/>
          <w:iCs/>
          <w:sz w:val="20"/>
          <w:szCs w:val="20"/>
        </w:rPr>
        <w:t>if the Applicant is not registered or resident in Australia, the Shadow Economy Procurement Connected Policy does still apply</w:t>
      </w:r>
      <w:r w:rsidRPr="00CC5E61">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w:t>
      </w:r>
      <w:r w:rsidR="007E4815">
        <w:rPr>
          <w:rFonts w:ascii="Times New Roman" w:hAnsi="Times New Roman"/>
          <w:bCs/>
          <w:i/>
          <w:iCs/>
          <w:sz w:val="20"/>
          <w:szCs w:val="20"/>
        </w:rPr>
        <w:t>-</w:t>
      </w:r>
      <w:r w:rsidRPr="00CC5E61">
        <w:rPr>
          <w:rFonts w:ascii="Times New Roman" w:hAnsi="Times New Roman"/>
          <w:bCs/>
          <w:i/>
          <w:iCs/>
          <w:sz w:val="20"/>
          <w:szCs w:val="20"/>
        </w:rPr>
        <w:t>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lastRenderedPageBreak/>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lastRenderedPageBreak/>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4AE13D2A" w:rsidR="00FD75DE" w:rsidRDefault="00F70B1C">
    <w:pPr>
      <w:pStyle w:val="Footer"/>
    </w:pPr>
    <w:r>
      <w:fldChar w:fldCharType="begin" w:fldLock="1"/>
    </w:r>
    <w:r>
      <w:instrText xml:space="preserve"> DOCVARIABLE  CUFooterText \* MERGEFORMAT </w:instrText>
    </w:r>
    <w:r>
      <w:fldChar w:fldCharType="separate"/>
    </w:r>
    <w:r w:rsidR="00002106">
      <w:t>L\355217109.2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3DF457B0"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002106">
      <w:rPr>
        <w:sz w:val="20"/>
        <w:szCs w:val="20"/>
      </w:rPr>
      <w:t>L\355217109.2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61D4D633" w:rsidR="00FD75DE" w:rsidRDefault="00F70B1C">
    <w:pPr>
      <w:pStyle w:val="Footer"/>
    </w:pPr>
    <w:r>
      <w:fldChar w:fldCharType="begin" w:fldLock="1"/>
    </w:r>
    <w:r>
      <w:instrText xml:space="preserve"> DOCVARIABLE  CUFooterText \* MERGEFORMAT </w:instrText>
    </w:r>
    <w:r>
      <w:fldChar w:fldCharType="separate"/>
    </w:r>
    <w:r w:rsidR="00002106">
      <w:t>L\355217109.2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A3D5" w14:textId="77777777" w:rsidR="007A5E4C" w:rsidRDefault="007A5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84CE" w14:textId="77777777" w:rsidR="007A5E4C" w:rsidRDefault="007A5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A226" w14:textId="77777777" w:rsidR="007A5E4C" w:rsidRDefault="007A5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217109.2"/>
  </w:docVars>
  <w:rsids>
    <w:rsidRoot w:val="003114CB"/>
    <w:rsid w:val="000014A4"/>
    <w:rsid w:val="00002106"/>
    <w:rsid w:val="00005C3B"/>
    <w:rsid w:val="00013D6B"/>
    <w:rsid w:val="000149EE"/>
    <w:rsid w:val="00016922"/>
    <w:rsid w:val="00021D9C"/>
    <w:rsid w:val="00023F6F"/>
    <w:rsid w:val="00034FE2"/>
    <w:rsid w:val="00044E1D"/>
    <w:rsid w:val="00057ACB"/>
    <w:rsid w:val="00061CDB"/>
    <w:rsid w:val="00062A6B"/>
    <w:rsid w:val="000653CB"/>
    <w:rsid w:val="00067F4E"/>
    <w:rsid w:val="000721D5"/>
    <w:rsid w:val="00073F7D"/>
    <w:rsid w:val="0007568E"/>
    <w:rsid w:val="00075B3B"/>
    <w:rsid w:val="00082C17"/>
    <w:rsid w:val="00087DD1"/>
    <w:rsid w:val="0009149A"/>
    <w:rsid w:val="000A1D79"/>
    <w:rsid w:val="000A387E"/>
    <w:rsid w:val="000A3D32"/>
    <w:rsid w:val="000D3D83"/>
    <w:rsid w:val="000D3F90"/>
    <w:rsid w:val="000D4294"/>
    <w:rsid w:val="000D4589"/>
    <w:rsid w:val="000D50F9"/>
    <w:rsid w:val="000D6702"/>
    <w:rsid w:val="000E69C1"/>
    <w:rsid w:val="000F53D3"/>
    <w:rsid w:val="000F59D4"/>
    <w:rsid w:val="0010777E"/>
    <w:rsid w:val="00122121"/>
    <w:rsid w:val="00130DC8"/>
    <w:rsid w:val="00130F6C"/>
    <w:rsid w:val="00137D2A"/>
    <w:rsid w:val="00142B17"/>
    <w:rsid w:val="00142F08"/>
    <w:rsid w:val="0014386A"/>
    <w:rsid w:val="00145D1B"/>
    <w:rsid w:val="00146C24"/>
    <w:rsid w:val="00155AD4"/>
    <w:rsid w:val="0015772A"/>
    <w:rsid w:val="00163F54"/>
    <w:rsid w:val="001705D6"/>
    <w:rsid w:val="00183823"/>
    <w:rsid w:val="00184F65"/>
    <w:rsid w:val="00186BC2"/>
    <w:rsid w:val="00193239"/>
    <w:rsid w:val="001970F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328"/>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A5FB4"/>
    <w:rsid w:val="002B205A"/>
    <w:rsid w:val="002B6A6F"/>
    <w:rsid w:val="002C3C73"/>
    <w:rsid w:val="002C670D"/>
    <w:rsid w:val="002D539C"/>
    <w:rsid w:val="002D6076"/>
    <w:rsid w:val="002D6B46"/>
    <w:rsid w:val="003053FE"/>
    <w:rsid w:val="00310748"/>
    <w:rsid w:val="003114CB"/>
    <w:rsid w:val="003145B6"/>
    <w:rsid w:val="00321BE9"/>
    <w:rsid w:val="00325AEB"/>
    <w:rsid w:val="003333EC"/>
    <w:rsid w:val="00354AFF"/>
    <w:rsid w:val="003554DD"/>
    <w:rsid w:val="00362454"/>
    <w:rsid w:val="00363A30"/>
    <w:rsid w:val="00367A48"/>
    <w:rsid w:val="00373733"/>
    <w:rsid w:val="00374DFE"/>
    <w:rsid w:val="00386915"/>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5F60"/>
    <w:rsid w:val="006306C2"/>
    <w:rsid w:val="00632DDE"/>
    <w:rsid w:val="006333A2"/>
    <w:rsid w:val="00633817"/>
    <w:rsid w:val="0063780F"/>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415F"/>
    <w:rsid w:val="007563E1"/>
    <w:rsid w:val="00760247"/>
    <w:rsid w:val="007657A8"/>
    <w:rsid w:val="007660A1"/>
    <w:rsid w:val="00767C8F"/>
    <w:rsid w:val="00770EAB"/>
    <w:rsid w:val="00774AD7"/>
    <w:rsid w:val="00776538"/>
    <w:rsid w:val="00783F8F"/>
    <w:rsid w:val="00786D71"/>
    <w:rsid w:val="007877BC"/>
    <w:rsid w:val="00790D64"/>
    <w:rsid w:val="00793A1F"/>
    <w:rsid w:val="00796716"/>
    <w:rsid w:val="007A204D"/>
    <w:rsid w:val="007A22D5"/>
    <w:rsid w:val="007A5E4C"/>
    <w:rsid w:val="007B25FF"/>
    <w:rsid w:val="007B2810"/>
    <w:rsid w:val="007C12E0"/>
    <w:rsid w:val="007D3F1D"/>
    <w:rsid w:val="007D42BF"/>
    <w:rsid w:val="007D53B7"/>
    <w:rsid w:val="007D5E3E"/>
    <w:rsid w:val="007D74FF"/>
    <w:rsid w:val="007E3236"/>
    <w:rsid w:val="007E4815"/>
    <w:rsid w:val="007F14B6"/>
    <w:rsid w:val="007F6B60"/>
    <w:rsid w:val="0080148E"/>
    <w:rsid w:val="008015B0"/>
    <w:rsid w:val="00803CAA"/>
    <w:rsid w:val="00804E2D"/>
    <w:rsid w:val="00805D93"/>
    <w:rsid w:val="008079E8"/>
    <w:rsid w:val="00810AD9"/>
    <w:rsid w:val="00811E28"/>
    <w:rsid w:val="00812A9C"/>
    <w:rsid w:val="0083536B"/>
    <w:rsid w:val="008368CA"/>
    <w:rsid w:val="008468FE"/>
    <w:rsid w:val="00860E5B"/>
    <w:rsid w:val="00863ACB"/>
    <w:rsid w:val="00865926"/>
    <w:rsid w:val="00872FBE"/>
    <w:rsid w:val="00877583"/>
    <w:rsid w:val="00883109"/>
    <w:rsid w:val="0088313A"/>
    <w:rsid w:val="008856B8"/>
    <w:rsid w:val="00887EB4"/>
    <w:rsid w:val="008900EF"/>
    <w:rsid w:val="008B0047"/>
    <w:rsid w:val="008B09D2"/>
    <w:rsid w:val="008B4412"/>
    <w:rsid w:val="008B46AD"/>
    <w:rsid w:val="008C1735"/>
    <w:rsid w:val="008C5E4A"/>
    <w:rsid w:val="008D47D4"/>
    <w:rsid w:val="008D4E35"/>
    <w:rsid w:val="008E35AE"/>
    <w:rsid w:val="008E6B70"/>
    <w:rsid w:val="008F1C00"/>
    <w:rsid w:val="008F5577"/>
    <w:rsid w:val="00901014"/>
    <w:rsid w:val="00903BDD"/>
    <w:rsid w:val="00907ABB"/>
    <w:rsid w:val="00923084"/>
    <w:rsid w:val="00925B62"/>
    <w:rsid w:val="00932726"/>
    <w:rsid w:val="00933E7B"/>
    <w:rsid w:val="00942933"/>
    <w:rsid w:val="00971FB3"/>
    <w:rsid w:val="00972D63"/>
    <w:rsid w:val="00985C3A"/>
    <w:rsid w:val="009A4A54"/>
    <w:rsid w:val="009A7937"/>
    <w:rsid w:val="009B62C3"/>
    <w:rsid w:val="009C3467"/>
    <w:rsid w:val="009C52FB"/>
    <w:rsid w:val="009D5C41"/>
    <w:rsid w:val="009D7FB5"/>
    <w:rsid w:val="009E6AEF"/>
    <w:rsid w:val="009F318E"/>
    <w:rsid w:val="009F4618"/>
    <w:rsid w:val="009F4F95"/>
    <w:rsid w:val="009F5940"/>
    <w:rsid w:val="009F5CB1"/>
    <w:rsid w:val="009F7C5F"/>
    <w:rsid w:val="00A04682"/>
    <w:rsid w:val="00A0635A"/>
    <w:rsid w:val="00A063E6"/>
    <w:rsid w:val="00A26860"/>
    <w:rsid w:val="00A32DE0"/>
    <w:rsid w:val="00A37150"/>
    <w:rsid w:val="00A4087B"/>
    <w:rsid w:val="00A46088"/>
    <w:rsid w:val="00A504F8"/>
    <w:rsid w:val="00A509ED"/>
    <w:rsid w:val="00A518EE"/>
    <w:rsid w:val="00A52197"/>
    <w:rsid w:val="00A52442"/>
    <w:rsid w:val="00A66E80"/>
    <w:rsid w:val="00A71853"/>
    <w:rsid w:val="00A85D02"/>
    <w:rsid w:val="00A90014"/>
    <w:rsid w:val="00A935D2"/>
    <w:rsid w:val="00A93A28"/>
    <w:rsid w:val="00AA79CF"/>
    <w:rsid w:val="00AB7995"/>
    <w:rsid w:val="00AC6E86"/>
    <w:rsid w:val="00AD0CA8"/>
    <w:rsid w:val="00AD6726"/>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036B"/>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2F1"/>
    <w:rsid w:val="00BB681F"/>
    <w:rsid w:val="00BB788C"/>
    <w:rsid w:val="00BC1EEF"/>
    <w:rsid w:val="00BC44E5"/>
    <w:rsid w:val="00BD1907"/>
    <w:rsid w:val="00BD7593"/>
    <w:rsid w:val="00BE243C"/>
    <w:rsid w:val="00BE31D6"/>
    <w:rsid w:val="00C16495"/>
    <w:rsid w:val="00C17A1C"/>
    <w:rsid w:val="00C212FD"/>
    <w:rsid w:val="00C23441"/>
    <w:rsid w:val="00C23702"/>
    <w:rsid w:val="00C37357"/>
    <w:rsid w:val="00C44EE8"/>
    <w:rsid w:val="00C51DDB"/>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7577"/>
    <w:rsid w:val="00CC0A2F"/>
    <w:rsid w:val="00CC1B93"/>
    <w:rsid w:val="00CC3134"/>
    <w:rsid w:val="00CC3B59"/>
    <w:rsid w:val="00CC5E61"/>
    <w:rsid w:val="00CC6E65"/>
    <w:rsid w:val="00CD00C0"/>
    <w:rsid w:val="00CD2455"/>
    <w:rsid w:val="00CD3AA6"/>
    <w:rsid w:val="00CD4760"/>
    <w:rsid w:val="00CD5923"/>
    <w:rsid w:val="00CD5F39"/>
    <w:rsid w:val="00D01312"/>
    <w:rsid w:val="00D0349D"/>
    <w:rsid w:val="00D0422B"/>
    <w:rsid w:val="00D049CE"/>
    <w:rsid w:val="00D04E0E"/>
    <w:rsid w:val="00D1723B"/>
    <w:rsid w:val="00D22AB2"/>
    <w:rsid w:val="00D23CD2"/>
    <w:rsid w:val="00D27904"/>
    <w:rsid w:val="00D3606D"/>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C6D7A"/>
    <w:rsid w:val="00DD5388"/>
    <w:rsid w:val="00DE1C01"/>
    <w:rsid w:val="00DE5B4B"/>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6336"/>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7F3B"/>
    <w:rsid w:val="00F41AD8"/>
    <w:rsid w:val="00F42A1D"/>
    <w:rsid w:val="00F434A3"/>
    <w:rsid w:val="00F4656C"/>
    <w:rsid w:val="00F474BB"/>
    <w:rsid w:val="00F5636F"/>
    <w:rsid w:val="00F5771C"/>
    <w:rsid w:val="00F70B1C"/>
    <w:rsid w:val="00F75549"/>
    <w:rsid w:val="00F81DDC"/>
    <w:rsid w:val="00F856FC"/>
    <w:rsid w:val="00F87012"/>
    <w:rsid w:val="00F90893"/>
    <w:rsid w:val="00FA2B52"/>
    <w:rsid w:val="00FA3F39"/>
    <w:rsid w:val="00FB2149"/>
    <w:rsid w:val="00FB4BF7"/>
    <w:rsid w:val="00FC03B8"/>
    <w:rsid w:val="00FD19FB"/>
    <w:rsid w:val="00FD53F6"/>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 L e g a l ! 3 5 5 2 1 7 1 0 9 . 2 < / d o c u m e n t i d >  
     < s e n d e r i d > G E R I L E Y < / s e n d e r i d >  
     < s e n d e r e m a i l > G R I L E Y @ C L A Y T O N U T Z . C O M < / s e n d e r e m a i l >  
     < l a s t m o d i f i e d > 2 0 2 4 - 1 0 - 0 6 T 1 3 : 4 6 : 0 0 . 0 0 0 0 0 0 0 + 1 1 : 0 0 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6618</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2024-06-20T10:30:00Z</cp:lastPrinted>
  <dcterms:created xsi:type="dcterms:W3CDTF">2024-10-06T02:43:00Z</dcterms:created>
  <dcterms:modified xsi:type="dcterms:W3CDTF">2024-10-06T02:46:00Z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